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0"/>
        <w:gridCol w:w="2366"/>
        <w:gridCol w:w="1208"/>
        <w:gridCol w:w="1610"/>
        <w:gridCol w:w="550"/>
        <w:gridCol w:w="346"/>
        <w:gridCol w:w="1029"/>
      </w:tblGrid>
      <w:tr w:rsidR="009D74C2" w:rsidTr="00014BC1">
        <w:trPr>
          <w:trHeight w:val="448"/>
        </w:trPr>
        <w:tc>
          <w:tcPr>
            <w:tcW w:w="1360" w:type="dxa"/>
            <w:vAlign w:val="center"/>
          </w:tcPr>
          <w:p w:rsidR="009D74C2" w:rsidRDefault="009D74C2" w:rsidP="00014BC1">
            <w:pPr>
              <w:spacing w:line="240" w:lineRule="atLeast"/>
              <w:jc w:val="center"/>
              <w:rPr>
                <w:sz w:val="24"/>
              </w:rPr>
            </w:pPr>
            <w:r>
              <w:rPr>
                <w:rFonts w:hint="eastAsia"/>
                <w:sz w:val="24"/>
              </w:rPr>
              <w:t>授课时间</w:t>
            </w:r>
          </w:p>
        </w:tc>
        <w:tc>
          <w:tcPr>
            <w:tcW w:w="2366" w:type="dxa"/>
            <w:vAlign w:val="center"/>
          </w:tcPr>
          <w:p w:rsidR="009D74C2" w:rsidRDefault="009D74C2" w:rsidP="00014BC1">
            <w:pPr>
              <w:spacing w:line="240" w:lineRule="atLeast"/>
              <w:jc w:val="center"/>
            </w:pPr>
            <w:r>
              <w:rPr>
                <w:rFonts w:hint="eastAsia"/>
              </w:rPr>
              <w:t>第</w:t>
            </w:r>
            <w:r>
              <w:rPr>
                <w:rFonts w:hint="eastAsia"/>
              </w:rPr>
              <w:t xml:space="preserve">       </w:t>
            </w:r>
            <w:r>
              <w:rPr>
                <w:rFonts w:hint="eastAsia"/>
              </w:rPr>
              <w:t>周</w:t>
            </w:r>
          </w:p>
        </w:tc>
        <w:tc>
          <w:tcPr>
            <w:tcW w:w="1208" w:type="dxa"/>
            <w:vAlign w:val="center"/>
          </w:tcPr>
          <w:p w:rsidR="009D74C2" w:rsidRDefault="009D74C2" w:rsidP="00014BC1">
            <w:pPr>
              <w:spacing w:line="240" w:lineRule="atLeast"/>
              <w:jc w:val="center"/>
            </w:pPr>
            <w:r>
              <w:rPr>
                <w:rFonts w:hint="eastAsia"/>
              </w:rPr>
              <w:t>课</w:t>
            </w:r>
            <w:r>
              <w:rPr>
                <w:rFonts w:hint="eastAsia"/>
              </w:rPr>
              <w:t xml:space="preserve">  </w:t>
            </w:r>
            <w:r>
              <w:rPr>
                <w:rFonts w:hint="eastAsia"/>
              </w:rPr>
              <w:t>次</w:t>
            </w:r>
          </w:p>
        </w:tc>
        <w:tc>
          <w:tcPr>
            <w:tcW w:w="3535" w:type="dxa"/>
            <w:gridSpan w:val="4"/>
            <w:vAlign w:val="center"/>
          </w:tcPr>
          <w:p w:rsidR="009D74C2" w:rsidRDefault="009D74C2" w:rsidP="00014BC1">
            <w:pPr>
              <w:spacing w:line="240" w:lineRule="atLeast"/>
              <w:jc w:val="center"/>
            </w:pPr>
            <w:r>
              <w:rPr>
                <w:rFonts w:hint="eastAsia"/>
              </w:rPr>
              <w:t>第</w:t>
            </w:r>
            <w:r>
              <w:rPr>
                <w:rFonts w:hint="eastAsia"/>
              </w:rPr>
              <w:t xml:space="preserve">    </w:t>
            </w:r>
            <w:r>
              <w:rPr>
                <w:rFonts w:hint="eastAsia"/>
              </w:rPr>
              <w:t>次</w:t>
            </w:r>
          </w:p>
        </w:tc>
      </w:tr>
      <w:tr w:rsidR="009D74C2" w:rsidTr="00014BC1">
        <w:trPr>
          <w:trHeight w:val="620"/>
        </w:trPr>
        <w:tc>
          <w:tcPr>
            <w:tcW w:w="1360" w:type="dxa"/>
            <w:vAlign w:val="center"/>
          </w:tcPr>
          <w:p w:rsidR="009D74C2" w:rsidRDefault="009D74C2" w:rsidP="00014BC1">
            <w:pPr>
              <w:spacing w:line="240" w:lineRule="atLeast"/>
              <w:jc w:val="center"/>
              <w:rPr>
                <w:sz w:val="24"/>
              </w:rPr>
            </w:pPr>
            <w:r>
              <w:rPr>
                <w:rFonts w:hint="eastAsia"/>
                <w:sz w:val="24"/>
              </w:rPr>
              <w:t>课</w:t>
            </w:r>
            <w:r>
              <w:rPr>
                <w:rFonts w:hint="eastAsia"/>
                <w:sz w:val="24"/>
              </w:rPr>
              <w:t xml:space="preserve">  </w:t>
            </w:r>
            <w:r>
              <w:rPr>
                <w:rFonts w:hint="eastAsia"/>
                <w:sz w:val="24"/>
              </w:rPr>
              <w:t>题</w:t>
            </w:r>
          </w:p>
        </w:tc>
        <w:tc>
          <w:tcPr>
            <w:tcW w:w="7109" w:type="dxa"/>
            <w:gridSpan w:val="6"/>
          </w:tcPr>
          <w:p w:rsidR="009D74C2" w:rsidRPr="009D74C2" w:rsidRDefault="009D74C2" w:rsidP="00014BC1">
            <w:pPr>
              <w:spacing w:line="240" w:lineRule="atLeast"/>
              <w:rPr>
                <w:sz w:val="24"/>
              </w:rPr>
            </w:pPr>
            <w:r w:rsidRPr="009D74C2">
              <w:rPr>
                <w:rFonts w:hint="eastAsia"/>
                <w:sz w:val="24"/>
              </w:rPr>
              <w:t>密室的生活——评安妮·弗兰克著《安妮的日记》</w:t>
            </w:r>
          </w:p>
        </w:tc>
      </w:tr>
      <w:tr w:rsidR="009D74C2" w:rsidTr="00014BC1">
        <w:trPr>
          <w:trHeight w:val="777"/>
        </w:trPr>
        <w:tc>
          <w:tcPr>
            <w:tcW w:w="1360" w:type="dxa"/>
            <w:vAlign w:val="center"/>
          </w:tcPr>
          <w:p w:rsidR="009D74C2" w:rsidRDefault="009D74C2" w:rsidP="00014BC1">
            <w:pPr>
              <w:spacing w:line="240" w:lineRule="atLeast"/>
              <w:jc w:val="center"/>
              <w:rPr>
                <w:sz w:val="24"/>
              </w:rPr>
            </w:pPr>
            <w:r>
              <w:rPr>
                <w:rFonts w:hint="eastAsia"/>
                <w:sz w:val="24"/>
              </w:rPr>
              <w:t>授</w:t>
            </w:r>
            <w:r>
              <w:rPr>
                <w:rFonts w:hint="eastAsia"/>
                <w:sz w:val="24"/>
              </w:rPr>
              <w:t xml:space="preserve">  </w:t>
            </w:r>
            <w:r>
              <w:rPr>
                <w:rFonts w:hint="eastAsia"/>
                <w:sz w:val="24"/>
              </w:rPr>
              <w:t>课</w:t>
            </w:r>
          </w:p>
          <w:p w:rsidR="009D74C2" w:rsidRDefault="009D74C2" w:rsidP="00014BC1">
            <w:pPr>
              <w:spacing w:line="240" w:lineRule="atLeast"/>
              <w:jc w:val="center"/>
              <w:rPr>
                <w:sz w:val="24"/>
              </w:rPr>
            </w:pPr>
            <w:r>
              <w:rPr>
                <w:rFonts w:hint="eastAsia"/>
                <w:sz w:val="24"/>
              </w:rPr>
              <w:t>方</w:t>
            </w:r>
            <w:r>
              <w:rPr>
                <w:rFonts w:hint="eastAsia"/>
                <w:sz w:val="24"/>
              </w:rPr>
              <w:t xml:space="preserve">  </w:t>
            </w:r>
            <w:r>
              <w:rPr>
                <w:rFonts w:hint="eastAsia"/>
                <w:sz w:val="24"/>
              </w:rPr>
              <w:t>式</w:t>
            </w:r>
          </w:p>
        </w:tc>
        <w:tc>
          <w:tcPr>
            <w:tcW w:w="5184" w:type="dxa"/>
            <w:gridSpan w:val="3"/>
            <w:vAlign w:val="center"/>
          </w:tcPr>
          <w:p w:rsidR="009D74C2" w:rsidRDefault="009D74C2" w:rsidP="00014BC1">
            <w:pPr>
              <w:spacing w:line="240" w:lineRule="atLeast"/>
              <w:ind w:leftChars="-45" w:left="-94" w:rightChars="-57" w:right="-120"/>
              <w:rPr>
                <w:szCs w:val="21"/>
              </w:rPr>
            </w:pPr>
            <w:r>
              <w:rPr>
                <w:rFonts w:hint="eastAsia"/>
                <w:szCs w:val="21"/>
              </w:rPr>
              <w:t>理论课（</w:t>
            </w:r>
            <w:r>
              <w:rPr>
                <w:rFonts w:hint="eastAsia"/>
                <w:szCs w:val="21"/>
              </w:rPr>
              <w:t xml:space="preserve">  </w:t>
            </w:r>
            <w:r>
              <w:rPr>
                <w:rFonts w:hint="eastAsia"/>
                <w:szCs w:val="21"/>
              </w:rPr>
              <w:t>）、实践课（</w:t>
            </w:r>
            <w:r>
              <w:rPr>
                <w:rFonts w:hint="eastAsia"/>
                <w:szCs w:val="21"/>
              </w:rPr>
              <w:t xml:space="preserve">  </w:t>
            </w:r>
            <w:r>
              <w:rPr>
                <w:rFonts w:hint="eastAsia"/>
                <w:szCs w:val="21"/>
              </w:rPr>
              <w:t>）、习题课（</w:t>
            </w:r>
            <w:r>
              <w:rPr>
                <w:rFonts w:hint="eastAsia"/>
                <w:szCs w:val="21"/>
              </w:rPr>
              <w:t xml:space="preserve">  </w:t>
            </w:r>
            <w:r>
              <w:rPr>
                <w:rFonts w:hint="eastAsia"/>
                <w:szCs w:val="21"/>
              </w:rPr>
              <w:t>）、其它（</w:t>
            </w:r>
            <w:r>
              <w:rPr>
                <w:rFonts w:hint="eastAsia"/>
                <w:szCs w:val="21"/>
              </w:rPr>
              <w:t xml:space="preserve">  </w:t>
            </w:r>
            <w:r>
              <w:rPr>
                <w:rFonts w:hint="eastAsia"/>
                <w:szCs w:val="21"/>
              </w:rPr>
              <w:t>）</w:t>
            </w:r>
          </w:p>
        </w:tc>
        <w:tc>
          <w:tcPr>
            <w:tcW w:w="896" w:type="dxa"/>
            <w:gridSpan w:val="2"/>
            <w:vAlign w:val="center"/>
          </w:tcPr>
          <w:p w:rsidR="009D74C2" w:rsidRDefault="009D74C2" w:rsidP="00014BC1">
            <w:pPr>
              <w:spacing w:line="240" w:lineRule="atLeast"/>
              <w:jc w:val="center"/>
              <w:rPr>
                <w:sz w:val="24"/>
              </w:rPr>
            </w:pPr>
            <w:r>
              <w:rPr>
                <w:rFonts w:hint="eastAsia"/>
                <w:sz w:val="24"/>
              </w:rPr>
              <w:t>教学</w:t>
            </w:r>
          </w:p>
          <w:p w:rsidR="009D74C2" w:rsidRDefault="009D74C2" w:rsidP="00014BC1">
            <w:pPr>
              <w:spacing w:line="240" w:lineRule="atLeast"/>
              <w:jc w:val="center"/>
            </w:pPr>
            <w:r>
              <w:rPr>
                <w:rFonts w:hint="eastAsia"/>
                <w:sz w:val="24"/>
              </w:rPr>
              <w:t>时数</w:t>
            </w:r>
          </w:p>
        </w:tc>
        <w:tc>
          <w:tcPr>
            <w:tcW w:w="1029" w:type="dxa"/>
          </w:tcPr>
          <w:p w:rsidR="009D74C2" w:rsidRDefault="009D74C2" w:rsidP="00014BC1">
            <w:pPr>
              <w:spacing w:line="240" w:lineRule="atLeast"/>
            </w:pPr>
          </w:p>
        </w:tc>
      </w:tr>
      <w:tr w:rsidR="009D74C2" w:rsidTr="00014BC1">
        <w:trPr>
          <w:trHeight w:val="758"/>
        </w:trPr>
        <w:tc>
          <w:tcPr>
            <w:tcW w:w="1360" w:type="dxa"/>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p>
          <w:p w:rsidR="009D74C2" w:rsidRDefault="009D74C2" w:rsidP="00014BC1">
            <w:pPr>
              <w:jc w:val="center"/>
              <w:rPr>
                <w:sz w:val="24"/>
              </w:rPr>
            </w:pPr>
            <w:r>
              <w:rPr>
                <w:rFonts w:hint="eastAsia"/>
                <w:sz w:val="24"/>
              </w:rPr>
              <w:t>目</w:t>
            </w:r>
            <w:r>
              <w:rPr>
                <w:rFonts w:hint="eastAsia"/>
                <w:sz w:val="24"/>
              </w:rPr>
              <w:t xml:space="preserve">  </w:t>
            </w:r>
            <w:r>
              <w:rPr>
                <w:rFonts w:hint="eastAsia"/>
                <w:sz w:val="24"/>
              </w:rPr>
              <w:t>标</w:t>
            </w:r>
          </w:p>
        </w:tc>
        <w:tc>
          <w:tcPr>
            <w:tcW w:w="7109" w:type="dxa"/>
            <w:gridSpan w:val="6"/>
          </w:tcPr>
          <w:p w:rsidR="009D74C2" w:rsidRPr="009D74C2" w:rsidRDefault="009D74C2" w:rsidP="009D74C2">
            <w:pPr>
              <w:rPr>
                <w:sz w:val="24"/>
              </w:rPr>
            </w:pPr>
            <w:r w:rsidRPr="009D74C2">
              <w:rPr>
                <w:rFonts w:hint="eastAsia"/>
                <w:sz w:val="24"/>
              </w:rPr>
              <w:t>1.</w:t>
            </w:r>
            <w:r w:rsidRPr="009D74C2">
              <w:rPr>
                <w:rFonts w:hint="eastAsia"/>
                <w:sz w:val="24"/>
              </w:rPr>
              <w:t>体会安妮用生命记录的情感和思考，感受她在厄运中对生活的热爱，对理想的执着，对人性善的深信不疑。</w:t>
            </w:r>
          </w:p>
          <w:p w:rsidR="009D74C2" w:rsidRPr="009D74C2" w:rsidRDefault="009D74C2" w:rsidP="009D74C2">
            <w:pPr>
              <w:rPr>
                <w:rFonts w:hint="eastAsia"/>
                <w:sz w:val="24"/>
              </w:rPr>
            </w:pPr>
            <w:r w:rsidRPr="009D74C2">
              <w:rPr>
                <w:rFonts w:hint="eastAsia"/>
                <w:sz w:val="24"/>
              </w:rPr>
              <w:t xml:space="preserve">2. </w:t>
            </w:r>
            <w:r w:rsidRPr="009D74C2">
              <w:rPr>
                <w:rFonts w:hint="eastAsia"/>
                <w:sz w:val="24"/>
              </w:rPr>
              <w:t>学习、了解书评的一般写法，尝试写评论性的文章。</w:t>
            </w:r>
          </w:p>
        </w:tc>
      </w:tr>
      <w:tr w:rsidR="009D74C2" w:rsidTr="00014BC1">
        <w:trPr>
          <w:trHeight w:val="768"/>
        </w:trPr>
        <w:tc>
          <w:tcPr>
            <w:tcW w:w="1360" w:type="dxa"/>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p>
          <w:p w:rsidR="009D74C2" w:rsidRDefault="009D74C2" w:rsidP="00014BC1">
            <w:pPr>
              <w:jc w:val="center"/>
              <w:rPr>
                <w:sz w:val="24"/>
              </w:rPr>
            </w:pPr>
            <w:r>
              <w:rPr>
                <w:rFonts w:hint="eastAsia"/>
                <w:sz w:val="24"/>
              </w:rPr>
              <w:t>重</w:t>
            </w:r>
            <w:r>
              <w:rPr>
                <w:rFonts w:hint="eastAsia"/>
                <w:sz w:val="24"/>
              </w:rPr>
              <w:t xml:space="preserve">  </w:t>
            </w:r>
            <w:r>
              <w:rPr>
                <w:rFonts w:hint="eastAsia"/>
                <w:sz w:val="24"/>
              </w:rPr>
              <w:t>点</w:t>
            </w:r>
          </w:p>
        </w:tc>
        <w:tc>
          <w:tcPr>
            <w:tcW w:w="7109" w:type="dxa"/>
            <w:gridSpan w:val="6"/>
          </w:tcPr>
          <w:p w:rsidR="009D74C2" w:rsidRPr="009D74C2" w:rsidRDefault="009D74C2" w:rsidP="00014BC1">
            <w:pPr>
              <w:rPr>
                <w:rFonts w:hint="eastAsia"/>
                <w:sz w:val="24"/>
              </w:rPr>
            </w:pPr>
            <w:r w:rsidRPr="009D74C2">
              <w:rPr>
                <w:rFonts w:hint="eastAsia"/>
                <w:sz w:val="24"/>
              </w:rPr>
              <w:t>深入文本，品读作者摘引的文字，感受一个鲜活的生命在与世隔绝的生活中的坚忍和勇气。</w:t>
            </w:r>
          </w:p>
        </w:tc>
      </w:tr>
      <w:tr w:rsidR="009D74C2" w:rsidTr="00014BC1">
        <w:trPr>
          <w:trHeight w:val="459"/>
        </w:trPr>
        <w:tc>
          <w:tcPr>
            <w:tcW w:w="1360" w:type="dxa"/>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p>
          <w:p w:rsidR="009D74C2" w:rsidRDefault="009D74C2" w:rsidP="00014BC1">
            <w:pPr>
              <w:jc w:val="center"/>
              <w:rPr>
                <w:sz w:val="24"/>
              </w:rPr>
            </w:pPr>
            <w:r>
              <w:rPr>
                <w:rFonts w:hint="eastAsia"/>
                <w:sz w:val="24"/>
              </w:rPr>
              <w:t>难</w:t>
            </w:r>
            <w:r>
              <w:rPr>
                <w:rFonts w:hint="eastAsia"/>
                <w:sz w:val="24"/>
              </w:rPr>
              <w:t xml:space="preserve">  </w:t>
            </w:r>
            <w:r>
              <w:rPr>
                <w:rFonts w:hint="eastAsia"/>
                <w:sz w:val="24"/>
              </w:rPr>
              <w:t>点</w:t>
            </w:r>
          </w:p>
        </w:tc>
        <w:tc>
          <w:tcPr>
            <w:tcW w:w="7109" w:type="dxa"/>
            <w:gridSpan w:val="6"/>
          </w:tcPr>
          <w:p w:rsidR="009D74C2" w:rsidRDefault="009D74C2" w:rsidP="00014BC1">
            <w:pPr>
              <w:rPr>
                <w:rFonts w:hint="eastAsia"/>
                <w:sz w:val="24"/>
              </w:rPr>
            </w:pPr>
            <w:r w:rsidRPr="009D74C2">
              <w:rPr>
                <w:rFonts w:hint="eastAsia"/>
                <w:sz w:val="24"/>
              </w:rPr>
              <w:t>理解《安妮日记》作为经典之作的“双重意义”。</w:t>
            </w:r>
          </w:p>
        </w:tc>
      </w:tr>
      <w:tr w:rsidR="009D74C2" w:rsidTr="00014BC1">
        <w:trPr>
          <w:trHeight w:val="459"/>
        </w:trPr>
        <w:tc>
          <w:tcPr>
            <w:tcW w:w="1360" w:type="dxa"/>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p>
          <w:p w:rsidR="009D74C2" w:rsidRDefault="009D74C2" w:rsidP="00014BC1">
            <w:pPr>
              <w:jc w:val="center"/>
              <w:rPr>
                <w:sz w:val="24"/>
              </w:rPr>
            </w:pPr>
            <w:r>
              <w:rPr>
                <w:rFonts w:hint="eastAsia"/>
                <w:sz w:val="24"/>
              </w:rPr>
              <w:t>方</w:t>
            </w:r>
            <w:r>
              <w:rPr>
                <w:rFonts w:hint="eastAsia"/>
                <w:sz w:val="24"/>
              </w:rPr>
              <w:t xml:space="preserve">  </w:t>
            </w:r>
            <w:r>
              <w:rPr>
                <w:rFonts w:hint="eastAsia"/>
                <w:sz w:val="24"/>
              </w:rPr>
              <w:t>法</w:t>
            </w:r>
          </w:p>
        </w:tc>
        <w:tc>
          <w:tcPr>
            <w:tcW w:w="7109" w:type="dxa"/>
            <w:gridSpan w:val="6"/>
          </w:tcPr>
          <w:p w:rsidR="009D74C2" w:rsidRDefault="009D74C2" w:rsidP="00014BC1">
            <w:pPr>
              <w:rPr>
                <w:rFonts w:hint="eastAsia"/>
                <w:sz w:val="24"/>
              </w:rPr>
            </w:pPr>
            <w:r>
              <w:rPr>
                <w:sz w:val="24"/>
              </w:rPr>
              <w:t>讲授法</w:t>
            </w:r>
          </w:p>
        </w:tc>
      </w:tr>
      <w:tr w:rsidR="009D74C2" w:rsidTr="00014BC1">
        <w:trPr>
          <w:trHeight w:val="459"/>
        </w:trPr>
        <w:tc>
          <w:tcPr>
            <w:tcW w:w="1360" w:type="dxa"/>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p>
          <w:p w:rsidR="009D74C2" w:rsidRDefault="009D74C2" w:rsidP="00014BC1">
            <w:pPr>
              <w:jc w:val="center"/>
              <w:rPr>
                <w:sz w:val="24"/>
              </w:rPr>
            </w:pPr>
            <w:r>
              <w:rPr>
                <w:rFonts w:hint="eastAsia"/>
                <w:sz w:val="24"/>
              </w:rPr>
              <w:t>准</w:t>
            </w:r>
            <w:r>
              <w:rPr>
                <w:rFonts w:hint="eastAsia"/>
                <w:sz w:val="24"/>
              </w:rPr>
              <w:t xml:space="preserve">  </w:t>
            </w:r>
            <w:r>
              <w:rPr>
                <w:rFonts w:hint="eastAsia"/>
                <w:sz w:val="24"/>
              </w:rPr>
              <w:t>备</w:t>
            </w:r>
          </w:p>
        </w:tc>
        <w:tc>
          <w:tcPr>
            <w:tcW w:w="7109" w:type="dxa"/>
            <w:gridSpan w:val="6"/>
          </w:tcPr>
          <w:p w:rsidR="009D74C2" w:rsidRDefault="009D74C2" w:rsidP="00014BC1">
            <w:pPr>
              <w:rPr>
                <w:sz w:val="24"/>
              </w:rPr>
            </w:pPr>
          </w:p>
        </w:tc>
      </w:tr>
      <w:tr w:rsidR="009D74C2" w:rsidTr="00014BC1">
        <w:trPr>
          <w:trHeight w:val="435"/>
        </w:trPr>
        <w:tc>
          <w:tcPr>
            <w:tcW w:w="8469" w:type="dxa"/>
            <w:gridSpan w:val="7"/>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9D74C2" w:rsidTr="00014BC1">
        <w:trPr>
          <w:trHeight w:val="5138"/>
        </w:trPr>
        <w:tc>
          <w:tcPr>
            <w:tcW w:w="7094" w:type="dxa"/>
            <w:gridSpan w:val="5"/>
          </w:tcPr>
          <w:p w:rsidR="009D74C2" w:rsidRDefault="009D74C2" w:rsidP="009D74C2">
            <w:pPr>
              <w:jc w:val="center"/>
              <w:rPr>
                <w:sz w:val="24"/>
              </w:rPr>
            </w:pPr>
            <w:r>
              <w:rPr>
                <w:sz w:val="24"/>
              </w:rPr>
              <w:t>第一课时</w:t>
            </w:r>
          </w:p>
          <w:p w:rsidR="009D74C2" w:rsidRDefault="009D74C2" w:rsidP="00014BC1">
            <w:pPr>
              <w:rPr>
                <w:sz w:val="24"/>
              </w:rPr>
            </w:pPr>
            <w:r>
              <w:rPr>
                <w:sz w:val="24"/>
              </w:rPr>
              <w:t>一</w:t>
            </w:r>
            <w:r>
              <w:rPr>
                <w:rFonts w:hint="eastAsia"/>
                <w:sz w:val="24"/>
              </w:rPr>
              <w:t>、</w:t>
            </w:r>
            <w:r>
              <w:rPr>
                <w:sz w:val="24"/>
              </w:rPr>
              <w:t>导入</w:t>
            </w:r>
            <w:r>
              <w:rPr>
                <w:rFonts w:hint="eastAsia"/>
                <w:sz w:val="24"/>
              </w:rPr>
              <w:t>：</w:t>
            </w:r>
          </w:p>
          <w:p w:rsidR="009D74C2" w:rsidRDefault="009D74C2" w:rsidP="00EC7348">
            <w:pPr>
              <w:ind w:firstLineChars="200" w:firstLine="480"/>
              <w:rPr>
                <w:sz w:val="24"/>
              </w:rPr>
            </w:pPr>
            <w:r>
              <w:rPr>
                <w:sz w:val="24"/>
              </w:rPr>
              <w:t>课前</w:t>
            </w:r>
            <w:r w:rsidR="00EC7348">
              <w:rPr>
                <w:sz w:val="24"/>
              </w:rPr>
              <w:t>已经</w:t>
            </w:r>
            <w:r>
              <w:rPr>
                <w:sz w:val="24"/>
              </w:rPr>
              <w:t>请同学们阅读了</w:t>
            </w:r>
            <w:r>
              <w:rPr>
                <w:rFonts w:hint="eastAsia"/>
                <w:sz w:val="24"/>
              </w:rPr>
              <w:t>《安妮的日记》的部分篇章</w:t>
            </w:r>
            <w:r w:rsidR="00EC7348">
              <w:rPr>
                <w:rFonts w:hint="eastAsia"/>
                <w:sz w:val="24"/>
              </w:rPr>
              <w:t>，同学们对于这个作品有没有什么看法？请大家探讨交流。</w:t>
            </w:r>
          </w:p>
          <w:p w:rsidR="00EC7348" w:rsidRDefault="00EC7348" w:rsidP="00014BC1">
            <w:pPr>
              <w:rPr>
                <w:rFonts w:hint="eastAsia"/>
                <w:sz w:val="24"/>
              </w:rPr>
            </w:pPr>
            <w:r>
              <w:rPr>
                <w:rFonts w:hint="eastAsia"/>
                <w:sz w:val="24"/>
              </w:rPr>
              <w:t>二、文学常识：</w:t>
            </w:r>
          </w:p>
          <w:p w:rsidR="009D74C2" w:rsidRDefault="00EC7348" w:rsidP="00014BC1">
            <w:pPr>
              <w:rPr>
                <w:sz w:val="24"/>
              </w:rPr>
            </w:pPr>
            <w:r>
              <w:rPr>
                <w:sz w:val="24"/>
              </w:rPr>
              <w:t>关于安妮</w:t>
            </w:r>
            <w:r>
              <w:rPr>
                <w:rFonts w:hint="eastAsia"/>
                <w:sz w:val="24"/>
              </w:rPr>
              <w:t>·</w:t>
            </w:r>
            <w:r>
              <w:rPr>
                <w:sz w:val="24"/>
              </w:rPr>
              <w:t>弗兰克和</w:t>
            </w:r>
            <w:r>
              <w:rPr>
                <w:rFonts w:hint="eastAsia"/>
                <w:sz w:val="24"/>
              </w:rPr>
              <w:t>《安妮日记》：</w:t>
            </w:r>
          </w:p>
          <w:p w:rsidR="00EC7348" w:rsidRPr="00EC7348" w:rsidRDefault="00EC7348" w:rsidP="00EC7348">
            <w:pPr>
              <w:rPr>
                <w:rFonts w:hint="eastAsia"/>
                <w:sz w:val="24"/>
              </w:rPr>
            </w:pPr>
            <w:r w:rsidRPr="00EC7348">
              <w:rPr>
                <w:rFonts w:hint="eastAsia"/>
                <w:sz w:val="24"/>
              </w:rPr>
              <w:t>安</w:t>
            </w:r>
            <w:r>
              <w:rPr>
                <w:rFonts w:hint="eastAsia"/>
                <w:sz w:val="24"/>
              </w:rPr>
              <w:t xml:space="preserve">  </w:t>
            </w:r>
            <w:proofErr w:type="gramStart"/>
            <w:r w:rsidRPr="00EC7348">
              <w:rPr>
                <w:rFonts w:hint="eastAsia"/>
                <w:sz w:val="24"/>
              </w:rPr>
              <w:t>妮</w:t>
            </w:r>
            <w:proofErr w:type="gramEnd"/>
            <w:r w:rsidRPr="00EC7348">
              <w:rPr>
                <w:rFonts w:hint="eastAsia"/>
                <w:sz w:val="24"/>
              </w:rPr>
              <w:t>1929</w:t>
            </w:r>
            <w:r w:rsidRPr="00EC7348">
              <w:rPr>
                <w:rFonts w:hint="eastAsia"/>
                <w:sz w:val="24"/>
              </w:rPr>
              <w:t>年</w:t>
            </w:r>
            <w:r w:rsidRPr="00EC7348">
              <w:rPr>
                <w:rFonts w:hint="eastAsia"/>
                <w:sz w:val="24"/>
              </w:rPr>
              <w:t>6</w:t>
            </w:r>
            <w:r w:rsidRPr="00EC7348">
              <w:rPr>
                <w:rFonts w:hint="eastAsia"/>
                <w:sz w:val="24"/>
              </w:rPr>
              <w:t>月</w:t>
            </w:r>
            <w:r w:rsidRPr="00EC7348">
              <w:rPr>
                <w:rFonts w:hint="eastAsia"/>
                <w:sz w:val="24"/>
              </w:rPr>
              <w:t>12</w:t>
            </w:r>
            <w:r w:rsidRPr="00EC7348">
              <w:rPr>
                <w:rFonts w:hint="eastAsia"/>
                <w:sz w:val="24"/>
              </w:rPr>
              <w:t>日出生在德国法兰克福一个富有的犹太人家庭，父亲奥图·弗兰克是一家公司的总经理，</w:t>
            </w:r>
            <w:proofErr w:type="gramStart"/>
            <w:r w:rsidRPr="00EC7348">
              <w:rPr>
                <w:rFonts w:hint="eastAsia"/>
                <w:sz w:val="24"/>
              </w:rPr>
              <w:t>曾还是</w:t>
            </w:r>
            <w:proofErr w:type="gramEnd"/>
            <w:r w:rsidRPr="00EC7348">
              <w:rPr>
                <w:rFonts w:hint="eastAsia"/>
                <w:sz w:val="24"/>
              </w:rPr>
              <w:t>第一次世界大战中的军官。由于当时纳粹德国排斥犹太人风气日盛，父亲奥图便放弃于德国的事业而将家庭移至荷兰阿姆斯特丹。</w:t>
            </w:r>
          </w:p>
          <w:p w:rsidR="00EC7348" w:rsidRPr="00EC7348" w:rsidRDefault="00EC7348" w:rsidP="00EC7348">
            <w:pPr>
              <w:ind w:firstLineChars="200" w:firstLine="480"/>
              <w:rPr>
                <w:rFonts w:hint="eastAsia"/>
                <w:sz w:val="24"/>
              </w:rPr>
            </w:pPr>
            <w:r w:rsidRPr="00EC7348">
              <w:rPr>
                <w:rFonts w:hint="eastAsia"/>
                <w:sz w:val="24"/>
              </w:rPr>
              <w:t xml:space="preserve">1941 </w:t>
            </w:r>
            <w:r w:rsidRPr="00EC7348">
              <w:rPr>
                <w:rFonts w:hint="eastAsia"/>
                <w:sz w:val="24"/>
              </w:rPr>
              <w:t>年夏天，安妮收到了父亲送给他的</w:t>
            </w:r>
            <w:r w:rsidRPr="00EC7348">
              <w:rPr>
                <w:rFonts w:hint="eastAsia"/>
                <w:sz w:val="24"/>
              </w:rPr>
              <w:t xml:space="preserve">13 </w:t>
            </w:r>
            <w:r w:rsidRPr="00EC7348">
              <w:rPr>
                <w:rFonts w:hint="eastAsia"/>
                <w:sz w:val="24"/>
              </w:rPr>
              <w:t>岁生日礼物——粉红色格子布面的日记本。</w:t>
            </w:r>
          </w:p>
          <w:p w:rsidR="00EC7348" w:rsidRPr="00EC7348" w:rsidRDefault="00EC7348" w:rsidP="00EC7348">
            <w:pPr>
              <w:ind w:firstLineChars="200" w:firstLine="480"/>
              <w:rPr>
                <w:rFonts w:hint="eastAsia"/>
                <w:sz w:val="24"/>
              </w:rPr>
            </w:pPr>
            <w:r w:rsidRPr="00EC7348">
              <w:rPr>
                <w:rFonts w:hint="eastAsia"/>
                <w:sz w:val="24"/>
              </w:rPr>
              <w:t>1940</w:t>
            </w:r>
            <w:r w:rsidRPr="00EC7348">
              <w:rPr>
                <w:rFonts w:hint="eastAsia"/>
                <w:sz w:val="24"/>
              </w:rPr>
              <w:t>年</w:t>
            </w:r>
            <w:r w:rsidRPr="00EC7348">
              <w:rPr>
                <w:rFonts w:hint="eastAsia"/>
                <w:sz w:val="24"/>
              </w:rPr>
              <w:t>5</w:t>
            </w:r>
            <w:r w:rsidRPr="00EC7348">
              <w:rPr>
                <w:rFonts w:hint="eastAsia"/>
                <w:sz w:val="24"/>
              </w:rPr>
              <w:t>月</w:t>
            </w:r>
            <w:r w:rsidRPr="00EC7348">
              <w:rPr>
                <w:rFonts w:hint="eastAsia"/>
                <w:sz w:val="24"/>
              </w:rPr>
              <w:t>10</w:t>
            </w:r>
            <w:r w:rsidRPr="00EC7348">
              <w:rPr>
                <w:rFonts w:hint="eastAsia"/>
                <w:sz w:val="24"/>
              </w:rPr>
              <w:t>日凌晨，德国纳粹军队突然向荷兰发起进攻，</w:t>
            </w:r>
            <w:r w:rsidRPr="00EC7348">
              <w:rPr>
                <w:rFonts w:hint="eastAsia"/>
                <w:sz w:val="24"/>
              </w:rPr>
              <w:t>15</w:t>
            </w:r>
            <w:r w:rsidRPr="00EC7348">
              <w:rPr>
                <w:rFonts w:hint="eastAsia"/>
                <w:sz w:val="24"/>
              </w:rPr>
              <w:t>日荷兰宣布投降。</w:t>
            </w:r>
          </w:p>
          <w:p w:rsidR="009D74C2" w:rsidRDefault="00EC7348" w:rsidP="00EC7348">
            <w:pPr>
              <w:ind w:firstLineChars="200" w:firstLine="480"/>
              <w:rPr>
                <w:sz w:val="24"/>
              </w:rPr>
            </w:pPr>
            <w:r w:rsidRPr="00EC7348">
              <w:rPr>
                <w:rFonts w:hint="eastAsia"/>
                <w:sz w:val="24"/>
              </w:rPr>
              <w:t>1942</w:t>
            </w:r>
            <w:r w:rsidRPr="00EC7348">
              <w:rPr>
                <w:rFonts w:hint="eastAsia"/>
                <w:sz w:val="24"/>
              </w:rPr>
              <w:t>年，安妮的姐姐玛格特收到了纳粹当局的劳动通知，这使得父亲奥图决定举家移居到更为隐密且安全的居所——阿姆斯特丹普林森格拉赫特街</w:t>
            </w:r>
            <w:r w:rsidRPr="00EC7348">
              <w:rPr>
                <w:rFonts w:hint="eastAsia"/>
                <w:sz w:val="24"/>
              </w:rPr>
              <w:t>263</w:t>
            </w:r>
            <w:r w:rsidRPr="00EC7348">
              <w:rPr>
                <w:rFonts w:hint="eastAsia"/>
                <w:sz w:val="24"/>
              </w:rPr>
              <w:t>号，同时迁入的还有一家犹太人和一个犹太牙医，一共八个犹太人。</w:t>
            </w:r>
          </w:p>
          <w:p w:rsidR="00EC7348" w:rsidRPr="00EC7348" w:rsidRDefault="00EC7348" w:rsidP="00EC7348">
            <w:pPr>
              <w:ind w:firstLineChars="200" w:firstLine="480"/>
              <w:rPr>
                <w:rFonts w:hint="eastAsia"/>
                <w:sz w:val="24"/>
              </w:rPr>
            </w:pPr>
            <w:r w:rsidRPr="00EC7348">
              <w:rPr>
                <w:rFonts w:hint="eastAsia"/>
                <w:sz w:val="24"/>
              </w:rPr>
              <w:t>1942</w:t>
            </w:r>
            <w:r w:rsidRPr="00EC7348">
              <w:rPr>
                <w:rFonts w:hint="eastAsia"/>
                <w:sz w:val="24"/>
              </w:rPr>
              <w:t>年</w:t>
            </w:r>
            <w:r w:rsidRPr="00EC7348">
              <w:rPr>
                <w:rFonts w:hint="eastAsia"/>
                <w:sz w:val="24"/>
              </w:rPr>
              <w:t>7</w:t>
            </w:r>
            <w:r w:rsidRPr="00EC7348">
              <w:rPr>
                <w:rFonts w:hint="eastAsia"/>
                <w:sz w:val="24"/>
              </w:rPr>
              <w:t>月</w:t>
            </w:r>
            <w:r w:rsidRPr="00EC7348">
              <w:rPr>
                <w:rFonts w:hint="eastAsia"/>
                <w:sz w:val="24"/>
              </w:rPr>
              <w:t>9</w:t>
            </w:r>
            <w:r w:rsidRPr="00EC7348">
              <w:rPr>
                <w:rFonts w:hint="eastAsia"/>
                <w:sz w:val="24"/>
              </w:rPr>
              <w:t>日，安妮一家迁入了一幢位于运河岸边的四层楼房，这座建筑由两部分构成，前面的四层楼和后面的一座附属建筑——三层小阁楼。从临街一面看，只能看到前面的四层楼，“密室”隐藏在后面，两座建筑物之间由全封闭通道连接。</w:t>
            </w:r>
          </w:p>
          <w:p w:rsidR="009D74C2" w:rsidRDefault="00EC7348" w:rsidP="00EC7348">
            <w:pPr>
              <w:ind w:firstLineChars="200" w:firstLine="480"/>
              <w:rPr>
                <w:sz w:val="24"/>
              </w:rPr>
            </w:pPr>
            <w:r w:rsidRPr="00EC7348">
              <w:rPr>
                <w:rFonts w:hint="eastAsia"/>
                <w:sz w:val="24"/>
              </w:rPr>
              <w:t>1944</w:t>
            </w:r>
            <w:r w:rsidRPr="00EC7348">
              <w:rPr>
                <w:rFonts w:hint="eastAsia"/>
                <w:sz w:val="24"/>
              </w:rPr>
              <w:t>年</w:t>
            </w:r>
            <w:r w:rsidRPr="00EC7348">
              <w:rPr>
                <w:rFonts w:hint="eastAsia"/>
                <w:sz w:val="24"/>
              </w:rPr>
              <w:t>8</w:t>
            </w:r>
            <w:r w:rsidRPr="00EC7348">
              <w:rPr>
                <w:rFonts w:hint="eastAsia"/>
                <w:sz w:val="24"/>
              </w:rPr>
              <w:t>月</w:t>
            </w:r>
            <w:r w:rsidRPr="00EC7348">
              <w:rPr>
                <w:rFonts w:hint="eastAsia"/>
                <w:sz w:val="24"/>
              </w:rPr>
              <w:t>4</w:t>
            </w:r>
            <w:r w:rsidRPr="00EC7348">
              <w:rPr>
                <w:rFonts w:hint="eastAsia"/>
                <w:sz w:val="24"/>
              </w:rPr>
              <w:t>日，由于有人告密，安妮一家被德国和荷兰警察逮捕。不久之后，安妮与姐姐又被转送到贝尔根—贝尔森集中营，</w:t>
            </w:r>
            <w:r w:rsidRPr="00EC7348">
              <w:rPr>
                <w:rFonts w:hint="eastAsia"/>
                <w:sz w:val="24"/>
              </w:rPr>
              <w:t>1945</w:t>
            </w:r>
            <w:r w:rsidRPr="00EC7348">
              <w:rPr>
                <w:rFonts w:hint="eastAsia"/>
                <w:sz w:val="24"/>
              </w:rPr>
              <w:t>年</w:t>
            </w:r>
            <w:r w:rsidRPr="00EC7348">
              <w:rPr>
                <w:rFonts w:hint="eastAsia"/>
                <w:sz w:val="24"/>
              </w:rPr>
              <w:t>3</w:t>
            </w:r>
            <w:r w:rsidRPr="00EC7348">
              <w:rPr>
                <w:rFonts w:hint="eastAsia"/>
                <w:sz w:val="24"/>
              </w:rPr>
              <w:t>月两人都因伤寒死于营中，距离贝尔根—贝尔森集中营</w:t>
            </w:r>
            <w:r w:rsidRPr="00EC7348">
              <w:rPr>
                <w:rFonts w:hint="eastAsia"/>
                <w:sz w:val="24"/>
              </w:rPr>
              <w:lastRenderedPageBreak/>
              <w:t>被英军解放不到两个月的时间。而其它隐密之家的成员除奥图之外，都死于集中营之中。</w:t>
            </w:r>
          </w:p>
          <w:p w:rsidR="009D74C2" w:rsidRDefault="00EC7348" w:rsidP="00EC7348">
            <w:pPr>
              <w:ind w:firstLineChars="200" w:firstLine="480"/>
              <w:rPr>
                <w:rFonts w:hint="eastAsia"/>
                <w:sz w:val="24"/>
              </w:rPr>
            </w:pPr>
            <w:r>
              <w:rPr>
                <w:rFonts w:hint="eastAsia"/>
                <w:sz w:val="24"/>
              </w:rPr>
              <w:t>《安妮日记》：</w:t>
            </w:r>
            <w:r w:rsidRPr="00EC7348">
              <w:rPr>
                <w:rFonts w:hint="eastAsia"/>
                <w:sz w:val="24"/>
              </w:rPr>
              <w:t>1942</w:t>
            </w:r>
            <w:r w:rsidRPr="00EC7348">
              <w:rPr>
                <w:rFonts w:hint="eastAsia"/>
                <w:sz w:val="24"/>
              </w:rPr>
              <w:t>年安妮</w:t>
            </w:r>
            <w:r w:rsidRPr="00EC7348">
              <w:rPr>
                <w:rFonts w:hint="eastAsia"/>
                <w:sz w:val="24"/>
              </w:rPr>
              <w:t>13</w:t>
            </w:r>
            <w:r w:rsidRPr="00EC7348">
              <w:rPr>
                <w:rFonts w:hint="eastAsia"/>
                <w:sz w:val="24"/>
              </w:rPr>
              <w:t>岁生日写起到</w:t>
            </w:r>
            <w:r w:rsidRPr="00EC7348">
              <w:rPr>
                <w:rFonts w:hint="eastAsia"/>
                <w:sz w:val="24"/>
              </w:rPr>
              <w:t>1944</w:t>
            </w:r>
            <w:r w:rsidRPr="00EC7348">
              <w:rPr>
                <w:rFonts w:hint="eastAsia"/>
                <w:sz w:val="24"/>
              </w:rPr>
              <w:t>年</w:t>
            </w:r>
            <w:r w:rsidRPr="00EC7348">
              <w:rPr>
                <w:rFonts w:hint="eastAsia"/>
                <w:sz w:val="24"/>
              </w:rPr>
              <w:t>8</w:t>
            </w:r>
            <w:r w:rsidRPr="00EC7348">
              <w:rPr>
                <w:rFonts w:hint="eastAsia"/>
                <w:sz w:val="24"/>
              </w:rPr>
              <w:t>月</w:t>
            </w:r>
            <w:r w:rsidRPr="00EC7348">
              <w:rPr>
                <w:rFonts w:hint="eastAsia"/>
                <w:sz w:val="24"/>
              </w:rPr>
              <w:t>4</w:t>
            </w:r>
            <w:r w:rsidRPr="00EC7348">
              <w:rPr>
                <w:rFonts w:hint="eastAsia"/>
                <w:sz w:val="24"/>
              </w:rPr>
              <w:t>日被纳粹党卫军发现时为止，是她</w:t>
            </w:r>
            <w:r w:rsidRPr="00EC7348">
              <w:rPr>
                <w:rFonts w:hint="eastAsia"/>
                <w:sz w:val="24"/>
              </w:rPr>
              <w:t>13</w:t>
            </w:r>
            <w:r w:rsidRPr="00EC7348">
              <w:rPr>
                <w:rFonts w:hint="eastAsia"/>
                <w:sz w:val="24"/>
              </w:rPr>
              <w:t>到</w:t>
            </w:r>
            <w:r w:rsidRPr="00EC7348">
              <w:rPr>
                <w:rFonts w:hint="eastAsia"/>
                <w:sz w:val="24"/>
              </w:rPr>
              <w:t>15</w:t>
            </w:r>
            <w:r w:rsidRPr="00EC7348">
              <w:rPr>
                <w:rFonts w:hint="eastAsia"/>
                <w:sz w:val="24"/>
              </w:rPr>
              <w:t>岁的心路历程。法西斯剥夺了她在阳光下散步的权利，但是无法剥夺她梦想和思考的权利。课本所选的</w:t>
            </w:r>
            <w:r w:rsidRPr="00EC7348">
              <w:rPr>
                <w:rFonts w:hint="eastAsia"/>
                <w:sz w:val="24"/>
              </w:rPr>
              <w:t>7</w:t>
            </w:r>
            <w:r w:rsidRPr="00EC7348">
              <w:rPr>
                <w:rFonts w:hint="eastAsia"/>
                <w:sz w:val="24"/>
              </w:rPr>
              <w:t>则日记，除第一则是有关日记的说明，其余</w:t>
            </w:r>
            <w:r w:rsidRPr="00EC7348">
              <w:rPr>
                <w:rFonts w:hint="eastAsia"/>
                <w:sz w:val="24"/>
              </w:rPr>
              <w:t>6</w:t>
            </w:r>
            <w:r w:rsidRPr="00EC7348">
              <w:rPr>
                <w:rFonts w:hint="eastAsia"/>
                <w:sz w:val="24"/>
              </w:rPr>
              <w:t>则或记叙事实，或抒发感想，除了描写苦难的生活，更多的是发自肺腑的情感和思考。在那个种族歧视和战争迫害的社会大环境中，安妮笔下藏匿且充满恐怖的密室生活代表了一个充满纳粹罪恶的时代。</w:t>
            </w:r>
          </w:p>
          <w:p w:rsidR="009D74C2" w:rsidRDefault="00EC7348" w:rsidP="00EC7348">
            <w:pPr>
              <w:ind w:firstLineChars="200" w:firstLine="480"/>
              <w:rPr>
                <w:sz w:val="24"/>
              </w:rPr>
            </w:pPr>
            <w:r>
              <w:rPr>
                <w:sz w:val="24"/>
              </w:rPr>
              <w:t>时代背景</w:t>
            </w:r>
            <w:r>
              <w:rPr>
                <w:rFonts w:hint="eastAsia"/>
                <w:sz w:val="24"/>
              </w:rPr>
              <w:t>：</w:t>
            </w:r>
            <w:r w:rsidRPr="00EC7348">
              <w:rPr>
                <w:rFonts w:hint="eastAsia"/>
                <w:sz w:val="24"/>
              </w:rPr>
              <w:t>希特勒上台之后，在全国掀起迫害犹太人的浪潮。德国的排犹是全民性的，虽然有许多德国人不同意驱逐犹太人，但是在全民一致的行动浪潮下，这种声音很微弱。安妮十三四岁，本当生活在阳光和歌唱中，但是为了躲避迫害和杀戮，她躲进了密室，失去了自由。能否活着走出密室，能否像普通姑娘一样获得幸福和爱情，安妮比一般的女孩考虑得更加迫切。法西斯剥夺了她在阳光下散步的权利，但是无法剥夺她梦想和思考的权利。</w:t>
            </w:r>
          </w:p>
          <w:p w:rsidR="00EC7348" w:rsidRPr="00EC7348" w:rsidRDefault="00EC7348" w:rsidP="00EC7348">
            <w:pPr>
              <w:ind w:firstLineChars="200" w:firstLine="480"/>
              <w:rPr>
                <w:rFonts w:hint="eastAsia"/>
                <w:sz w:val="24"/>
              </w:rPr>
            </w:pPr>
            <w:r>
              <w:rPr>
                <w:sz w:val="24"/>
              </w:rPr>
              <w:t>迈耶</w:t>
            </w:r>
            <w:r>
              <w:rPr>
                <w:rFonts w:hint="eastAsia"/>
                <w:sz w:val="24"/>
              </w:rPr>
              <w:t>·</w:t>
            </w:r>
            <w:r>
              <w:rPr>
                <w:sz w:val="24"/>
              </w:rPr>
              <w:t>莱文</w:t>
            </w:r>
            <w:r>
              <w:rPr>
                <w:rFonts w:hint="eastAsia"/>
                <w:sz w:val="24"/>
              </w:rPr>
              <w:t>：</w:t>
            </w:r>
            <w:r w:rsidRPr="00EC7348">
              <w:rPr>
                <w:rFonts w:hint="eastAsia"/>
                <w:sz w:val="24"/>
              </w:rPr>
              <w:t>一九○五年生于芝加哥，当过新闻记者、演员、摄影师，是一个小说家。他写了许多反映犹太人生活的短篇小说。</w:t>
            </w:r>
          </w:p>
          <w:p w:rsidR="009D74C2" w:rsidRDefault="00EC7348" w:rsidP="00EC7348">
            <w:pPr>
              <w:ind w:firstLineChars="200" w:firstLine="480"/>
              <w:rPr>
                <w:rFonts w:hint="eastAsia"/>
                <w:sz w:val="24"/>
              </w:rPr>
            </w:pPr>
            <w:r w:rsidRPr="00EC7348">
              <w:rPr>
                <w:rFonts w:hint="eastAsia"/>
                <w:sz w:val="24"/>
              </w:rPr>
              <w:t>他的第一篇长篇小说《通讯员》（</w:t>
            </w:r>
            <w:r w:rsidRPr="00EC7348">
              <w:rPr>
                <w:rFonts w:hint="eastAsia"/>
                <w:sz w:val="24"/>
              </w:rPr>
              <w:t>1929</w:t>
            </w:r>
            <w:r w:rsidRPr="00EC7348">
              <w:rPr>
                <w:rFonts w:hint="eastAsia"/>
                <w:sz w:val="24"/>
              </w:rPr>
              <w:t>）因被控诽谤罪停止发行。一九三七年，他发表了《昔日的一伙》，反映了他自己这一代人的生活。这部小说是当时描写犹太青年美国化的代表作。</w:t>
            </w:r>
          </w:p>
          <w:p w:rsidR="00EC7348" w:rsidRPr="00EC7348" w:rsidRDefault="00EC7348" w:rsidP="00EC7348">
            <w:pPr>
              <w:ind w:firstLineChars="200" w:firstLine="480"/>
              <w:jc w:val="left"/>
              <w:rPr>
                <w:rFonts w:hint="eastAsia"/>
                <w:sz w:val="24"/>
              </w:rPr>
            </w:pPr>
            <w:r>
              <w:rPr>
                <w:sz w:val="24"/>
              </w:rPr>
              <w:t>书评</w:t>
            </w:r>
            <w:r>
              <w:rPr>
                <w:rFonts w:hint="eastAsia"/>
                <w:sz w:val="24"/>
              </w:rPr>
              <w:t>的</w:t>
            </w:r>
            <w:r w:rsidRPr="00EC7348">
              <w:rPr>
                <w:rFonts w:hint="eastAsia"/>
                <w:sz w:val="24"/>
              </w:rPr>
              <w:t>一般写法</w:t>
            </w:r>
            <w:r>
              <w:rPr>
                <w:rFonts w:hint="eastAsia"/>
                <w:sz w:val="24"/>
              </w:rPr>
              <w:t>：</w:t>
            </w:r>
          </w:p>
          <w:p w:rsidR="00EC7348" w:rsidRPr="00EC7348" w:rsidRDefault="00EC7348" w:rsidP="00EC7348">
            <w:pPr>
              <w:ind w:firstLineChars="200" w:firstLine="480"/>
              <w:jc w:val="left"/>
              <w:rPr>
                <w:rFonts w:hint="eastAsia"/>
                <w:sz w:val="24"/>
              </w:rPr>
            </w:pPr>
            <w:r w:rsidRPr="00EC7348">
              <w:rPr>
                <w:rFonts w:hint="eastAsia"/>
                <w:sz w:val="24"/>
              </w:rPr>
              <w:t>评论角度</w:t>
            </w:r>
          </w:p>
          <w:p w:rsidR="00EC7348" w:rsidRPr="00EC7348" w:rsidRDefault="00EC7348" w:rsidP="00EC7348">
            <w:pPr>
              <w:ind w:firstLineChars="200" w:firstLine="480"/>
              <w:jc w:val="left"/>
              <w:rPr>
                <w:rFonts w:hint="eastAsia"/>
                <w:sz w:val="24"/>
              </w:rPr>
            </w:pPr>
            <w:r w:rsidRPr="00EC7348">
              <w:rPr>
                <w:rFonts w:hint="eastAsia"/>
                <w:sz w:val="24"/>
              </w:rPr>
              <w:t>A.</w:t>
            </w:r>
            <w:r w:rsidRPr="00EC7348">
              <w:rPr>
                <w:rFonts w:hint="eastAsia"/>
                <w:sz w:val="24"/>
              </w:rPr>
              <w:t>内容——题材，人物形象，情节，主题，思想倾向；</w:t>
            </w:r>
          </w:p>
          <w:p w:rsidR="00EC7348" w:rsidRPr="00EC7348" w:rsidRDefault="00EC7348" w:rsidP="00EC7348">
            <w:pPr>
              <w:ind w:firstLineChars="200" w:firstLine="480"/>
              <w:jc w:val="left"/>
              <w:rPr>
                <w:rFonts w:hint="eastAsia"/>
                <w:sz w:val="24"/>
              </w:rPr>
            </w:pPr>
            <w:r w:rsidRPr="00EC7348">
              <w:rPr>
                <w:rFonts w:hint="eastAsia"/>
                <w:sz w:val="24"/>
              </w:rPr>
              <w:t>B.</w:t>
            </w:r>
            <w:r w:rsidRPr="00EC7348">
              <w:rPr>
                <w:rFonts w:hint="eastAsia"/>
                <w:sz w:val="24"/>
              </w:rPr>
              <w:t>形式——艺术手法，表现手法</w:t>
            </w:r>
          </w:p>
          <w:p w:rsidR="00EC7348" w:rsidRPr="00EC7348" w:rsidRDefault="00EC7348" w:rsidP="00EC7348">
            <w:pPr>
              <w:ind w:firstLineChars="200" w:firstLine="480"/>
              <w:jc w:val="left"/>
              <w:rPr>
                <w:rFonts w:hint="eastAsia"/>
                <w:sz w:val="24"/>
              </w:rPr>
            </w:pPr>
            <w:r w:rsidRPr="00EC7348">
              <w:rPr>
                <w:rFonts w:hint="eastAsia"/>
                <w:sz w:val="24"/>
              </w:rPr>
              <w:t>评论方法</w:t>
            </w:r>
          </w:p>
          <w:p w:rsidR="00EC7348" w:rsidRPr="00EC7348" w:rsidRDefault="00EC7348" w:rsidP="00EC7348">
            <w:pPr>
              <w:ind w:firstLineChars="200" w:firstLine="480"/>
              <w:jc w:val="left"/>
              <w:rPr>
                <w:rFonts w:hint="eastAsia"/>
                <w:sz w:val="24"/>
              </w:rPr>
            </w:pPr>
            <w:r w:rsidRPr="00EC7348">
              <w:rPr>
                <w:rFonts w:hint="eastAsia"/>
                <w:sz w:val="24"/>
              </w:rPr>
              <w:t>A.</w:t>
            </w:r>
            <w:r w:rsidRPr="00EC7348">
              <w:rPr>
                <w:rFonts w:hint="eastAsia"/>
                <w:sz w:val="24"/>
              </w:rPr>
              <w:t>知人论文；</w:t>
            </w:r>
            <w:r w:rsidRPr="00EC7348">
              <w:rPr>
                <w:rFonts w:hint="eastAsia"/>
                <w:sz w:val="24"/>
              </w:rPr>
              <w:t>B.</w:t>
            </w:r>
            <w:r w:rsidRPr="00EC7348">
              <w:rPr>
                <w:rFonts w:hint="eastAsia"/>
                <w:sz w:val="24"/>
              </w:rPr>
              <w:t>比较（需有共同点）；</w:t>
            </w:r>
            <w:r w:rsidRPr="00EC7348">
              <w:rPr>
                <w:rFonts w:hint="eastAsia"/>
                <w:sz w:val="24"/>
              </w:rPr>
              <w:t>C.</w:t>
            </w:r>
            <w:proofErr w:type="gramStart"/>
            <w:r w:rsidRPr="00EC7348">
              <w:rPr>
                <w:rFonts w:hint="eastAsia"/>
                <w:sz w:val="24"/>
              </w:rPr>
              <w:t>引关键</w:t>
            </w:r>
            <w:proofErr w:type="gramEnd"/>
            <w:r w:rsidRPr="00EC7348">
              <w:rPr>
                <w:rFonts w:hint="eastAsia"/>
                <w:sz w:val="24"/>
              </w:rPr>
              <w:t>句</w:t>
            </w:r>
          </w:p>
          <w:p w:rsidR="009D74C2" w:rsidRDefault="00EC7348" w:rsidP="00EC7348">
            <w:pPr>
              <w:ind w:firstLineChars="200" w:firstLine="480"/>
              <w:jc w:val="left"/>
              <w:rPr>
                <w:sz w:val="24"/>
              </w:rPr>
            </w:pPr>
            <w:r w:rsidRPr="00EC7348">
              <w:rPr>
                <w:rFonts w:hint="eastAsia"/>
                <w:sz w:val="24"/>
              </w:rPr>
              <w:t>书评、序与读后感</w:t>
            </w:r>
          </w:p>
          <w:p w:rsidR="009D74C2" w:rsidRDefault="00EC7348" w:rsidP="00014BC1">
            <w:pPr>
              <w:rPr>
                <w:sz w:val="24"/>
              </w:rPr>
            </w:pPr>
            <w:r>
              <w:rPr>
                <w:sz w:val="24"/>
              </w:rPr>
              <w:t>三</w:t>
            </w:r>
            <w:r>
              <w:rPr>
                <w:rFonts w:hint="eastAsia"/>
                <w:sz w:val="24"/>
              </w:rPr>
              <w:t>、</w:t>
            </w:r>
            <w:r>
              <w:rPr>
                <w:sz w:val="24"/>
              </w:rPr>
              <w:t>分析课文</w:t>
            </w:r>
            <w:r>
              <w:rPr>
                <w:rFonts w:hint="eastAsia"/>
                <w:sz w:val="24"/>
              </w:rPr>
              <w:t>：</w:t>
            </w:r>
          </w:p>
          <w:p w:rsidR="009D74C2" w:rsidRDefault="00EC7348" w:rsidP="00014BC1">
            <w:pPr>
              <w:rPr>
                <w:rFonts w:hint="eastAsia"/>
                <w:sz w:val="24"/>
              </w:rPr>
            </w:pPr>
            <w:r>
              <w:rPr>
                <w:sz w:val="24"/>
              </w:rPr>
              <w:t>初读课文</w:t>
            </w:r>
            <w:r>
              <w:rPr>
                <w:rFonts w:hint="eastAsia"/>
                <w:sz w:val="24"/>
              </w:rPr>
              <w:t>，</w:t>
            </w:r>
            <w:r>
              <w:rPr>
                <w:sz w:val="24"/>
              </w:rPr>
              <w:t>理清层次</w:t>
            </w:r>
            <w:r>
              <w:rPr>
                <w:rFonts w:hint="eastAsia"/>
                <w:sz w:val="24"/>
              </w:rPr>
              <w:t>：</w:t>
            </w:r>
          </w:p>
          <w:p w:rsidR="00EC7348" w:rsidRPr="00EC7348" w:rsidRDefault="00EC7348" w:rsidP="00EC7348">
            <w:pPr>
              <w:ind w:firstLineChars="200" w:firstLine="480"/>
              <w:rPr>
                <w:rFonts w:hint="eastAsia"/>
                <w:sz w:val="24"/>
              </w:rPr>
            </w:pPr>
            <w:r w:rsidRPr="00EC7348">
              <w:rPr>
                <w:rFonts w:hint="eastAsia"/>
                <w:sz w:val="24"/>
              </w:rPr>
              <w:t>（</w:t>
            </w:r>
            <w:r w:rsidRPr="00EC7348">
              <w:rPr>
                <w:rFonts w:hint="eastAsia"/>
                <w:sz w:val="24"/>
              </w:rPr>
              <w:t>1-4</w:t>
            </w:r>
            <w:r w:rsidRPr="00EC7348">
              <w:rPr>
                <w:rFonts w:hint="eastAsia"/>
                <w:sz w:val="24"/>
              </w:rPr>
              <w:t>小节）第一段</w:t>
            </w:r>
          </w:p>
          <w:p w:rsidR="00EC7348" w:rsidRPr="00EC7348" w:rsidRDefault="00EC7348" w:rsidP="00EC7348">
            <w:pPr>
              <w:ind w:firstLineChars="200" w:firstLine="480"/>
              <w:rPr>
                <w:rFonts w:hint="eastAsia"/>
                <w:sz w:val="24"/>
              </w:rPr>
            </w:pPr>
            <w:r w:rsidRPr="00EC7348">
              <w:rPr>
                <w:rFonts w:hint="eastAsia"/>
                <w:sz w:val="24"/>
              </w:rPr>
              <w:t>开门见山提出观点《安妮日记》作为经典之作，具有双重意义。</w:t>
            </w:r>
          </w:p>
          <w:p w:rsidR="00A23272" w:rsidRDefault="00EC7348" w:rsidP="00A23272">
            <w:pPr>
              <w:ind w:firstLineChars="200" w:firstLine="480"/>
              <w:rPr>
                <w:sz w:val="24"/>
              </w:rPr>
            </w:pPr>
            <w:r w:rsidRPr="00EC7348">
              <w:rPr>
                <w:rFonts w:hint="eastAsia"/>
                <w:sz w:val="24"/>
              </w:rPr>
              <w:t>（</w:t>
            </w:r>
            <w:r w:rsidRPr="00EC7348">
              <w:rPr>
                <w:rFonts w:hint="eastAsia"/>
                <w:sz w:val="24"/>
              </w:rPr>
              <w:t>5-14</w:t>
            </w:r>
            <w:r w:rsidRPr="00EC7348">
              <w:rPr>
                <w:rFonts w:hint="eastAsia"/>
                <w:sz w:val="24"/>
              </w:rPr>
              <w:t>节）第二段</w:t>
            </w:r>
          </w:p>
          <w:p w:rsidR="00EC7348" w:rsidRPr="00EC7348" w:rsidRDefault="00EC7348" w:rsidP="00A23272">
            <w:pPr>
              <w:ind w:firstLineChars="200" w:firstLine="480"/>
              <w:rPr>
                <w:rFonts w:hint="eastAsia"/>
                <w:sz w:val="24"/>
              </w:rPr>
            </w:pPr>
            <w:r w:rsidRPr="00EC7348">
              <w:rPr>
                <w:rFonts w:hint="eastAsia"/>
                <w:sz w:val="24"/>
              </w:rPr>
              <w:t>摘引日记原文，叙议结合。表现安妮对真理、和平、人性的执著追求。</w:t>
            </w:r>
          </w:p>
          <w:p w:rsidR="00EC7348" w:rsidRPr="00EC7348" w:rsidRDefault="00EC7348" w:rsidP="00A23272">
            <w:pPr>
              <w:ind w:firstLineChars="200" w:firstLine="480"/>
              <w:rPr>
                <w:rFonts w:hint="eastAsia"/>
                <w:sz w:val="24"/>
              </w:rPr>
            </w:pPr>
            <w:r w:rsidRPr="00EC7348">
              <w:rPr>
                <w:rFonts w:hint="eastAsia"/>
                <w:sz w:val="24"/>
              </w:rPr>
              <w:t>（</w:t>
            </w:r>
            <w:r w:rsidRPr="00EC7348">
              <w:rPr>
                <w:rFonts w:hint="eastAsia"/>
                <w:sz w:val="24"/>
              </w:rPr>
              <w:t>15</w:t>
            </w:r>
            <w:r w:rsidRPr="00EC7348">
              <w:rPr>
                <w:rFonts w:hint="eastAsia"/>
                <w:sz w:val="24"/>
              </w:rPr>
              <w:t>节）第三段</w:t>
            </w:r>
          </w:p>
          <w:p w:rsidR="009D74C2" w:rsidRDefault="00EC7348" w:rsidP="00A23272">
            <w:pPr>
              <w:ind w:firstLineChars="200" w:firstLine="480"/>
              <w:rPr>
                <w:sz w:val="24"/>
              </w:rPr>
            </w:pPr>
            <w:r w:rsidRPr="00EC7348">
              <w:rPr>
                <w:rFonts w:hint="eastAsia"/>
                <w:sz w:val="24"/>
              </w:rPr>
              <w:t>介绍日记的出版流传，痛惜那些惨死在集中营的几百万安</w:t>
            </w:r>
            <w:proofErr w:type="gramStart"/>
            <w:r w:rsidRPr="00EC7348">
              <w:rPr>
                <w:rFonts w:hint="eastAsia"/>
                <w:sz w:val="24"/>
              </w:rPr>
              <w:t>妮</w:t>
            </w:r>
            <w:proofErr w:type="gramEnd"/>
            <w:r w:rsidRPr="00EC7348">
              <w:rPr>
                <w:rFonts w:hint="eastAsia"/>
                <w:sz w:val="24"/>
              </w:rPr>
              <w:t>一样无辜的生命。</w:t>
            </w:r>
          </w:p>
          <w:p w:rsidR="009D74C2" w:rsidRDefault="00A23272" w:rsidP="00014BC1">
            <w:pPr>
              <w:rPr>
                <w:sz w:val="24"/>
              </w:rPr>
            </w:pPr>
            <w:r>
              <w:rPr>
                <w:sz w:val="24"/>
              </w:rPr>
              <w:t>作者是如何评价</w:t>
            </w:r>
            <w:r>
              <w:rPr>
                <w:rFonts w:hint="eastAsia"/>
                <w:sz w:val="24"/>
              </w:rPr>
              <w:t>《安妮的日记》的？</w:t>
            </w:r>
          </w:p>
          <w:p w:rsidR="009D74C2" w:rsidRDefault="00A23272" w:rsidP="00A23272">
            <w:pPr>
              <w:ind w:firstLineChars="200" w:firstLine="480"/>
              <w:rPr>
                <w:sz w:val="24"/>
              </w:rPr>
            </w:pPr>
            <w:r>
              <w:rPr>
                <w:sz w:val="24"/>
              </w:rPr>
              <w:t>两个字</w:t>
            </w:r>
            <w:r>
              <w:rPr>
                <w:rFonts w:hint="eastAsia"/>
                <w:sz w:val="24"/>
              </w:rPr>
              <w:t>：</w:t>
            </w:r>
            <w:r>
              <w:rPr>
                <w:sz w:val="24"/>
              </w:rPr>
              <w:t>经典</w:t>
            </w:r>
            <w:r>
              <w:rPr>
                <w:rFonts w:hint="eastAsia"/>
                <w:sz w:val="24"/>
              </w:rPr>
              <w:t>。</w:t>
            </w:r>
          </w:p>
          <w:p w:rsidR="0029389A" w:rsidRDefault="0029389A" w:rsidP="0029389A">
            <w:pPr>
              <w:ind w:firstLineChars="200" w:firstLine="480"/>
              <w:jc w:val="center"/>
              <w:rPr>
                <w:sz w:val="24"/>
              </w:rPr>
            </w:pPr>
            <w:r>
              <w:rPr>
                <w:sz w:val="24"/>
              </w:rPr>
              <w:t>第二课时</w:t>
            </w:r>
          </w:p>
          <w:p w:rsidR="0029389A" w:rsidRDefault="0029389A" w:rsidP="00A23272">
            <w:pPr>
              <w:ind w:firstLineChars="200" w:firstLine="480"/>
              <w:rPr>
                <w:sz w:val="24"/>
              </w:rPr>
            </w:pPr>
            <w:r>
              <w:rPr>
                <w:rFonts w:hint="eastAsia"/>
                <w:sz w:val="24"/>
              </w:rPr>
              <w:t>导入：</w:t>
            </w:r>
          </w:p>
          <w:p w:rsidR="0029389A" w:rsidRDefault="0029389A" w:rsidP="00A23272">
            <w:pPr>
              <w:ind w:firstLineChars="200" w:firstLine="480"/>
              <w:rPr>
                <w:rFonts w:hint="eastAsia"/>
                <w:sz w:val="24"/>
              </w:rPr>
            </w:pPr>
            <w:r>
              <w:rPr>
                <w:sz w:val="24"/>
              </w:rPr>
              <w:t>回忆课文内容</w:t>
            </w:r>
            <w:r>
              <w:rPr>
                <w:rFonts w:hint="eastAsia"/>
                <w:sz w:val="24"/>
              </w:rPr>
              <w:t>，</w:t>
            </w:r>
            <w:r>
              <w:rPr>
                <w:sz w:val="24"/>
              </w:rPr>
              <w:t>细读课文并回答下列问题</w:t>
            </w:r>
            <w:r>
              <w:rPr>
                <w:rFonts w:hint="eastAsia"/>
                <w:sz w:val="24"/>
              </w:rPr>
              <w:t>：</w:t>
            </w:r>
          </w:p>
          <w:p w:rsidR="009D74C2" w:rsidRDefault="00A23272" w:rsidP="0029389A">
            <w:pPr>
              <w:ind w:firstLineChars="200" w:firstLine="480"/>
              <w:rPr>
                <w:sz w:val="24"/>
              </w:rPr>
            </w:pPr>
            <w:r w:rsidRPr="00A23272">
              <w:rPr>
                <w:rFonts w:hint="eastAsia"/>
                <w:sz w:val="24"/>
              </w:rPr>
              <w:t>阅读</w:t>
            </w:r>
            <w:r w:rsidRPr="00A23272">
              <w:rPr>
                <w:rFonts w:hint="eastAsia"/>
                <w:sz w:val="24"/>
              </w:rPr>
              <w:t>1</w:t>
            </w:r>
            <w:r w:rsidRPr="00A23272">
              <w:rPr>
                <w:rFonts w:hint="eastAsia"/>
                <w:sz w:val="24"/>
              </w:rPr>
              <w:t>、</w:t>
            </w:r>
            <w:r w:rsidRPr="00A23272">
              <w:rPr>
                <w:rFonts w:hint="eastAsia"/>
                <w:sz w:val="24"/>
              </w:rPr>
              <w:t>2</w:t>
            </w:r>
            <w:r w:rsidRPr="00A23272">
              <w:rPr>
                <w:rFonts w:hint="eastAsia"/>
                <w:sz w:val="24"/>
              </w:rPr>
              <w:t>、</w:t>
            </w:r>
            <w:r w:rsidRPr="00A23272">
              <w:rPr>
                <w:rFonts w:hint="eastAsia"/>
                <w:sz w:val="24"/>
              </w:rPr>
              <w:t>3</w:t>
            </w:r>
            <w:r w:rsidRPr="00A23272">
              <w:rPr>
                <w:rFonts w:hint="eastAsia"/>
                <w:sz w:val="24"/>
              </w:rPr>
              <w:t>、</w:t>
            </w:r>
            <w:r w:rsidRPr="00A23272">
              <w:rPr>
                <w:rFonts w:hint="eastAsia"/>
                <w:sz w:val="24"/>
              </w:rPr>
              <w:t>10</w:t>
            </w:r>
            <w:r w:rsidR="0029389A">
              <w:rPr>
                <w:rFonts w:hint="eastAsia"/>
                <w:sz w:val="24"/>
              </w:rPr>
              <w:t>节，</w:t>
            </w:r>
            <w:r w:rsidRPr="00A23272">
              <w:rPr>
                <w:rFonts w:hint="eastAsia"/>
                <w:sz w:val="24"/>
              </w:rPr>
              <w:t>作者为什么认为《安妮日记》是一部“经</w:t>
            </w:r>
            <w:r w:rsidRPr="00A23272">
              <w:rPr>
                <w:rFonts w:hint="eastAsia"/>
                <w:sz w:val="24"/>
              </w:rPr>
              <w:lastRenderedPageBreak/>
              <w:t>典”之作？其价值体现在哪些方面？</w:t>
            </w:r>
          </w:p>
          <w:p w:rsidR="00A23272" w:rsidRPr="00A23272" w:rsidRDefault="00A23272" w:rsidP="00A23272">
            <w:pPr>
              <w:ind w:firstLineChars="200" w:firstLine="480"/>
              <w:rPr>
                <w:rFonts w:hint="eastAsia"/>
                <w:sz w:val="24"/>
              </w:rPr>
            </w:pPr>
            <w:r w:rsidRPr="00A23272">
              <w:rPr>
                <w:rFonts w:hint="eastAsia"/>
                <w:sz w:val="24"/>
              </w:rPr>
              <w:t>“温馨而坦然地表达青春期剧码”。——洋溢着快乐、爱情、新发现，感受到人性的共通性。</w:t>
            </w:r>
          </w:p>
          <w:p w:rsidR="009D74C2" w:rsidRDefault="00A23272" w:rsidP="00A23272">
            <w:pPr>
              <w:rPr>
                <w:sz w:val="24"/>
              </w:rPr>
            </w:pPr>
            <w:r w:rsidRPr="00A23272">
              <w:rPr>
                <w:rFonts w:hint="eastAsia"/>
                <w:sz w:val="24"/>
              </w:rPr>
              <w:t>“就别的层面来说，这本书也可称之为经典。”“诉说了犹太人担惊受怕要被纳粹逮捕的生活。”“记载了每一刻颤抖的生命——安妮·弗兰克的声音成了六百万被屠杀犹太人的灵魂之声”。——是史实文件。</w:t>
            </w:r>
          </w:p>
          <w:p w:rsidR="009D74C2" w:rsidRDefault="00A23272" w:rsidP="00014BC1">
            <w:pPr>
              <w:rPr>
                <w:rFonts w:hint="eastAsia"/>
                <w:sz w:val="24"/>
              </w:rPr>
            </w:pPr>
            <w:r>
              <w:rPr>
                <w:sz w:val="24"/>
              </w:rPr>
              <w:t>作者评价</w:t>
            </w:r>
            <w:r>
              <w:rPr>
                <w:rFonts w:hint="eastAsia"/>
                <w:sz w:val="24"/>
              </w:rPr>
              <w:t>“经典”的原因是什么？</w:t>
            </w:r>
          </w:p>
          <w:p w:rsidR="00A23272" w:rsidRPr="00A23272" w:rsidRDefault="00A23272" w:rsidP="00A23272">
            <w:pPr>
              <w:rPr>
                <w:rFonts w:hint="eastAsia"/>
                <w:sz w:val="24"/>
              </w:rPr>
            </w:pPr>
            <w:r w:rsidRPr="00A23272">
              <w:rPr>
                <w:rFonts w:hint="eastAsia"/>
                <w:sz w:val="24"/>
              </w:rPr>
              <w:t>文学性：人性的见证——善（思想价值）</w:t>
            </w:r>
          </w:p>
          <w:p w:rsidR="00A23272" w:rsidRPr="00A23272" w:rsidRDefault="00A23272" w:rsidP="00A23272">
            <w:pPr>
              <w:rPr>
                <w:rFonts w:hint="eastAsia"/>
                <w:sz w:val="24"/>
              </w:rPr>
            </w:pPr>
            <w:r w:rsidRPr="00A23272">
              <w:rPr>
                <w:rFonts w:hint="eastAsia"/>
                <w:sz w:val="24"/>
              </w:rPr>
              <w:t>架构的结实（写法）</w:t>
            </w:r>
          </w:p>
          <w:p w:rsidR="009D74C2" w:rsidRDefault="00A23272" w:rsidP="00A23272">
            <w:pPr>
              <w:rPr>
                <w:sz w:val="24"/>
              </w:rPr>
            </w:pPr>
            <w:r w:rsidRPr="00A23272">
              <w:rPr>
                <w:rFonts w:hint="eastAsia"/>
                <w:sz w:val="24"/>
              </w:rPr>
              <w:t>史实文件：屠杀的见证（内容真实）</w:t>
            </w:r>
          </w:p>
          <w:p w:rsidR="009D74C2" w:rsidRDefault="00A23272" w:rsidP="00014BC1">
            <w:pPr>
              <w:rPr>
                <w:sz w:val="24"/>
              </w:rPr>
            </w:pPr>
            <w:r>
              <w:rPr>
                <w:sz w:val="24"/>
              </w:rPr>
              <w:t>阅读并思考问题</w:t>
            </w:r>
            <w:r>
              <w:rPr>
                <w:rFonts w:hint="eastAsia"/>
                <w:sz w:val="24"/>
              </w:rPr>
              <w:t>：</w:t>
            </w:r>
          </w:p>
          <w:p w:rsidR="009D74C2" w:rsidRDefault="00A23272" w:rsidP="00A23272">
            <w:pPr>
              <w:ind w:firstLineChars="200" w:firstLine="480"/>
              <w:rPr>
                <w:sz w:val="24"/>
              </w:rPr>
            </w:pPr>
            <w:r w:rsidRPr="00A23272">
              <w:rPr>
                <w:rFonts w:hint="eastAsia"/>
                <w:sz w:val="24"/>
              </w:rPr>
              <w:t>密室中的人们对生活对亲人充满热爱。请问他们的生活状态是怎样的？课文是怎样表述的？</w:t>
            </w:r>
          </w:p>
          <w:p w:rsidR="009D74C2" w:rsidRDefault="00A23272" w:rsidP="00A23272">
            <w:pPr>
              <w:ind w:firstLineChars="200" w:firstLine="480"/>
              <w:rPr>
                <w:sz w:val="24"/>
              </w:rPr>
            </w:pPr>
            <w:r w:rsidRPr="00A23272">
              <w:rPr>
                <w:rFonts w:hint="eastAsia"/>
                <w:sz w:val="24"/>
              </w:rPr>
              <w:t>“饱受威胁”、“极度自制”</w:t>
            </w:r>
            <w:r>
              <w:rPr>
                <w:rFonts w:hint="eastAsia"/>
                <w:sz w:val="24"/>
              </w:rPr>
              <w:t>——</w:t>
            </w:r>
            <w:r w:rsidRPr="00A23272">
              <w:rPr>
                <w:rFonts w:hint="eastAsia"/>
                <w:sz w:val="24"/>
              </w:rPr>
              <w:t>密室中人们他们所处的环境与心境，有对未来不可知命运的恐惧，也有长期生活在密闭的空间里，内心的压抑。</w:t>
            </w:r>
          </w:p>
          <w:p w:rsidR="009D74C2" w:rsidRDefault="00A23272" w:rsidP="00A23272">
            <w:pPr>
              <w:ind w:firstLineChars="200" w:firstLine="480"/>
              <w:rPr>
                <w:sz w:val="24"/>
              </w:rPr>
            </w:pPr>
            <w:r w:rsidRPr="00A23272">
              <w:rPr>
                <w:rFonts w:hint="eastAsia"/>
                <w:sz w:val="24"/>
              </w:rPr>
              <w:t>“爸爸说如果能力所及，我们得再救其他人”有哪些具体表现？说明了什么？</w:t>
            </w:r>
          </w:p>
          <w:p w:rsidR="009D74C2" w:rsidRDefault="00A23272" w:rsidP="00A23272">
            <w:pPr>
              <w:ind w:firstLineChars="200" w:firstLine="480"/>
              <w:rPr>
                <w:sz w:val="24"/>
              </w:rPr>
            </w:pPr>
            <w:r w:rsidRPr="00A23272">
              <w:rPr>
                <w:rFonts w:hint="eastAsia"/>
                <w:sz w:val="24"/>
              </w:rPr>
              <w:t>——先接纳了</w:t>
            </w:r>
            <w:proofErr w:type="gramStart"/>
            <w:r w:rsidRPr="00A23272">
              <w:rPr>
                <w:rFonts w:hint="eastAsia"/>
                <w:sz w:val="24"/>
              </w:rPr>
              <w:t>带着凡丹一家人</w:t>
            </w:r>
            <w:proofErr w:type="gramEnd"/>
            <w:r w:rsidRPr="00A23272">
              <w:rPr>
                <w:rFonts w:hint="eastAsia"/>
                <w:sz w:val="24"/>
              </w:rPr>
              <w:t>，他们家有个</w:t>
            </w:r>
            <w:r w:rsidRPr="00A23272">
              <w:rPr>
                <w:rFonts w:hint="eastAsia"/>
                <w:sz w:val="24"/>
              </w:rPr>
              <w:t>16</w:t>
            </w:r>
            <w:r w:rsidRPr="00A23272">
              <w:rPr>
                <w:rFonts w:hint="eastAsia"/>
                <w:sz w:val="24"/>
              </w:rPr>
              <w:t>岁的儿子彼得，那是安妮密室生活中年龄最接近的异性同伴后来又接纳了叫达</w:t>
            </w:r>
            <w:proofErr w:type="gramStart"/>
            <w:r w:rsidRPr="00A23272">
              <w:rPr>
                <w:rFonts w:hint="eastAsia"/>
                <w:sz w:val="24"/>
              </w:rPr>
              <w:t>萨</w:t>
            </w:r>
            <w:proofErr w:type="gramEnd"/>
            <w:r w:rsidRPr="00A23272">
              <w:rPr>
                <w:rFonts w:hint="eastAsia"/>
                <w:sz w:val="24"/>
              </w:rPr>
              <w:t>的年老牙医，而且叫</w:t>
            </w:r>
            <w:proofErr w:type="gramStart"/>
            <w:r w:rsidRPr="00A23272">
              <w:rPr>
                <w:rFonts w:hint="eastAsia"/>
                <w:sz w:val="24"/>
              </w:rPr>
              <w:t>安妮把睡的</w:t>
            </w:r>
            <w:proofErr w:type="gramEnd"/>
            <w:r w:rsidRPr="00A23272">
              <w:rPr>
                <w:rFonts w:hint="eastAsia"/>
                <w:sz w:val="24"/>
              </w:rPr>
              <w:t>床让给老人，自己睡在接起的长椅上这些充分表现出危难之中的相互救助关爱精神。</w:t>
            </w:r>
          </w:p>
          <w:p w:rsidR="009D74C2" w:rsidRDefault="00A23272" w:rsidP="00A23272">
            <w:pPr>
              <w:ind w:firstLineChars="200" w:firstLine="480"/>
              <w:rPr>
                <w:sz w:val="24"/>
              </w:rPr>
            </w:pPr>
            <w:r w:rsidRPr="00A23272">
              <w:rPr>
                <w:rFonts w:hint="eastAsia"/>
                <w:sz w:val="24"/>
              </w:rPr>
              <w:t>阅读剩下的几段，说说对最后一句话“因为这个聪明的小女孩在有限的人类精神中带来锥心刺痛的喜悦”的理解。</w:t>
            </w:r>
          </w:p>
          <w:p w:rsidR="00A23272" w:rsidRPr="00A23272" w:rsidRDefault="00A23272" w:rsidP="00A23272">
            <w:pPr>
              <w:ind w:firstLineChars="200" w:firstLine="480"/>
              <w:rPr>
                <w:rFonts w:hint="eastAsia"/>
                <w:sz w:val="24"/>
              </w:rPr>
            </w:pPr>
            <w:r w:rsidRPr="00A23272">
              <w:rPr>
                <w:rFonts w:hint="eastAsia"/>
                <w:sz w:val="24"/>
              </w:rPr>
              <w:t>锥心刺痛——当时犹太人面临的险恶处境。</w:t>
            </w:r>
          </w:p>
          <w:p w:rsidR="009D74C2" w:rsidRDefault="00A23272" w:rsidP="00A23272">
            <w:pPr>
              <w:ind w:firstLineChars="200" w:firstLine="480"/>
              <w:rPr>
                <w:sz w:val="24"/>
              </w:rPr>
            </w:pPr>
            <w:r w:rsidRPr="00A23272">
              <w:rPr>
                <w:rFonts w:hint="eastAsia"/>
                <w:sz w:val="24"/>
              </w:rPr>
              <w:t>那么多的成年人都参与了这场泯灭人性的大屠杀，但是小女孩安妮却“保有”这份“良善”，并“坚守”住了自己的理想。面对屠杀，在她的日记里所流露出的不是愤世嫉俗、不是悲观厌世、不是对纳粹党人的仇恨，而是悉心地品味着生活带给她的每一分乐趣，并且对未来、对胜利充满了希望，想象和平与平静终将回归，对身边的人充满了博爱之情。这正是安妮的伟大之处，这正是《安妮日记》的经典之处。</w:t>
            </w:r>
          </w:p>
          <w:p w:rsidR="009D74C2" w:rsidRDefault="00A23272" w:rsidP="00A23272">
            <w:pPr>
              <w:ind w:firstLineChars="200" w:firstLine="480"/>
              <w:rPr>
                <w:sz w:val="24"/>
              </w:rPr>
            </w:pPr>
            <w:r w:rsidRPr="00A23272">
              <w:rPr>
                <w:rFonts w:hint="eastAsia"/>
                <w:sz w:val="24"/>
              </w:rPr>
              <w:t>《安妮日记》中的哪些“人性”的表现感染了你？</w:t>
            </w:r>
          </w:p>
          <w:p w:rsidR="00A23272" w:rsidRPr="00A23272" w:rsidRDefault="00A23272" w:rsidP="00A23272">
            <w:pPr>
              <w:ind w:firstLineChars="200" w:firstLine="480"/>
              <w:rPr>
                <w:rFonts w:hint="eastAsia"/>
                <w:sz w:val="24"/>
              </w:rPr>
            </w:pPr>
            <w:r w:rsidRPr="00A23272">
              <w:rPr>
                <w:rFonts w:hint="eastAsia"/>
                <w:sz w:val="24"/>
              </w:rPr>
              <w:t>爱生命：拯救他人（善良）</w:t>
            </w:r>
          </w:p>
          <w:p w:rsidR="00A23272" w:rsidRPr="00A23272" w:rsidRDefault="00A23272" w:rsidP="00A23272">
            <w:pPr>
              <w:ind w:firstLineChars="200" w:firstLine="480"/>
              <w:rPr>
                <w:rFonts w:hint="eastAsia"/>
                <w:sz w:val="24"/>
              </w:rPr>
            </w:pPr>
            <w:r w:rsidRPr="00A23272">
              <w:rPr>
                <w:rFonts w:hint="eastAsia"/>
                <w:sz w:val="24"/>
              </w:rPr>
              <w:t>“如果力所能及，我们得再救其他人”</w:t>
            </w:r>
          </w:p>
          <w:p w:rsidR="00A23272" w:rsidRPr="00A23272" w:rsidRDefault="00A23272" w:rsidP="00A23272">
            <w:pPr>
              <w:ind w:firstLineChars="200" w:firstLine="480"/>
              <w:rPr>
                <w:rFonts w:hint="eastAsia"/>
                <w:sz w:val="24"/>
              </w:rPr>
            </w:pPr>
            <w:r w:rsidRPr="00A23272">
              <w:rPr>
                <w:rFonts w:hint="eastAsia"/>
                <w:sz w:val="24"/>
              </w:rPr>
              <w:t>爱生活：密室中人的生活（充实、乐观，对未来有着美好的憧憬。）</w:t>
            </w:r>
          </w:p>
          <w:p w:rsidR="00A23272" w:rsidRPr="00A23272" w:rsidRDefault="00A23272" w:rsidP="00A23272">
            <w:pPr>
              <w:ind w:firstLineChars="200" w:firstLine="480"/>
              <w:rPr>
                <w:rFonts w:hint="eastAsia"/>
                <w:sz w:val="24"/>
              </w:rPr>
            </w:pPr>
            <w:r w:rsidRPr="00A23272">
              <w:rPr>
                <w:rFonts w:hint="eastAsia"/>
                <w:sz w:val="24"/>
              </w:rPr>
              <w:t>“他们忙着偷偷上函授课程、学速记、拉丁文及护理等。”，</w:t>
            </w:r>
            <w:proofErr w:type="gramStart"/>
            <w:r w:rsidRPr="00A23272">
              <w:rPr>
                <w:rFonts w:hint="eastAsia"/>
                <w:sz w:val="24"/>
              </w:rPr>
              <w:t>“</w:t>
            </w:r>
            <w:proofErr w:type="gramEnd"/>
            <w:r w:rsidRPr="00A23272">
              <w:rPr>
                <w:rFonts w:hint="eastAsia"/>
                <w:sz w:val="24"/>
              </w:rPr>
              <w:t>尝试进行牙科手术，安妮还研究神话、芭蕾和“族谱”</w:t>
            </w:r>
          </w:p>
          <w:p w:rsidR="009D74C2" w:rsidRDefault="00A23272" w:rsidP="00A23272">
            <w:pPr>
              <w:ind w:firstLineChars="200" w:firstLine="480"/>
              <w:rPr>
                <w:sz w:val="24"/>
              </w:rPr>
            </w:pPr>
            <w:r w:rsidRPr="00A23272">
              <w:rPr>
                <w:rFonts w:hint="eastAsia"/>
                <w:sz w:val="24"/>
              </w:rPr>
              <w:t>爱亲人：初恋的破灭和家人之间的亲情</w:t>
            </w:r>
          </w:p>
          <w:p w:rsidR="009D74C2" w:rsidRPr="00A23272" w:rsidRDefault="00A23272" w:rsidP="00A23272">
            <w:pPr>
              <w:ind w:firstLineChars="200" w:firstLine="480"/>
              <w:rPr>
                <w:sz w:val="24"/>
              </w:rPr>
            </w:pPr>
            <w:r w:rsidRPr="00A23272">
              <w:rPr>
                <w:rFonts w:hint="eastAsia"/>
                <w:sz w:val="24"/>
              </w:rPr>
              <w:t>而作者的新发现却很难简单概括</w:t>
            </w:r>
            <w:r>
              <w:rPr>
                <w:rFonts w:hint="eastAsia"/>
                <w:sz w:val="24"/>
              </w:rPr>
              <w:t>，</w:t>
            </w:r>
            <w:r w:rsidRPr="00A23272">
              <w:rPr>
                <w:rFonts w:hint="eastAsia"/>
                <w:sz w:val="24"/>
              </w:rPr>
              <w:t>就第</w:t>
            </w:r>
            <w:r w:rsidRPr="00A23272">
              <w:rPr>
                <w:rFonts w:hint="eastAsia"/>
                <w:sz w:val="24"/>
              </w:rPr>
              <w:t>8</w:t>
            </w:r>
            <w:r w:rsidRPr="00A23272">
              <w:rPr>
                <w:rFonts w:hint="eastAsia"/>
                <w:sz w:val="24"/>
              </w:rPr>
              <w:t>至</w:t>
            </w:r>
            <w:r w:rsidRPr="00A23272">
              <w:rPr>
                <w:rFonts w:hint="eastAsia"/>
                <w:sz w:val="24"/>
              </w:rPr>
              <w:t>10</w:t>
            </w:r>
            <w:r w:rsidRPr="00A23272">
              <w:rPr>
                <w:rFonts w:hint="eastAsia"/>
                <w:sz w:val="24"/>
              </w:rPr>
              <w:t>段而言，有三点：</w:t>
            </w:r>
          </w:p>
          <w:p w:rsidR="00A23272" w:rsidRPr="00A23272" w:rsidRDefault="00A23272" w:rsidP="00A23272">
            <w:pPr>
              <w:ind w:firstLineChars="200" w:firstLine="480"/>
              <w:rPr>
                <w:rFonts w:hint="eastAsia"/>
                <w:sz w:val="24"/>
              </w:rPr>
            </w:pPr>
            <w:r w:rsidRPr="00A23272">
              <w:rPr>
                <w:rFonts w:hint="eastAsia"/>
                <w:sz w:val="24"/>
              </w:rPr>
              <w:t>（</w:t>
            </w:r>
            <w:r w:rsidRPr="00A23272">
              <w:rPr>
                <w:rFonts w:hint="eastAsia"/>
                <w:sz w:val="24"/>
              </w:rPr>
              <w:t>1</w:t>
            </w:r>
            <w:r w:rsidRPr="00A23272">
              <w:rPr>
                <w:rFonts w:hint="eastAsia"/>
                <w:sz w:val="24"/>
              </w:rPr>
              <w:t>）她对密室生活的这一切都有深刻的见解，表达对父母和</w:t>
            </w:r>
            <w:proofErr w:type="gramStart"/>
            <w:r w:rsidRPr="00A23272">
              <w:rPr>
                <w:rFonts w:hint="eastAsia"/>
                <w:sz w:val="24"/>
              </w:rPr>
              <w:lastRenderedPageBreak/>
              <w:t>姊姊</w:t>
            </w:r>
            <w:proofErr w:type="gramEnd"/>
            <w:r w:rsidRPr="00A23272">
              <w:rPr>
                <w:rFonts w:hint="eastAsia"/>
                <w:sz w:val="24"/>
              </w:rPr>
              <w:t>的感情，包含最具共通性的爱与苦痛。</w:t>
            </w:r>
          </w:p>
          <w:p w:rsidR="00A23272" w:rsidRPr="00A23272" w:rsidRDefault="00A23272" w:rsidP="00A23272">
            <w:pPr>
              <w:ind w:firstLineChars="200" w:firstLine="480"/>
              <w:rPr>
                <w:rFonts w:hint="eastAsia"/>
                <w:sz w:val="24"/>
              </w:rPr>
            </w:pPr>
            <w:r w:rsidRPr="00A23272">
              <w:rPr>
                <w:rFonts w:hint="eastAsia"/>
                <w:sz w:val="24"/>
              </w:rPr>
              <w:t>（</w:t>
            </w:r>
            <w:r w:rsidRPr="00A23272">
              <w:rPr>
                <w:rFonts w:hint="eastAsia"/>
                <w:sz w:val="24"/>
              </w:rPr>
              <w:t>2</w:t>
            </w:r>
            <w:r w:rsidRPr="00A23272">
              <w:rPr>
                <w:rFonts w:hint="eastAsia"/>
                <w:sz w:val="24"/>
              </w:rPr>
              <w:t>）小女孩内心成长的鲜活心理剧，加上密室生活这一团体的外在危险，使她的日记有架构完整小说的艺术张力。</w:t>
            </w:r>
          </w:p>
          <w:p w:rsidR="009D74C2" w:rsidRDefault="00A23272" w:rsidP="00A23272">
            <w:pPr>
              <w:ind w:firstLineChars="200" w:firstLine="480"/>
              <w:rPr>
                <w:sz w:val="24"/>
              </w:rPr>
            </w:pPr>
            <w:r w:rsidRPr="00A23272">
              <w:rPr>
                <w:rFonts w:hint="eastAsia"/>
                <w:sz w:val="24"/>
              </w:rPr>
              <w:t>（</w:t>
            </w:r>
            <w:r w:rsidRPr="00A23272">
              <w:rPr>
                <w:rFonts w:hint="eastAsia"/>
                <w:sz w:val="24"/>
              </w:rPr>
              <w:t>3</w:t>
            </w:r>
            <w:r w:rsidRPr="00A23272">
              <w:rPr>
                <w:rFonts w:hint="eastAsia"/>
                <w:sz w:val="24"/>
              </w:rPr>
              <w:t>）处于特殊背景下又在敏感青春期，强烈典型的青少年自我意识，总是处于内</w:t>
            </w:r>
            <w:proofErr w:type="gramStart"/>
            <w:r w:rsidRPr="00A23272">
              <w:rPr>
                <w:rFonts w:hint="eastAsia"/>
                <w:sz w:val="24"/>
              </w:rPr>
              <w:t>敛</w:t>
            </w:r>
            <w:proofErr w:type="gramEnd"/>
            <w:r w:rsidRPr="00A23272">
              <w:rPr>
                <w:rFonts w:hint="eastAsia"/>
                <w:sz w:val="24"/>
              </w:rPr>
              <w:t>情感和外在表现的矛盾之中。</w:t>
            </w:r>
          </w:p>
          <w:p w:rsidR="009D74C2" w:rsidRDefault="00A23272" w:rsidP="00A23272">
            <w:pPr>
              <w:ind w:firstLineChars="200" w:firstLine="480"/>
              <w:rPr>
                <w:sz w:val="24"/>
              </w:rPr>
            </w:pPr>
            <w:r w:rsidRPr="00A23272">
              <w:rPr>
                <w:rFonts w:hint="eastAsia"/>
                <w:sz w:val="24"/>
              </w:rPr>
              <w:t>阅读</w:t>
            </w:r>
            <w:r w:rsidRPr="00A23272">
              <w:rPr>
                <w:rFonts w:hint="eastAsia"/>
                <w:sz w:val="24"/>
              </w:rPr>
              <w:t>6</w:t>
            </w:r>
            <w:r w:rsidRPr="00A23272">
              <w:rPr>
                <w:rFonts w:hint="eastAsia"/>
                <w:sz w:val="24"/>
              </w:rPr>
              <w:t>、</w:t>
            </w:r>
            <w:r w:rsidRPr="00A23272">
              <w:rPr>
                <w:rFonts w:hint="eastAsia"/>
                <w:sz w:val="24"/>
              </w:rPr>
              <w:t>7</w:t>
            </w:r>
            <w:proofErr w:type="gramStart"/>
            <w:r w:rsidRPr="00A23272">
              <w:rPr>
                <w:rFonts w:hint="eastAsia"/>
                <w:sz w:val="24"/>
              </w:rPr>
              <w:t>两</w:t>
            </w:r>
            <w:proofErr w:type="gramEnd"/>
            <w:r w:rsidRPr="00A23272">
              <w:rPr>
                <w:rFonts w:hint="eastAsia"/>
                <w:sz w:val="24"/>
              </w:rPr>
              <w:t>段，说说为什么作者要几次把《安妮日记》和赫西的作品《墙》作比较？</w:t>
            </w:r>
          </w:p>
          <w:p w:rsidR="00A23272" w:rsidRPr="00A23272" w:rsidRDefault="00A23272" w:rsidP="00A23272">
            <w:pPr>
              <w:ind w:firstLineChars="200" w:firstLine="480"/>
              <w:rPr>
                <w:rFonts w:hint="eastAsia"/>
                <w:sz w:val="24"/>
              </w:rPr>
            </w:pPr>
            <w:r w:rsidRPr="00A23272">
              <w:rPr>
                <w:rFonts w:hint="eastAsia"/>
                <w:sz w:val="24"/>
              </w:rPr>
              <w:t>比起同样再现当时历史的《墙》，《安妮日记》探讨了更深刻的话题：</w:t>
            </w:r>
          </w:p>
          <w:p w:rsidR="00A23272" w:rsidRDefault="00A23272" w:rsidP="00A23272">
            <w:pPr>
              <w:ind w:firstLineChars="200" w:firstLine="480"/>
              <w:rPr>
                <w:sz w:val="24"/>
              </w:rPr>
            </w:pPr>
            <w:r w:rsidRPr="00A23272">
              <w:rPr>
                <w:rFonts w:hint="eastAsia"/>
                <w:sz w:val="24"/>
              </w:rPr>
              <w:t>“日常生活”，触及到人们的内心世界</w:t>
            </w:r>
          </w:p>
          <w:p w:rsidR="00A23272" w:rsidRPr="00A23272" w:rsidRDefault="00A23272" w:rsidP="00A23272">
            <w:pPr>
              <w:ind w:firstLineChars="200" w:firstLine="480"/>
              <w:rPr>
                <w:rFonts w:hint="eastAsia"/>
                <w:sz w:val="24"/>
              </w:rPr>
            </w:pPr>
            <w:r w:rsidRPr="00A23272">
              <w:rPr>
                <w:rFonts w:hint="eastAsia"/>
                <w:sz w:val="24"/>
              </w:rPr>
              <w:t>告诉我们在苦难中始终坚守对人类价值的执著</w:t>
            </w:r>
          </w:p>
          <w:p w:rsidR="00A23272" w:rsidRPr="00A23272" w:rsidRDefault="00A23272" w:rsidP="00A23272">
            <w:pPr>
              <w:ind w:firstLineChars="200" w:firstLine="480"/>
              <w:jc w:val="left"/>
              <w:rPr>
                <w:rFonts w:hint="eastAsia"/>
                <w:sz w:val="24"/>
              </w:rPr>
            </w:pPr>
            <w:r w:rsidRPr="00A23272">
              <w:rPr>
                <w:rFonts w:hint="eastAsia"/>
                <w:sz w:val="24"/>
              </w:rPr>
              <w:t>人类价值、人际关心的核心——爱。</w:t>
            </w:r>
          </w:p>
          <w:p w:rsidR="009D74C2" w:rsidRPr="00A23272" w:rsidRDefault="00A23272" w:rsidP="00A23272">
            <w:pPr>
              <w:ind w:firstLineChars="200" w:firstLine="480"/>
              <w:jc w:val="left"/>
              <w:rPr>
                <w:sz w:val="24"/>
              </w:rPr>
            </w:pPr>
            <w:r w:rsidRPr="00A23272">
              <w:rPr>
                <w:rFonts w:hint="eastAsia"/>
                <w:sz w:val="24"/>
              </w:rPr>
              <w:t>虽然身处险恶，但《安妮日记》传递给我们的不是黑暗、绝望的情绪，而是一种希望，一种对生活的热爱、亲情的温馨、甚至是对人性的“善良”的坚信。</w:t>
            </w:r>
          </w:p>
          <w:p w:rsidR="009D74C2" w:rsidRPr="00A23272" w:rsidRDefault="0029389A" w:rsidP="00A23272">
            <w:pPr>
              <w:ind w:firstLineChars="200" w:firstLine="480"/>
              <w:rPr>
                <w:sz w:val="24"/>
              </w:rPr>
            </w:pPr>
            <w:r>
              <w:rPr>
                <w:rFonts w:hint="eastAsia"/>
                <w:sz w:val="24"/>
              </w:rPr>
              <w:t>——</w:t>
            </w:r>
            <w:r w:rsidR="00A23272" w:rsidRPr="00A23272">
              <w:rPr>
                <w:rFonts w:hint="eastAsia"/>
                <w:sz w:val="24"/>
              </w:rPr>
              <w:t>用对比论证法揭示了《安妮日记》的经典意义和艺术价值。</w:t>
            </w:r>
          </w:p>
          <w:p w:rsidR="009D74C2" w:rsidRDefault="0029389A" w:rsidP="0029389A">
            <w:pPr>
              <w:ind w:firstLineChars="200" w:firstLine="480"/>
              <w:rPr>
                <w:sz w:val="24"/>
              </w:rPr>
            </w:pPr>
            <w:r w:rsidRPr="0029389A">
              <w:rPr>
                <w:rFonts w:hint="eastAsia"/>
                <w:sz w:val="24"/>
              </w:rPr>
              <w:t>外在的环境外在的大环境是恶的，是痛苦，是混乱的。但是安妮用自己内心的良善与强大的外在邪恶世界作斗争，这需要怎样强大的内心力量？</w:t>
            </w:r>
          </w:p>
          <w:p w:rsidR="009D74C2" w:rsidRDefault="0029389A" w:rsidP="0029389A">
            <w:pPr>
              <w:ind w:firstLineChars="200" w:firstLine="480"/>
              <w:rPr>
                <w:sz w:val="24"/>
              </w:rPr>
            </w:pPr>
            <w:r w:rsidRPr="0029389A">
              <w:rPr>
                <w:rFonts w:hint="eastAsia"/>
                <w:sz w:val="24"/>
              </w:rPr>
              <w:t>著名犹太作家茨威格的遗言：“与我操同一种语言的世界对我来说业已沉沦，我的精神故乡欧罗巴亦已自我毁灭……一个年逾六旬的人再度从头开始是需要特殊的力量的……所以我认为还不如及时不失尊严地结束我的生命为好……我向我所有的朋友致意！愿他们经过这漫漫长夜还能看到旭日东升！而我这个过于性急的人要先他们而去了！”</w:t>
            </w:r>
          </w:p>
          <w:p w:rsidR="009D74C2" w:rsidRDefault="0029389A" w:rsidP="0029389A">
            <w:pPr>
              <w:ind w:firstLineChars="200" w:firstLine="480"/>
              <w:rPr>
                <w:sz w:val="24"/>
              </w:rPr>
            </w:pPr>
            <w:r w:rsidRPr="0029389A">
              <w:rPr>
                <w:rFonts w:hint="eastAsia"/>
                <w:sz w:val="24"/>
              </w:rPr>
              <w:t>在饱受纳粹迫害之后，深感孤寂的茨威格用自杀结束了自己的生命。安妮呢？</w:t>
            </w:r>
          </w:p>
          <w:p w:rsidR="0029389A" w:rsidRPr="0029389A" w:rsidRDefault="0029389A" w:rsidP="0029389A">
            <w:pPr>
              <w:ind w:firstLineChars="200" w:firstLine="480"/>
              <w:rPr>
                <w:rFonts w:hint="eastAsia"/>
                <w:sz w:val="24"/>
              </w:rPr>
            </w:pPr>
            <w:r w:rsidRPr="0029389A">
              <w:rPr>
                <w:rFonts w:hint="eastAsia"/>
                <w:sz w:val="24"/>
              </w:rPr>
              <w:t>安妮从未抛弃她的理想，她乐观，对未来充满希望。“她身处混乱，看到世界逐渐变成荒原，……人们经历苦难，但她坚信和平与宁静将重回身边。”安妮的日记是温馨的，坦然的，充满真情与喜悦。</w:t>
            </w:r>
          </w:p>
          <w:p w:rsidR="009D74C2" w:rsidRDefault="0029389A" w:rsidP="0029389A">
            <w:pPr>
              <w:ind w:firstLineChars="200" w:firstLine="480"/>
              <w:rPr>
                <w:sz w:val="24"/>
              </w:rPr>
            </w:pPr>
            <w:r w:rsidRPr="0029389A">
              <w:rPr>
                <w:rFonts w:hint="eastAsia"/>
                <w:sz w:val="24"/>
              </w:rPr>
              <w:t>安妮在与内心的孤独、脆弱做斗争。她坚信人性的</w:t>
            </w:r>
            <w:proofErr w:type="gramStart"/>
            <w:r w:rsidRPr="0029389A">
              <w:rPr>
                <w:rFonts w:hint="eastAsia"/>
                <w:sz w:val="24"/>
              </w:rPr>
              <w:t>良善会</w:t>
            </w:r>
            <w:proofErr w:type="gramEnd"/>
            <w:r w:rsidRPr="0029389A">
              <w:rPr>
                <w:rFonts w:hint="eastAsia"/>
                <w:sz w:val="24"/>
              </w:rPr>
              <w:t>战胜邪恶，故而她对未来永葆希望，坚信和平与宁静必将到来。</w:t>
            </w:r>
          </w:p>
          <w:p w:rsidR="009D74C2" w:rsidRDefault="0029389A" w:rsidP="0029389A">
            <w:pPr>
              <w:ind w:firstLineChars="200" w:firstLine="480"/>
              <w:rPr>
                <w:sz w:val="24"/>
              </w:rPr>
            </w:pPr>
            <w:r w:rsidRPr="0029389A">
              <w:rPr>
                <w:rFonts w:hint="eastAsia"/>
                <w:sz w:val="24"/>
              </w:rPr>
              <w:t>安妮日记留给当今世界人们最重要的财富是什么？（即课文作者所说的特质在哪里？）</w:t>
            </w:r>
          </w:p>
          <w:p w:rsidR="009D74C2" w:rsidRDefault="0029389A" w:rsidP="0029389A">
            <w:pPr>
              <w:ind w:firstLineChars="200" w:firstLine="480"/>
              <w:rPr>
                <w:sz w:val="24"/>
              </w:rPr>
            </w:pPr>
            <w:r w:rsidRPr="0029389A">
              <w:rPr>
                <w:rFonts w:hint="eastAsia"/>
                <w:sz w:val="24"/>
              </w:rPr>
              <w:t>——因为当今的每个家庭都害怕战争，渴望和平“安妮的日记是今天对生命存疑的最有力答案，因为她告诉我们，一般老百姓如何在苦难的折磨中坚守对人类价值的执着”。</w:t>
            </w:r>
          </w:p>
          <w:p w:rsidR="009D74C2" w:rsidRDefault="0029389A" w:rsidP="00014BC1">
            <w:pPr>
              <w:rPr>
                <w:sz w:val="24"/>
              </w:rPr>
            </w:pPr>
            <w:r>
              <w:rPr>
                <w:sz w:val="24"/>
              </w:rPr>
              <w:t>四</w:t>
            </w:r>
            <w:r>
              <w:rPr>
                <w:rFonts w:hint="eastAsia"/>
                <w:sz w:val="24"/>
              </w:rPr>
              <w:t>、</w:t>
            </w:r>
            <w:r>
              <w:rPr>
                <w:sz w:val="24"/>
              </w:rPr>
              <w:t>布置作业</w:t>
            </w:r>
            <w:r>
              <w:rPr>
                <w:rFonts w:hint="eastAsia"/>
                <w:sz w:val="24"/>
              </w:rPr>
              <w:t>：</w:t>
            </w:r>
          </w:p>
          <w:p w:rsidR="009D74C2" w:rsidRDefault="0029389A" w:rsidP="0029389A">
            <w:pPr>
              <w:ind w:firstLineChars="200" w:firstLine="480"/>
              <w:rPr>
                <w:sz w:val="24"/>
              </w:rPr>
            </w:pPr>
            <w:r w:rsidRPr="0029389A">
              <w:rPr>
                <w:rFonts w:hint="eastAsia"/>
                <w:sz w:val="24"/>
              </w:rPr>
              <w:t>阅读茅盾的《评短篇小说〈百合花〉》，把握书评这一题材。</w:t>
            </w:r>
          </w:p>
          <w:p w:rsidR="009D74C2" w:rsidRDefault="009D74C2" w:rsidP="00014BC1">
            <w:pPr>
              <w:rPr>
                <w:rFonts w:hint="eastAsia"/>
                <w:sz w:val="24"/>
              </w:rPr>
            </w:pPr>
            <w:bookmarkStart w:id="0" w:name="_GoBack"/>
            <w:bookmarkEnd w:id="0"/>
          </w:p>
        </w:tc>
        <w:tc>
          <w:tcPr>
            <w:tcW w:w="1375" w:type="dxa"/>
            <w:gridSpan w:val="2"/>
          </w:tcPr>
          <w:p w:rsidR="009D74C2" w:rsidRDefault="009D74C2" w:rsidP="00014BC1">
            <w:pPr>
              <w:rPr>
                <w:sz w:val="24"/>
              </w:rPr>
            </w:pPr>
          </w:p>
        </w:tc>
      </w:tr>
      <w:tr w:rsidR="009D74C2" w:rsidTr="00014BC1">
        <w:trPr>
          <w:trHeight w:val="1377"/>
        </w:trPr>
        <w:tc>
          <w:tcPr>
            <w:tcW w:w="1360" w:type="dxa"/>
            <w:vAlign w:val="center"/>
          </w:tcPr>
          <w:p w:rsidR="009D74C2" w:rsidRDefault="009D74C2" w:rsidP="00014BC1">
            <w:pPr>
              <w:jc w:val="center"/>
              <w:rPr>
                <w:sz w:val="24"/>
              </w:rPr>
            </w:pPr>
            <w:r>
              <w:rPr>
                <w:rFonts w:hint="eastAsia"/>
                <w:sz w:val="24"/>
              </w:rPr>
              <w:lastRenderedPageBreak/>
              <w:t>板</w:t>
            </w:r>
            <w:r>
              <w:rPr>
                <w:rFonts w:hint="eastAsia"/>
                <w:sz w:val="24"/>
              </w:rPr>
              <w:t xml:space="preserve">  </w:t>
            </w:r>
            <w:r>
              <w:rPr>
                <w:rFonts w:hint="eastAsia"/>
                <w:sz w:val="24"/>
              </w:rPr>
              <w:t>书</w:t>
            </w:r>
          </w:p>
          <w:p w:rsidR="009D74C2" w:rsidRDefault="009D74C2" w:rsidP="00014BC1">
            <w:pPr>
              <w:jc w:val="center"/>
              <w:rPr>
                <w:sz w:val="24"/>
              </w:rPr>
            </w:pPr>
            <w:r>
              <w:rPr>
                <w:rFonts w:hint="eastAsia"/>
                <w:sz w:val="24"/>
              </w:rPr>
              <w:t>设</w:t>
            </w:r>
            <w:r>
              <w:rPr>
                <w:rFonts w:hint="eastAsia"/>
                <w:sz w:val="24"/>
              </w:rPr>
              <w:t xml:space="preserve">  </w:t>
            </w:r>
            <w:r>
              <w:rPr>
                <w:rFonts w:hint="eastAsia"/>
                <w:sz w:val="24"/>
              </w:rPr>
              <w:t>计</w:t>
            </w:r>
          </w:p>
        </w:tc>
        <w:tc>
          <w:tcPr>
            <w:tcW w:w="7109" w:type="dxa"/>
            <w:gridSpan w:val="6"/>
          </w:tcPr>
          <w:p w:rsidR="009D74C2" w:rsidRDefault="009D74C2" w:rsidP="00014BC1">
            <w:pPr>
              <w:rPr>
                <w:rFonts w:hint="eastAsia"/>
                <w:sz w:val="24"/>
              </w:rPr>
            </w:pPr>
          </w:p>
        </w:tc>
      </w:tr>
      <w:tr w:rsidR="009D74C2" w:rsidTr="00014BC1">
        <w:trPr>
          <w:trHeight w:val="1081"/>
        </w:trPr>
        <w:tc>
          <w:tcPr>
            <w:tcW w:w="1360" w:type="dxa"/>
            <w:vAlign w:val="center"/>
          </w:tcPr>
          <w:p w:rsidR="009D74C2" w:rsidRDefault="009D74C2" w:rsidP="00014BC1">
            <w:pPr>
              <w:jc w:val="center"/>
              <w:rPr>
                <w:sz w:val="24"/>
              </w:rPr>
            </w:pPr>
            <w:r>
              <w:rPr>
                <w:rFonts w:hint="eastAsia"/>
                <w:sz w:val="24"/>
              </w:rPr>
              <w:t>教</w:t>
            </w:r>
            <w:r>
              <w:rPr>
                <w:rFonts w:hint="eastAsia"/>
                <w:sz w:val="24"/>
              </w:rPr>
              <w:t xml:space="preserve">  </w:t>
            </w:r>
            <w:r>
              <w:rPr>
                <w:rFonts w:hint="eastAsia"/>
                <w:sz w:val="24"/>
              </w:rPr>
              <w:t>学</w:t>
            </w:r>
          </w:p>
          <w:p w:rsidR="009D74C2" w:rsidRDefault="009D74C2" w:rsidP="00014BC1">
            <w:pPr>
              <w:jc w:val="center"/>
              <w:rPr>
                <w:sz w:val="24"/>
              </w:rPr>
            </w:pPr>
            <w:r>
              <w:rPr>
                <w:rFonts w:hint="eastAsia"/>
                <w:sz w:val="24"/>
              </w:rPr>
              <w:t>后</w:t>
            </w:r>
            <w:r>
              <w:rPr>
                <w:rFonts w:hint="eastAsia"/>
                <w:sz w:val="24"/>
              </w:rPr>
              <w:t xml:space="preserve">  </w:t>
            </w:r>
            <w:r>
              <w:rPr>
                <w:rFonts w:hint="eastAsia"/>
                <w:sz w:val="24"/>
              </w:rPr>
              <w:t>记</w:t>
            </w:r>
          </w:p>
        </w:tc>
        <w:tc>
          <w:tcPr>
            <w:tcW w:w="7109" w:type="dxa"/>
            <w:gridSpan w:val="6"/>
          </w:tcPr>
          <w:p w:rsidR="009D74C2" w:rsidRDefault="009D74C2" w:rsidP="00014BC1">
            <w:pPr>
              <w:rPr>
                <w:rFonts w:hint="eastAsia"/>
                <w:sz w:val="24"/>
              </w:rPr>
            </w:pPr>
          </w:p>
        </w:tc>
      </w:tr>
    </w:tbl>
    <w:p w:rsidR="009D74C2" w:rsidRDefault="009D74C2" w:rsidP="009D74C2"/>
    <w:p w:rsidR="009D74C2" w:rsidRDefault="009D74C2" w:rsidP="009D74C2"/>
    <w:p w:rsidR="003D15BB" w:rsidRDefault="003D15BB"/>
    <w:sectPr w:rsidR="003D15BB">
      <w:headerReference w:type="default" r:id="rId5"/>
      <w:footerReference w:type="even" r:id="rId6"/>
      <w:pgSz w:w="11906" w:h="16838"/>
      <w:pgMar w:top="1440" w:right="1466"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4B" w:rsidRDefault="0029389A">
    <w:pPr>
      <w:pStyle w:val="a4"/>
      <w:framePr w:wrap="around" w:vAnchor="text" w:hAnchor="margin" w:xAlign="center" w:y="1"/>
      <w:rPr>
        <w:rStyle w:val="a5"/>
      </w:rPr>
    </w:pPr>
    <w:r>
      <w:fldChar w:fldCharType="begin"/>
    </w:r>
    <w:r>
      <w:rPr>
        <w:rStyle w:val="a5"/>
      </w:rPr>
      <w:instrText xml:space="preserve">PAGE  </w:instrText>
    </w:r>
    <w:r>
      <w:fldChar w:fldCharType="end"/>
    </w:r>
  </w:p>
  <w:p w:rsidR="0084164B" w:rsidRDefault="0029389A">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4B" w:rsidRDefault="0029389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0409B5"/>
    <w:multiLevelType w:val="hybridMultilevel"/>
    <w:tmpl w:val="68B41F54"/>
    <w:lvl w:ilvl="0" w:tplc="AF3AC7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002"/>
    <w:rsid w:val="00074002"/>
    <w:rsid w:val="0029389A"/>
    <w:rsid w:val="003D15BB"/>
    <w:rsid w:val="009D74C2"/>
    <w:rsid w:val="00A23272"/>
    <w:rsid w:val="00EC7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3AE012-4232-4123-85D6-751553A07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4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D74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9D74C2"/>
    <w:rPr>
      <w:sz w:val="18"/>
      <w:szCs w:val="18"/>
    </w:rPr>
  </w:style>
  <w:style w:type="paragraph" w:styleId="a4">
    <w:name w:val="footer"/>
    <w:basedOn w:val="a"/>
    <w:link w:val="Char0"/>
    <w:unhideWhenUsed/>
    <w:rsid w:val="009D74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9D74C2"/>
    <w:rPr>
      <w:sz w:val="18"/>
      <w:szCs w:val="18"/>
    </w:rPr>
  </w:style>
  <w:style w:type="character" w:styleId="a5">
    <w:name w:val="page number"/>
    <w:basedOn w:val="a0"/>
    <w:rsid w:val="009D74C2"/>
  </w:style>
  <w:style w:type="paragraph" w:styleId="a6">
    <w:name w:val="List Paragraph"/>
    <w:basedOn w:val="a"/>
    <w:uiPriority w:val="34"/>
    <w:qFormat/>
    <w:rsid w:val="009D74C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2</cp:revision>
  <dcterms:created xsi:type="dcterms:W3CDTF">2019-08-06T06:52:00Z</dcterms:created>
  <dcterms:modified xsi:type="dcterms:W3CDTF">2019-08-06T07:29:00Z</dcterms:modified>
</cp:coreProperties>
</file>