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3"/>
        <w:gridCol w:w="2602"/>
        <w:gridCol w:w="1284"/>
        <w:gridCol w:w="1713"/>
        <w:gridCol w:w="854"/>
        <w:gridCol w:w="34"/>
        <w:gridCol w:w="1031"/>
      </w:tblGrid>
      <w:tr w:rsidR="00D05761" w:rsidTr="00B717DC">
        <w:trPr>
          <w:trHeight w:val="448"/>
          <w:jc w:val="center"/>
        </w:trPr>
        <w:tc>
          <w:tcPr>
            <w:tcW w:w="1183" w:type="dxa"/>
            <w:vAlign w:val="center"/>
          </w:tcPr>
          <w:p w:rsidR="00D05761" w:rsidRDefault="00D05761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授课时间</w:t>
            </w:r>
          </w:p>
        </w:tc>
        <w:tc>
          <w:tcPr>
            <w:tcW w:w="2602" w:type="dxa"/>
            <w:vAlign w:val="center"/>
          </w:tcPr>
          <w:p w:rsidR="00D05761" w:rsidRDefault="00D05761" w:rsidP="00B717DC">
            <w:pPr>
              <w:spacing w:line="440" w:lineRule="exact"/>
              <w:ind w:firstLineChars="300" w:firstLine="7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周</w:t>
            </w:r>
          </w:p>
        </w:tc>
        <w:tc>
          <w:tcPr>
            <w:tcW w:w="1284" w:type="dxa"/>
            <w:vAlign w:val="center"/>
          </w:tcPr>
          <w:p w:rsidR="00D05761" w:rsidRDefault="00D05761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3632" w:type="dxa"/>
            <w:gridSpan w:val="4"/>
            <w:vAlign w:val="center"/>
          </w:tcPr>
          <w:p w:rsidR="00D05761" w:rsidRDefault="00D05761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次</w:t>
            </w:r>
          </w:p>
        </w:tc>
      </w:tr>
      <w:tr w:rsidR="00D05761" w:rsidTr="00B717DC">
        <w:trPr>
          <w:trHeight w:val="620"/>
          <w:jc w:val="center"/>
        </w:trPr>
        <w:tc>
          <w:tcPr>
            <w:tcW w:w="1183" w:type="dxa"/>
            <w:vAlign w:val="center"/>
          </w:tcPr>
          <w:p w:rsidR="00D05761" w:rsidRDefault="00D05761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7518" w:type="dxa"/>
            <w:gridSpan w:val="6"/>
            <w:vAlign w:val="center"/>
          </w:tcPr>
          <w:p w:rsidR="00D05761" w:rsidRDefault="00D05761" w:rsidP="00B717DC">
            <w:pPr>
              <w:spacing w:line="440" w:lineRule="exact"/>
              <w:ind w:firstLineChars="50" w:firstLine="160"/>
              <w:jc w:val="center"/>
              <w:rPr>
                <w:rFonts w:hint="eastAsia"/>
                <w:sz w:val="24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一碗清汤荞麦面</w:t>
            </w:r>
          </w:p>
        </w:tc>
      </w:tr>
      <w:tr w:rsidR="00D05761" w:rsidTr="00B717DC">
        <w:trPr>
          <w:trHeight w:val="777"/>
          <w:jc w:val="center"/>
        </w:trPr>
        <w:tc>
          <w:tcPr>
            <w:tcW w:w="1183" w:type="dxa"/>
            <w:vAlign w:val="center"/>
          </w:tcPr>
          <w:p w:rsidR="00D05761" w:rsidRDefault="00D05761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课</w:t>
            </w:r>
          </w:p>
          <w:p w:rsidR="00D05761" w:rsidRDefault="00D05761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式</w:t>
            </w:r>
          </w:p>
        </w:tc>
        <w:tc>
          <w:tcPr>
            <w:tcW w:w="5599" w:type="dxa"/>
            <w:gridSpan w:val="3"/>
            <w:vAlign w:val="center"/>
          </w:tcPr>
          <w:p w:rsidR="00D05761" w:rsidRDefault="00D05761" w:rsidP="00B717DC">
            <w:pPr>
              <w:spacing w:line="440" w:lineRule="exact"/>
              <w:ind w:leftChars="-45" w:left="-94" w:rightChars="-57" w:right="-120"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理论课（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）实践课（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）习题课（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）其它（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888" w:type="dxa"/>
            <w:gridSpan w:val="2"/>
            <w:vAlign w:val="center"/>
          </w:tcPr>
          <w:p w:rsidR="00D05761" w:rsidRDefault="00D05761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</w:p>
          <w:p w:rsidR="00D05761" w:rsidRDefault="00D05761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时数</w:t>
            </w:r>
          </w:p>
        </w:tc>
        <w:tc>
          <w:tcPr>
            <w:tcW w:w="1031" w:type="dxa"/>
            <w:vAlign w:val="center"/>
          </w:tcPr>
          <w:p w:rsidR="00D05761" w:rsidRDefault="00D05761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2 </w:t>
            </w:r>
          </w:p>
        </w:tc>
      </w:tr>
      <w:tr w:rsidR="00D05761" w:rsidTr="00B717DC">
        <w:trPr>
          <w:trHeight w:val="758"/>
          <w:jc w:val="center"/>
        </w:trPr>
        <w:tc>
          <w:tcPr>
            <w:tcW w:w="1183" w:type="dxa"/>
            <w:vAlign w:val="center"/>
          </w:tcPr>
          <w:p w:rsidR="00D05761" w:rsidRDefault="00D05761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D05761" w:rsidRDefault="00D05761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标</w:t>
            </w:r>
          </w:p>
        </w:tc>
        <w:tc>
          <w:tcPr>
            <w:tcW w:w="7518" w:type="dxa"/>
            <w:gridSpan w:val="6"/>
            <w:vAlign w:val="center"/>
          </w:tcPr>
          <w:p w:rsidR="00D05761" w:rsidRDefault="00D05761" w:rsidP="00B717DC">
            <w:pPr>
              <w:spacing w:line="440" w:lineRule="exact"/>
              <w:rPr>
                <w:rFonts w:hint="eastAsia"/>
                <w:szCs w:val="21"/>
              </w:rPr>
            </w:pPr>
            <w:r w:rsidRPr="00652A52">
              <w:rPr>
                <w:szCs w:val="21"/>
              </w:rPr>
              <w:t>1.</w:t>
            </w:r>
            <w:r w:rsidRPr="00652A52">
              <w:rPr>
                <w:rFonts w:hint="eastAsia"/>
                <w:szCs w:val="21"/>
              </w:rPr>
              <w:t>引导学生自学，梳理故事情节，体会小说人物形象；</w:t>
            </w:r>
          </w:p>
          <w:p w:rsidR="00D05761" w:rsidRDefault="00D05761" w:rsidP="00B717DC">
            <w:pPr>
              <w:spacing w:line="440" w:lineRule="exact"/>
              <w:rPr>
                <w:rFonts w:hint="eastAsia"/>
                <w:szCs w:val="21"/>
              </w:rPr>
            </w:pPr>
            <w:r w:rsidRPr="00652A52">
              <w:rPr>
                <w:szCs w:val="21"/>
              </w:rPr>
              <w:t>2.</w:t>
            </w:r>
            <w:r w:rsidRPr="00652A52">
              <w:rPr>
                <w:rFonts w:hint="eastAsia"/>
                <w:szCs w:val="21"/>
              </w:rPr>
              <w:t>掌握以物为线索展开情节的结构形式；</w:t>
            </w:r>
          </w:p>
          <w:p w:rsidR="00D05761" w:rsidRPr="00652A52" w:rsidRDefault="00D05761" w:rsidP="00B717DC">
            <w:pPr>
              <w:spacing w:line="440" w:lineRule="exact"/>
              <w:rPr>
                <w:rFonts w:hint="eastAsia"/>
                <w:szCs w:val="21"/>
              </w:rPr>
            </w:pPr>
            <w:r w:rsidRPr="00652A52">
              <w:rPr>
                <w:szCs w:val="21"/>
              </w:rPr>
              <w:t>3.</w:t>
            </w:r>
            <w:r w:rsidRPr="00652A52">
              <w:rPr>
                <w:rFonts w:hint="eastAsia"/>
                <w:szCs w:val="21"/>
              </w:rPr>
              <w:t>理解本文体现出来的积极向上的思想意义。</w:t>
            </w:r>
          </w:p>
        </w:tc>
      </w:tr>
      <w:tr w:rsidR="00D05761" w:rsidTr="00B717DC">
        <w:trPr>
          <w:trHeight w:val="768"/>
          <w:jc w:val="center"/>
        </w:trPr>
        <w:tc>
          <w:tcPr>
            <w:tcW w:w="1183" w:type="dxa"/>
            <w:vAlign w:val="center"/>
          </w:tcPr>
          <w:p w:rsidR="00D05761" w:rsidRDefault="00D05761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D05761" w:rsidRDefault="00D05761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518" w:type="dxa"/>
            <w:gridSpan w:val="6"/>
            <w:vAlign w:val="center"/>
          </w:tcPr>
          <w:p w:rsidR="00D05761" w:rsidRDefault="00D05761" w:rsidP="00B717DC">
            <w:pPr>
              <w:spacing w:line="440" w:lineRule="exact"/>
              <w:ind w:firstLineChars="50" w:firstLine="105"/>
              <w:rPr>
                <w:rFonts w:hint="eastAsia"/>
                <w:sz w:val="24"/>
              </w:rPr>
            </w:pPr>
            <w:r w:rsidRPr="00652A52">
              <w:rPr>
                <w:szCs w:val="21"/>
              </w:rPr>
              <w:t>1.</w:t>
            </w:r>
            <w:r w:rsidRPr="00652A52">
              <w:rPr>
                <w:rFonts w:hint="eastAsia"/>
                <w:szCs w:val="21"/>
              </w:rPr>
              <w:t>故事情节及人物形象的理解和把握；</w:t>
            </w:r>
          </w:p>
        </w:tc>
      </w:tr>
      <w:tr w:rsidR="00D05761" w:rsidTr="00B717DC">
        <w:trPr>
          <w:trHeight w:val="459"/>
          <w:jc w:val="center"/>
        </w:trPr>
        <w:tc>
          <w:tcPr>
            <w:tcW w:w="1183" w:type="dxa"/>
            <w:vAlign w:val="center"/>
          </w:tcPr>
          <w:p w:rsidR="00D05761" w:rsidRDefault="00D05761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D05761" w:rsidRDefault="00D05761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518" w:type="dxa"/>
            <w:gridSpan w:val="6"/>
            <w:vAlign w:val="center"/>
          </w:tcPr>
          <w:p w:rsidR="00D05761" w:rsidRDefault="00D05761" w:rsidP="00B717DC">
            <w:pPr>
              <w:spacing w:line="440" w:lineRule="exact"/>
              <w:ind w:firstLineChars="50" w:firstLine="105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 w:rsidRPr="00652A52">
              <w:rPr>
                <w:rFonts w:hint="eastAsia"/>
                <w:szCs w:val="21"/>
              </w:rPr>
              <w:t>理解感悟文中体现出来的积极向上的思想意义；</w:t>
            </w:r>
          </w:p>
          <w:p w:rsidR="00D05761" w:rsidRDefault="00D05761" w:rsidP="00B717DC">
            <w:pPr>
              <w:spacing w:line="440" w:lineRule="exact"/>
              <w:ind w:firstLineChars="50" w:firstLine="105"/>
              <w:rPr>
                <w:rFonts w:hint="eastAsia"/>
                <w:sz w:val="24"/>
              </w:rPr>
            </w:pPr>
            <w:r>
              <w:rPr>
                <w:rFonts w:hint="eastAsia"/>
                <w:szCs w:val="21"/>
              </w:rPr>
              <w:t>2.</w:t>
            </w:r>
            <w:r w:rsidRPr="00652A52">
              <w:rPr>
                <w:rFonts w:hint="eastAsia"/>
                <w:szCs w:val="21"/>
              </w:rPr>
              <w:t>理解人物性格的表现与环境的关系。</w:t>
            </w:r>
          </w:p>
        </w:tc>
      </w:tr>
      <w:tr w:rsidR="00D05761" w:rsidTr="00B717DC">
        <w:trPr>
          <w:trHeight w:val="459"/>
          <w:jc w:val="center"/>
        </w:trPr>
        <w:tc>
          <w:tcPr>
            <w:tcW w:w="1183" w:type="dxa"/>
            <w:vAlign w:val="center"/>
          </w:tcPr>
          <w:p w:rsidR="00D05761" w:rsidRDefault="00D05761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D05761" w:rsidRDefault="00D05761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法</w:t>
            </w:r>
          </w:p>
        </w:tc>
        <w:tc>
          <w:tcPr>
            <w:tcW w:w="7518" w:type="dxa"/>
            <w:gridSpan w:val="6"/>
            <w:vAlign w:val="center"/>
          </w:tcPr>
          <w:p w:rsidR="00D05761" w:rsidRDefault="00D05761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讨论、朗读、讲析</w:t>
            </w:r>
          </w:p>
        </w:tc>
      </w:tr>
      <w:tr w:rsidR="00D05761" w:rsidTr="00B717DC">
        <w:trPr>
          <w:trHeight w:val="459"/>
          <w:jc w:val="center"/>
        </w:trPr>
        <w:tc>
          <w:tcPr>
            <w:tcW w:w="1183" w:type="dxa"/>
            <w:vAlign w:val="center"/>
          </w:tcPr>
          <w:p w:rsidR="00D05761" w:rsidRDefault="00D05761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D05761" w:rsidRDefault="00D05761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准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备</w:t>
            </w:r>
          </w:p>
        </w:tc>
        <w:tc>
          <w:tcPr>
            <w:tcW w:w="7518" w:type="dxa"/>
            <w:gridSpan w:val="6"/>
            <w:vAlign w:val="center"/>
          </w:tcPr>
          <w:p w:rsidR="00D05761" w:rsidRDefault="00D05761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课件</w:t>
            </w:r>
          </w:p>
        </w:tc>
      </w:tr>
      <w:tr w:rsidR="00D05761" w:rsidTr="00B717DC">
        <w:trPr>
          <w:trHeight w:val="435"/>
          <w:jc w:val="center"/>
        </w:trPr>
        <w:tc>
          <w:tcPr>
            <w:tcW w:w="8701" w:type="dxa"/>
            <w:gridSpan w:val="7"/>
            <w:vAlign w:val="center"/>
          </w:tcPr>
          <w:p w:rsidR="00D05761" w:rsidRDefault="00D05761" w:rsidP="00B717DC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过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程</w:t>
            </w:r>
          </w:p>
        </w:tc>
      </w:tr>
      <w:tr w:rsidR="00D05761" w:rsidTr="00B717DC">
        <w:trPr>
          <w:trHeight w:val="5138"/>
          <w:jc w:val="center"/>
        </w:trPr>
        <w:tc>
          <w:tcPr>
            <w:tcW w:w="7636" w:type="dxa"/>
            <w:gridSpan w:val="5"/>
            <w:vAlign w:val="center"/>
          </w:tcPr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b/>
                <w:sz w:val="24"/>
              </w:rPr>
              <w:t>一、导入新课：</w:t>
            </w:r>
            <w:r w:rsidRPr="00205DB1">
              <w:rPr>
                <w:rFonts w:ascii="宋体" w:hAnsi="宋体"/>
                <w:sz w:val="24"/>
              </w:rPr>
              <w:t xml:space="preserve"> </w:t>
            </w:r>
          </w:p>
          <w:p w:rsidR="00D05761" w:rsidRPr="00205DB1" w:rsidRDefault="00D05761" w:rsidP="00B717DC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我们知道，在我们的人生旅途上，不可能总是春色满园、鸟语花香，应该也还有西风落叶、雨雪冰霜。现在，同学们已步入激情如火的青春季节，在你的人生之舟即将起航的时候，多品味一些人生的酸甜苦辣，多解读一些人生的艰难曲折，那么你将会更加自信与坚强。</w:t>
            </w:r>
          </w:p>
          <w:p w:rsidR="00D05761" w:rsidRPr="00205DB1" w:rsidRDefault="00D05761" w:rsidP="00B717DC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这节课我们就一起来品味在日本引起强烈共鸣、产生深刻影响的当代小说《一碗清汤荞麦面》，体会一下母子三人在除夕夜同吃一碗清汤荞麦面的感受吧。这篇小说写的实际上是一个故事。这个故事在日本家喻户晓，是真人真事，只不过作家把它改编成了一篇小说。</w:t>
            </w:r>
          </w:p>
          <w:p w:rsidR="00D05761" w:rsidRPr="00205DB1" w:rsidRDefault="00D05761" w:rsidP="00B717DC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b/>
                <w:sz w:val="24"/>
              </w:rPr>
              <w:t>二、关于栗良平：</w:t>
            </w:r>
          </w:p>
          <w:p w:rsidR="00D05761" w:rsidRPr="00205DB1" w:rsidRDefault="00D05761" w:rsidP="00B717DC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栗良平是日本作家，本名伊藤贡，昭和十八年（</w:t>
            </w:r>
            <w:r w:rsidRPr="00205DB1">
              <w:rPr>
                <w:rFonts w:ascii="宋体" w:hAnsi="宋体"/>
                <w:sz w:val="24"/>
              </w:rPr>
              <w:t>1943</w:t>
            </w:r>
            <w:r w:rsidRPr="00205DB1">
              <w:rPr>
                <w:rFonts w:ascii="宋体" w:hAnsi="宋体" w:hint="eastAsia"/>
                <w:sz w:val="24"/>
              </w:rPr>
              <w:t>年）出生，北海道砂州市人。在综合医院任职十年，高中时代曾翻译安徒生童话而引起对口述童话的创作兴趣。他利用业余时间，收集了四百多篇民间故事，</w:t>
            </w:r>
            <w:r w:rsidRPr="00205DB1">
              <w:rPr>
                <w:rFonts w:ascii="宋体" w:hAnsi="宋体" w:hint="eastAsia"/>
                <w:sz w:val="24"/>
              </w:rPr>
              <w:lastRenderedPageBreak/>
              <w:t>以各地方言，亲自巡回讲述,并主办《栗子会》，以及“大人对小孩说故事”为主题，展开全国性的说故事活动（日本称之为口演即中国的说书）。主要发表的作品有《纺织公主》《又听到二号汽笛》《穿越战国时代的天空》等多种作品。他以《一碗清汤荞麦面》（又名《一碗阳春面》）而成为日本的儿童类畅销书作家。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05DB1">
              <w:rPr>
                <w:rFonts w:ascii="宋体" w:hAnsi="宋体" w:hint="eastAsia"/>
                <w:b/>
                <w:sz w:val="24"/>
              </w:rPr>
              <w:t>三、布置自学任务，学生自主学习课文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1.</w:t>
            </w:r>
            <w:r w:rsidRPr="00205DB1">
              <w:rPr>
                <w:rFonts w:ascii="宋体" w:hAnsi="宋体" w:hint="eastAsia"/>
                <w:sz w:val="24"/>
              </w:rPr>
              <w:t>阅读课文，勾画出你认为重要的词语以及你喜欢的句子。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2.</w:t>
            </w:r>
            <w:r w:rsidRPr="00205DB1">
              <w:rPr>
                <w:rFonts w:ascii="宋体" w:hAnsi="宋体" w:hint="eastAsia"/>
                <w:sz w:val="24"/>
              </w:rPr>
              <w:t>简单梳理情节结构：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这篇小说以什么顺序来写的？故事跨度多少年？小说的开端、高潮分别在哪？能复述故事情节。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3.</w:t>
            </w:r>
            <w:r w:rsidRPr="00205DB1">
              <w:rPr>
                <w:rFonts w:ascii="宋体" w:hAnsi="宋体" w:hint="eastAsia"/>
                <w:sz w:val="24"/>
              </w:rPr>
              <w:t>思考下列问题：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①母子三人为什么要在顾客都散尽后，才去北海亭面馆吃面</w:t>
            </w:r>
            <w:r w:rsidRPr="00205DB1">
              <w:rPr>
                <w:rFonts w:ascii="宋体" w:hAnsi="宋体"/>
                <w:sz w:val="24"/>
              </w:rPr>
              <w:t>?</w:t>
            </w:r>
            <w:r w:rsidRPr="00205DB1">
              <w:rPr>
                <w:sz w:val="24"/>
              </w:rPr>
              <w:t> 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②他们为什么连续三年都在同一时间到北海亭面馆吃面</w:t>
            </w:r>
            <w:r w:rsidRPr="00205DB1">
              <w:rPr>
                <w:rFonts w:ascii="宋体" w:hAnsi="宋体"/>
                <w:sz w:val="24"/>
              </w:rPr>
              <w:t>?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③那女人购买阳春面时，为什么“怯生生地问”“可以吗</w:t>
            </w:r>
            <w:r w:rsidRPr="00205DB1">
              <w:rPr>
                <w:rFonts w:ascii="宋体" w:hAnsi="宋体"/>
                <w:sz w:val="24"/>
              </w:rPr>
              <w:t>?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④在这母子三人身上，主要体现了怎样一种精神</w:t>
            </w:r>
            <w:r w:rsidRPr="00205DB1">
              <w:rPr>
                <w:rFonts w:ascii="宋体" w:hAnsi="宋体"/>
                <w:sz w:val="24"/>
              </w:rPr>
              <w:t>?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b/>
                <w:sz w:val="24"/>
              </w:rPr>
              <w:t>四、分组合作，提出问题，回答问题：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(</w:t>
            </w:r>
            <w:r w:rsidRPr="00205DB1">
              <w:rPr>
                <w:rFonts w:ascii="宋体" w:hAnsi="宋体" w:hint="eastAsia"/>
                <w:sz w:val="24"/>
              </w:rPr>
              <w:t>学生分组讨论交流、教师点拨讲解</w:t>
            </w:r>
            <w:r w:rsidRPr="00205DB1">
              <w:rPr>
                <w:rFonts w:ascii="宋体" w:hAnsi="宋体"/>
                <w:sz w:val="24"/>
              </w:rPr>
              <w:t>)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（一）基础知识积累：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1.</w:t>
            </w:r>
            <w:r w:rsidRPr="00205DB1">
              <w:rPr>
                <w:rFonts w:ascii="宋体" w:hAnsi="宋体" w:hint="eastAsia"/>
                <w:sz w:val="24"/>
              </w:rPr>
              <w:t>给下面划横线的字注音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打</w:t>
            </w:r>
            <w:r w:rsidRPr="00205DB1">
              <w:rPr>
                <w:rFonts w:ascii="宋体" w:hAnsi="宋体" w:hint="eastAsia"/>
                <w:sz w:val="24"/>
                <w:u w:val="single"/>
              </w:rPr>
              <w:t>烊</w:t>
            </w:r>
            <w:r w:rsidRPr="00205DB1">
              <w:rPr>
                <w:rFonts w:ascii="宋体" w:hAnsi="宋体" w:hint="eastAsia"/>
                <w:sz w:val="24"/>
              </w:rPr>
              <w:t xml:space="preserve">（   ）   </w:t>
            </w:r>
            <w:r w:rsidRPr="00205DB1">
              <w:rPr>
                <w:rFonts w:ascii="宋体" w:hAnsi="宋体" w:hint="eastAsia"/>
                <w:sz w:val="24"/>
                <w:u w:val="single"/>
              </w:rPr>
              <w:t>佯</w:t>
            </w:r>
            <w:r w:rsidRPr="00205DB1">
              <w:rPr>
                <w:rFonts w:ascii="宋体" w:hAnsi="宋体" w:hint="eastAsia"/>
                <w:sz w:val="24"/>
              </w:rPr>
              <w:t xml:space="preserve">装（   ）   </w:t>
            </w:r>
            <w:r w:rsidRPr="00205DB1">
              <w:rPr>
                <w:rFonts w:ascii="宋体" w:hAnsi="宋体" w:hint="eastAsia"/>
                <w:sz w:val="24"/>
                <w:u w:val="single"/>
              </w:rPr>
              <w:t>怯</w:t>
            </w:r>
            <w:r w:rsidRPr="00205DB1">
              <w:rPr>
                <w:rFonts w:ascii="宋体" w:hAnsi="宋体" w:hint="eastAsia"/>
                <w:sz w:val="24"/>
              </w:rPr>
              <w:t xml:space="preserve">生生（   ）   </w:t>
            </w:r>
            <w:r w:rsidRPr="00205DB1">
              <w:rPr>
                <w:rFonts w:ascii="宋体" w:hAnsi="宋体" w:hint="eastAsia"/>
                <w:sz w:val="24"/>
                <w:u w:val="single"/>
              </w:rPr>
              <w:t>瞥</w:t>
            </w:r>
            <w:r w:rsidRPr="00205DB1">
              <w:rPr>
                <w:rFonts w:ascii="宋体" w:hAnsi="宋体" w:hint="eastAsia"/>
                <w:sz w:val="24"/>
              </w:rPr>
              <w:t xml:space="preserve">（   ）   </w:t>
            </w:r>
            <w:r w:rsidRPr="00205DB1">
              <w:rPr>
                <w:rFonts w:ascii="宋体" w:hAnsi="宋体" w:hint="eastAsia"/>
                <w:sz w:val="24"/>
                <w:u w:val="single"/>
              </w:rPr>
              <w:t>蹩</w:t>
            </w:r>
            <w:r w:rsidRPr="00205DB1">
              <w:rPr>
                <w:rFonts w:ascii="宋体" w:hAnsi="宋体" w:hint="eastAsia"/>
                <w:sz w:val="24"/>
              </w:rPr>
              <w:t>（   ）              香</w:t>
            </w:r>
            <w:r w:rsidRPr="00205DB1">
              <w:rPr>
                <w:rFonts w:ascii="宋体" w:hAnsi="宋体" w:hint="eastAsia"/>
                <w:sz w:val="24"/>
                <w:u w:val="single"/>
              </w:rPr>
              <w:t>喷喷</w:t>
            </w:r>
            <w:r w:rsidRPr="00205DB1">
              <w:rPr>
                <w:rFonts w:ascii="宋体" w:hAnsi="宋体" w:hint="eastAsia"/>
                <w:sz w:val="24"/>
              </w:rPr>
              <w:t xml:space="preserve">（   ）   </w:t>
            </w:r>
            <w:r w:rsidRPr="00205DB1">
              <w:rPr>
                <w:rFonts w:ascii="宋体" w:hAnsi="宋体" w:hint="eastAsia"/>
                <w:sz w:val="24"/>
                <w:u w:val="single"/>
              </w:rPr>
              <w:t>喷</w:t>
            </w:r>
            <w:r w:rsidRPr="00205DB1">
              <w:rPr>
                <w:rFonts w:ascii="宋体" w:hAnsi="宋体" w:hint="eastAsia"/>
                <w:sz w:val="24"/>
              </w:rPr>
              <w:t>香（   ）   承</w:t>
            </w:r>
            <w:r w:rsidRPr="00205DB1">
              <w:rPr>
                <w:rFonts w:ascii="宋体" w:hAnsi="宋体" w:hint="eastAsia"/>
                <w:sz w:val="24"/>
                <w:u w:val="single"/>
              </w:rPr>
              <w:t>蒙</w:t>
            </w:r>
            <w:r w:rsidRPr="00205DB1">
              <w:rPr>
                <w:rFonts w:ascii="宋体" w:hAnsi="宋体" w:hint="eastAsia"/>
                <w:sz w:val="24"/>
              </w:rPr>
              <w:t xml:space="preserve">（   ）   </w:t>
            </w:r>
            <w:r w:rsidRPr="00205DB1">
              <w:rPr>
                <w:rFonts w:ascii="宋体" w:hAnsi="宋体" w:hint="eastAsia"/>
                <w:sz w:val="24"/>
                <w:u w:val="single"/>
              </w:rPr>
              <w:t>蒙</w:t>
            </w:r>
            <w:r w:rsidRPr="00205DB1">
              <w:rPr>
                <w:rFonts w:ascii="宋体" w:hAnsi="宋体" w:hint="eastAsia"/>
                <w:sz w:val="24"/>
              </w:rPr>
              <w:t>骗（   ）   内</w:t>
            </w:r>
            <w:r w:rsidRPr="00205DB1">
              <w:rPr>
                <w:rFonts w:ascii="宋体" w:hAnsi="宋体" w:hint="eastAsia"/>
                <w:sz w:val="24"/>
                <w:u w:val="single"/>
              </w:rPr>
              <w:t>蒙</w:t>
            </w:r>
            <w:r w:rsidRPr="00205DB1">
              <w:rPr>
                <w:rFonts w:ascii="宋体" w:hAnsi="宋体" w:hint="eastAsia"/>
                <w:sz w:val="24"/>
              </w:rPr>
              <w:t>（   ）           忙忙</w:t>
            </w:r>
            <w:r w:rsidRPr="00205DB1">
              <w:rPr>
                <w:rFonts w:ascii="宋体" w:hAnsi="宋体" w:hint="eastAsia"/>
                <w:sz w:val="24"/>
                <w:u w:val="single"/>
              </w:rPr>
              <w:t>碌</w:t>
            </w:r>
            <w:r w:rsidRPr="00205DB1">
              <w:rPr>
                <w:rFonts w:ascii="宋体" w:hAnsi="宋体" w:hint="eastAsia"/>
                <w:sz w:val="24"/>
              </w:rPr>
              <w:t xml:space="preserve">碌（   ）   </w:t>
            </w:r>
            <w:r w:rsidRPr="00205DB1">
              <w:rPr>
                <w:rFonts w:ascii="宋体" w:hAnsi="宋体" w:hint="eastAsia"/>
                <w:sz w:val="24"/>
                <w:u w:val="single"/>
              </w:rPr>
              <w:t>札幌</w:t>
            </w:r>
            <w:r w:rsidRPr="00205DB1">
              <w:rPr>
                <w:rFonts w:ascii="宋体" w:hAnsi="宋体" w:hint="eastAsia"/>
                <w:sz w:val="24"/>
              </w:rPr>
              <w:t>（      ）   好</w:t>
            </w:r>
            <w:r w:rsidRPr="00205DB1">
              <w:rPr>
                <w:rFonts w:ascii="宋体" w:hAnsi="宋体" w:hint="eastAsia"/>
                <w:sz w:val="24"/>
                <w:u w:val="single"/>
              </w:rPr>
              <w:t>咧</w:t>
            </w:r>
            <w:r w:rsidRPr="00205DB1">
              <w:rPr>
                <w:rFonts w:ascii="宋体" w:hAnsi="宋体" w:hint="eastAsia"/>
                <w:sz w:val="24"/>
              </w:rPr>
              <w:t>（   ）   大大</w:t>
            </w:r>
            <w:r w:rsidRPr="00205DB1">
              <w:rPr>
                <w:rFonts w:ascii="宋体" w:hAnsi="宋体" w:hint="eastAsia"/>
                <w:sz w:val="24"/>
                <w:u w:val="single"/>
              </w:rPr>
              <w:t>咧咧</w:t>
            </w:r>
            <w:r w:rsidRPr="00205DB1">
              <w:rPr>
                <w:rFonts w:ascii="宋体" w:hAnsi="宋体" w:hint="eastAsia"/>
                <w:sz w:val="24"/>
              </w:rPr>
              <w:t xml:space="preserve">（   ）             </w:t>
            </w:r>
            <w:r w:rsidRPr="00205DB1">
              <w:rPr>
                <w:rFonts w:ascii="宋体" w:hAnsi="宋体" w:hint="eastAsia"/>
                <w:sz w:val="24"/>
                <w:u w:val="single"/>
              </w:rPr>
              <w:t>咧</w:t>
            </w:r>
            <w:r w:rsidRPr="00205DB1">
              <w:rPr>
                <w:rFonts w:ascii="宋体" w:hAnsi="宋体" w:hint="eastAsia"/>
                <w:sz w:val="24"/>
              </w:rPr>
              <w:t xml:space="preserve">嘴（   ）   </w:t>
            </w:r>
            <w:r w:rsidRPr="00205DB1">
              <w:rPr>
                <w:rFonts w:ascii="宋体" w:hAnsi="宋体" w:hint="eastAsia"/>
                <w:sz w:val="24"/>
                <w:u w:val="single"/>
              </w:rPr>
              <w:t>尴尬</w:t>
            </w:r>
            <w:r w:rsidRPr="00205DB1">
              <w:rPr>
                <w:rFonts w:ascii="宋体" w:hAnsi="宋体" w:hint="eastAsia"/>
                <w:sz w:val="24"/>
              </w:rPr>
              <w:t xml:space="preserve">（       ）   </w:t>
            </w:r>
            <w:r w:rsidRPr="00205DB1">
              <w:rPr>
                <w:rFonts w:ascii="宋体" w:hAnsi="宋体" w:hint="eastAsia"/>
                <w:sz w:val="24"/>
                <w:u w:val="single"/>
              </w:rPr>
              <w:t>淳</w:t>
            </w:r>
            <w:r w:rsidRPr="00205DB1">
              <w:rPr>
                <w:rFonts w:ascii="宋体" w:hAnsi="宋体" w:hint="eastAsia"/>
                <w:sz w:val="24"/>
              </w:rPr>
              <w:t xml:space="preserve">儿（   ）   </w:t>
            </w:r>
            <w:r w:rsidRPr="00205DB1">
              <w:rPr>
                <w:rFonts w:ascii="宋体" w:hAnsi="宋体" w:hint="eastAsia"/>
                <w:sz w:val="24"/>
                <w:u w:val="single"/>
              </w:rPr>
              <w:t>谆谆</w:t>
            </w:r>
            <w:r w:rsidRPr="00205DB1">
              <w:rPr>
                <w:rFonts w:ascii="宋体" w:hAnsi="宋体" w:hint="eastAsia"/>
                <w:sz w:val="24"/>
              </w:rPr>
              <w:t>教诲（   ）   抚</w:t>
            </w:r>
            <w:r w:rsidRPr="00205DB1">
              <w:rPr>
                <w:rFonts w:ascii="宋体" w:hAnsi="宋体" w:hint="eastAsia"/>
                <w:sz w:val="24"/>
                <w:u w:val="single"/>
              </w:rPr>
              <w:t>恤</w:t>
            </w:r>
            <w:r w:rsidRPr="00205DB1">
              <w:rPr>
                <w:rFonts w:ascii="宋体" w:hAnsi="宋体" w:hint="eastAsia"/>
                <w:sz w:val="24"/>
              </w:rPr>
              <w:t xml:space="preserve">（   ） </w:t>
            </w:r>
            <w:r w:rsidRPr="00205DB1">
              <w:rPr>
                <w:rFonts w:ascii="宋体"/>
                <w:sz w:val="24"/>
              </w:rPr>
              <w:t>     </w:t>
            </w:r>
            <w:r w:rsidRPr="00205DB1">
              <w:rPr>
                <w:rFonts w:ascii="宋体" w:hAnsi="宋体" w:hint="eastAsia"/>
                <w:sz w:val="24"/>
              </w:rPr>
              <w:t>气</w:t>
            </w:r>
            <w:r w:rsidRPr="00205DB1">
              <w:rPr>
                <w:rFonts w:ascii="宋体" w:hAnsi="宋体" w:hint="eastAsia"/>
                <w:sz w:val="24"/>
                <w:u w:val="single"/>
              </w:rPr>
              <w:t>氛</w:t>
            </w:r>
            <w:r w:rsidRPr="00205DB1">
              <w:rPr>
                <w:rFonts w:ascii="宋体" w:hAnsi="宋体" w:hint="eastAsia"/>
                <w:sz w:val="24"/>
              </w:rPr>
              <w:t xml:space="preserve">（   ）   </w:t>
            </w:r>
            <w:r w:rsidRPr="00205DB1">
              <w:rPr>
                <w:rFonts w:ascii="宋体" w:hAnsi="宋体" w:hint="eastAsia"/>
                <w:sz w:val="24"/>
                <w:u w:val="single"/>
              </w:rPr>
              <w:t>轶</w:t>
            </w:r>
            <w:r w:rsidRPr="00205DB1">
              <w:rPr>
                <w:rFonts w:ascii="宋体" w:hAnsi="宋体" w:hint="eastAsia"/>
                <w:sz w:val="24"/>
              </w:rPr>
              <w:t xml:space="preserve">事（   ）   </w:t>
            </w:r>
            <w:r w:rsidRPr="00205DB1">
              <w:rPr>
                <w:rFonts w:ascii="宋体" w:hAnsi="宋体" w:hint="eastAsia"/>
                <w:sz w:val="24"/>
                <w:u w:val="single"/>
              </w:rPr>
              <w:t>奢侈</w:t>
            </w:r>
            <w:r w:rsidRPr="00205DB1">
              <w:rPr>
                <w:rFonts w:ascii="宋体" w:hAnsi="宋体" w:hint="eastAsia"/>
                <w:sz w:val="24"/>
              </w:rPr>
              <w:t xml:space="preserve">（      ）   </w:t>
            </w:r>
            <w:r w:rsidRPr="00205DB1">
              <w:rPr>
                <w:rFonts w:ascii="宋体" w:hAnsi="宋体" w:hint="eastAsia"/>
                <w:sz w:val="24"/>
                <w:u w:val="single"/>
              </w:rPr>
              <w:t>皑皑</w:t>
            </w:r>
            <w:r w:rsidRPr="00205DB1">
              <w:rPr>
                <w:rFonts w:ascii="宋体" w:hAnsi="宋体" w:hint="eastAsia"/>
                <w:sz w:val="24"/>
              </w:rPr>
              <w:t>（   ）   摇</w:t>
            </w:r>
            <w:r w:rsidRPr="00205DB1">
              <w:rPr>
                <w:rFonts w:ascii="宋体" w:hAnsi="宋体" w:hint="eastAsia"/>
                <w:sz w:val="24"/>
                <w:u w:val="single"/>
              </w:rPr>
              <w:t>曳</w:t>
            </w:r>
            <w:r w:rsidRPr="00205DB1">
              <w:rPr>
                <w:rFonts w:ascii="宋体" w:hAnsi="宋体" w:hint="eastAsia"/>
                <w:sz w:val="24"/>
              </w:rPr>
              <w:t xml:space="preserve">（   ） 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2.</w:t>
            </w:r>
            <w:r w:rsidRPr="00205DB1">
              <w:rPr>
                <w:rFonts w:ascii="宋体" w:hAnsi="宋体" w:hint="eastAsia"/>
                <w:sz w:val="24"/>
              </w:rPr>
              <w:t>解释下列词语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lastRenderedPageBreak/>
              <w:t>①不亦乐乎：原意“不也是很快乐的吗？”现常表示达到极点的意思。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②打烊：商店晚上关门停止营业。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③若无其事：好象没有那么回事似的，表不动声东击西色或漠不关心。</w:t>
            </w:r>
            <w:r w:rsidRPr="00205DB1">
              <w:rPr>
                <w:rFonts w:ascii="宋体"/>
                <w:sz w:val="24"/>
              </w:rPr>
              <w:t>            </w:t>
            </w:r>
            <w:r w:rsidRPr="00205DB1">
              <w:rPr>
                <w:rFonts w:ascii="宋体" w:hAnsi="宋体" w:hint="eastAsia"/>
                <w:sz w:val="24"/>
              </w:rPr>
              <w:t>④手足无措：手足无处安放，形容没有办法，不知如何才好。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⑤不知所措：不知道怎么办才好。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⑥轶事：轶，散失，失传。世人不大知道的关于某人的事迹，多指不见于正式记载的。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⑦纷纷扬扬：（雪、花、叶等）飘得多而杂乱。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⑧皑皑：形容霜雪洁白。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⑨摇曳：摇荡。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（二）简单梳理小说的情节结构：故事情节是我们读小说要掌握的第一要素，通过课前的预习，相信大家已经有所了解了，请一位同学来复述一下。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时间                             事件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开端        一     第一年           母子三人合吃一碗面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发展        二     第二年           母子三人合吃一碗面</w:t>
            </w:r>
            <w:r w:rsidRPr="00205DB1">
              <w:rPr>
                <w:rFonts w:ascii="宋体"/>
                <w:sz w:val="24"/>
              </w:rPr>
              <w:t> </w:t>
            </w:r>
          </w:p>
          <w:p w:rsidR="00D05761" w:rsidRPr="00205DB1" w:rsidRDefault="00D05761" w:rsidP="00B717DC">
            <w:pPr>
              <w:spacing w:line="360" w:lineRule="auto"/>
              <w:ind w:firstLineChars="600" w:firstLine="1440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三     第三年           母子三人合吃两碗面</w:t>
            </w:r>
          </w:p>
          <w:p w:rsidR="00D05761" w:rsidRPr="00205DB1" w:rsidRDefault="00D05761" w:rsidP="00B717DC">
            <w:pPr>
              <w:spacing w:line="360" w:lineRule="auto"/>
              <w:ind w:firstLineChars="600" w:firstLine="1440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四     第四年           没来，等待中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高潮结局    五     第十四年以后     母子三人吃三碗面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（三）在复述的基础上，高度概括小说的故事情节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明确：这篇小说写两个孩子的父亲死于交通事故，生前欠下八个人的钱。母亲把抚恤金全部用于还债。还不够的部分，每月五万元分期偿还。大儿每天送报赚钱支持母亲，二儿每天买菜烧饭帮助母亲，让母亲能够安心工作。遭受沉重打击的母子三人，大年夜来到北海亭面馆，“头碰头”同吃一碗清汤荞麦面。以后他们又去过两次。母亲因为工作努力，得到了公司的特别津贴，借款提前还清了。经过十几年的不屈抗争，母子三人从逆境走向光明，当他们第四次来到北海亭面馆吃每人一碗清汤荞麦面的时候，两个儿子都已长大成才。大儿通过了医生的国家考试，在京都的大医院里当上了实习医生，并将要到札幌的综合医院去工作，二儿</w:t>
            </w:r>
            <w:r w:rsidRPr="00205DB1">
              <w:rPr>
                <w:rFonts w:ascii="宋体" w:hAnsi="宋体" w:hint="eastAsia"/>
                <w:sz w:val="24"/>
              </w:rPr>
              <w:lastRenderedPageBreak/>
              <w:t>也进了京都的银行工作。一家人和和美美，前途光明。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（梳理情节线索及至理清情节线索，并非阅读的终结，而是以此为抓手，掌握情节，进而分析情节中的人物行为及其矛盾冲突，并由此认识人物的性格，领会作品的主题。）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（四）分析认识人物性格：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本文是小说。小说应怎样来塑造主要人物的？写人物往往抓住哪几方面的描写？</w:t>
            </w:r>
            <w:r w:rsidRPr="00205DB1">
              <w:rPr>
                <w:rFonts w:ascii="宋体"/>
                <w:sz w:val="24"/>
              </w:rPr>
              <w:t>   </w:t>
            </w:r>
            <w:r w:rsidRPr="00205DB1">
              <w:rPr>
                <w:rFonts w:ascii="宋体" w:hAnsi="宋体"/>
                <w:sz w:val="24"/>
              </w:rPr>
              <w:t xml:space="preserve"> ——</w:t>
            </w:r>
            <w:r w:rsidRPr="00205DB1">
              <w:rPr>
                <w:rFonts w:ascii="宋体" w:hAnsi="宋体" w:hint="eastAsia"/>
                <w:sz w:val="24"/>
              </w:rPr>
              <w:t>语言描写、肖像描写、行动描写等。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本文的主人公是母子三人，这母子三人为什么要在顾客都散尽后，才去北海亭面馆吃面</w:t>
            </w:r>
            <w:r w:rsidRPr="00205DB1">
              <w:rPr>
                <w:rFonts w:ascii="宋体" w:hAnsi="宋体"/>
                <w:sz w:val="24"/>
              </w:rPr>
              <w:t>?</w:t>
            </w:r>
            <w:r w:rsidRPr="00205DB1">
              <w:rPr>
                <w:rFonts w:ascii="宋体" w:hAnsi="宋体" w:hint="eastAsia"/>
                <w:sz w:val="24"/>
              </w:rPr>
              <w:t>他们为什么连续三年都在同一时间到北海亭面馆吃面</w:t>
            </w:r>
            <w:r w:rsidRPr="00205DB1">
              <w:rPr>
                <w:rFonts w:ascii="宋体" w:hAnsi="宋体"/>
                <w:sz w:val="24"/>
              </w:rPr>
              <w:t>?</w:t>
            </w:r>
            <w:r w:rsidRPr="00205DB1">
              <w:rPr>
                <w:rFonts w:ascii="宋体" w:hAnsi="宋体" w:hint="eastAsia"/>
                <w:sz w:val="24"/>
              </w:rPr>
              <w:t>那女人购买清汤荞麦面时，为什么“怯生生地问”“可以吗</w:t>
            </w:r>
            <w:r w:rsidRPr="00205DB1">
              <w:rPr>
                <w:rFonts w:ascii="宋体" w:hAnsi="宋体"/>
                <w:sz w:val="24"/>
              </w:rPr>
              <w:t>?”</w:t>
            </w:r>
            <w:r w:rsidRPr="00205DB1">
              <w:rPr>
                <w:rFonts w:ascii="宋体" w:hAnsi="宋体" w:hint="eastAsia"/>
                <w:sz w:val="24"/>
              </w:rPr>
              <w:t>在这母子三人身上，主要体现了怎样一种精神</w:t>
            </w:r>
            <w:r w:rsidRPr="00205DB1">
              <w:rPr>
                <w:rFonts w:ascii="宋体" w:hAnsi="宋体"/>
                <w:sz w:val="24"/>
              </w:rPr>
              <w:t>?</w:t>
            </w:r>
            <w:r w:rsidRPr="00205DB1">
              <w:rPr>
                <w:rFonts w:ascii="宋体" w:hAnsi="宋体" w:hint="eastAsia"/>
                <w:sz w:val="24"/>
              </w:rPr>
              <w:t>写人物往往抓住哪几方面的描写？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A.</w:t>
            </w:r>
            <w:r w:rsidRPr="00205DB1">
              <w:rPr>
                <w:rFonts w:ascii="宋体" w:hAnsi="宋体" w:hint="eastAsia"/>
                <w:b/>
                <w:sz w:val="24"/>
              </w:rPr>
              <w:t>语言描写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1.</w:t>
            </w:r>
            <w:r w:rsidRPr="00205DB1">
              <w:rPr>
                <w:rFonts w:ascii="宋体" w:hAnsi="宋体" w:hint="eastAsia"/>
                <w:sz w:val="24"/>
              </w:rPr>
              <w:t>找出母亲四次要面的语言描写，并注意这四次说话的区别：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①唔……清汤荞麦面……一碗……可以吗</w:t>
            </w:r>
            <w:r w:rsidRPr="00205DB1">
              <w:rPr>
                <w:rFonts w:ascii="宋体" w:hAnsi="宋体"/>
                <w:sz w:val="24"/>
              </w:rPr>
              <w:t>?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②……唔……一碗清汤荞麦面……可以吗</w:t>
            </w:r>
            <w:r w:rsidRPr="00205DB1">
              <w:rPr>
                <w:rFonts w:ascii="宋体" w:hAnsi="宋体"/>
                <w:sz w:val="24"/>
              </w:rPr>
              <w:t>?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③……唔……两碗清汤荞麦面……可以吗</w:t>
            </w:r>
            <w:r w:rsidRPr="00205DB1">
              <w:rPr>
                <w:rFonts w:ascii="宋体" w:hAnsi="宋体"/>
                <w:sz w:val="24"/>
              </w:rPr>
              <w:t>?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④唔……三碗清汤荞麦面，可以吗</w:t>
            </w:r>
            <w:r w:rsidRPr="00205DB1">
              <w:rPr>
                <w:rFonts w:ascii="宋体" w:hAnsi="宋体"/>
                <w:sz w:val="24"/>
              </w:rPr>
              <w:t>?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讨论讲解明确：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（</w:t>
            </w:r>
            <w:r w:rsidRPr="00205DB1">
              <w:rPr>
                <w:rFonts w:ascii="宋体" w:hAnsi="宋体"/>
                <w:sz w:val="24"/>
              </w:rPr>
              <w:t>1</w:t>
            </w:r>
            <w:r w:rsidRPr="00205DB1">
              <w:rPr>
                <w:rFonts w:ascii="宋体" w:hAnsi="宋体" w:hint="eastAsia"/>
                <w:sz w:val="24"/>
              </w:rPr>
              <w:t>）“……唔……可以吗”，符合日本人的说话方式，更符合母亲当时的心理——难为情害羞（每一次都一样？）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（</w:t>
            </w:r>
            <w:r w:rsidRPr="00205DB1">
              <w:rPr>
                <w:rFonts w:ascii="宋体" w:hAnsi="宋体"/>
                <w:sz w:val="24"/>
              </w:rPr>
              <w:t>2</w:t>
            </w:r>
            <w:r w:rsidRPr="00205DB1">
              <w:rPr>
                <w:rFonts w:ascii="宋体" w:hAnsi="宋体" w:hint="eastAsia"/>
                <w:sz w:val="24"/>
              </w:rPr>
              <w:t>）前三次难为情一次比一次轻——第一次把要面数量“一碗”放在后面。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第二次第三次比第一次少了一个省略号，第三次比第二次增加数量，一碗变成了两碗。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（</w:t>
            </w:r>
            <w:r w:rsidRPr="00205DB1">
              <w:rPr>
                <w:rFonts w:ascii="宋体" w:hAnsi="宋体"/>
                <w:sz w:val="24"/>
              </w:rPr>
              <w:t>3</w:t>
            </w:r>
            <w:r w:rsidRPr="00205DB1">
              <w:rPr>
                <w:rFonts w:ascii="宋体" w:hAnsi="宋体" w:hint="eastAsia"/>
                <w:sz w:val="24"/>
              </w:rPr>
              <w:t>）最后一句不是难为情，因为这时候他们已经战胜了困难，语气非常平静。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读过小说我们不难理解，命运的不幸，生活的艰难，在母亲心中刻上了深深的伤痕，每当除夕夜来临，她都有一种难以述说的复杂心情：犹豫、</w:t>
            </w:r>
            <w:r w:rsidRPr="00205DB1">
              <w:rPr>
                <w:rFonts w:ascii="宋体" w:hAnsi="宋体" w:hint="eastAsia"/>
                <w:sz w:val="24"/>
              </w:rPr>
              <w:lastRenderedPageBreak/>
              <w:t>歉疚。既要与孩子过年又不愿在人前表现家境的窘迫，以至伤害孩子的自尊心而犹豫，只得在顾客散尽时候去硬着头皮去买面。三人要一碗面的尴尬，这样晚的时间因吃一碗面而麻烦别人的歉疚，使得母亲每次都怯生生地发问。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2.</w:t>
            </w:r>
            <w:r w:rsidRPr="00205DB1">
              <w:rPr>
                <w:rFonts w:ascii="宋体" w:hAnsi="宋体" w:hint="eastAsia"/>
                <w:sz w:val="24"/>
              </w:rPr>
              <w:t>母亲由非常害羞地开口要一碗清汤荞麦面，到少一些害羞，再到非常平静地说出要三碗清汤荞麦面，这里面有一个变化发展，其原因是什么</w:t>
            </w:r>
            <w:r w:rsidRPr="00205DB1">
              <w:rPr>
                <w:rFonts w:ascii="宋体" w:hAnsi="宋体"/>
                <w:sz w:val="24"/>
              </w:rPr>
              <w:t>?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明确：这是因为他们母亲三人战胜了困难，经济状况得到了一定的改善。他们依靠母亲对儿子的爱护，儿子对母亲的孝敬，兄弟之间的友爱，或者概括地说，是一家人的团结拼搏，负重奋进共同战胜了困难。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/>
                <w:sz w:val="24"/>
              </w:rPr>
              <w:t>3.</w:t>
            </w:r>
            <w:r w:rsidRPr="00205DB1">
              <w:rPr>
                <w:rFonts w:ascii="宋体" w:hAnsi="宋体" w:hint="eastAsia"/>
                <w:sz w:val="24"/>
              </w:rPr>
              <w:t>为什么母子三人在大年夜一定要吃面呢？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讨论：（提示学生我们中国大年夜吃饺子的意义，引导学生思考）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点拨：在日本大年夜吃面是一种风俗，表明对来年的美好祝愿。母子三人坚持在大年夜吃面，说明他们即使处在困境中也对未来充满着希望。日本的除夕习俗介绍：每个月的最后一天叫做“晦日”，一年的最后一天就叫做“大晦日”（除夕日）。那么这一天应该如何度过呢？荞麦面条细细长长，象征着明年的幸福。据说过年之前要是没吃完的话，到了明年就无法受到财运的惠顾了。像中国人人包饺子一样</w:t>
            </w:r>
            <w:r w:rsidRPr="00205DB1">
              <w:rPr>
                <w:rFonts w:ascii="宋体" w:hAnsi="宋体"/>
                <w:sz w:val="24"/>
              </w:rPr>
              <w:t>,</w:t>
            </w:r>
            <w:r w:rsidRPr="00205DB1">
              <w:rPr>
                <w:rFonts w:ascii="宋体" w:hAnsi="宋体" w:hint="eastAsia"/>
                <w:sz w:val="24"/>
              </w:rPr>
              <w:t>日本在除夕之夜都要吃荞麦面</w:t>
            </w:r>
            <w:r w:rsidRPr="00205DB1">
              <w:rPr>
                <w:rFonts w:ascii="宋体" w:hAnsi="宋体"/>
                <w:sz w:val="24"/>
              </w:rPr>
              <w:t>,</w:t>
            </w:r>
            <w:r w:rsidRPr="00205DB1">
              <w:rPr>
                <w:rFonts w:ascii="宋体" w:hAnsi="宋体" w:hint="eastAsia"/>
                <w:sz w:val="24"/>
              </w:rPr>
              <w:t>称为“年越荞麦”。日本人讲究讨口彩</w:t>
            </w:r>
            <w:r w:rsidRPr="00205DB1">
              <w:rPr>
                <w:rFonts w:ascii="宋体" w:hAnsi="宋体"/>
                <w:sz w:val="24"/>
              </w:rPr>
              <w:t>,</w:t>
            </w:r>
            <w:r w:rsidRPr="00205DB1">
              <w:rPr>
                <w:rFonts w:ascii="宋体" w:hAnsi="宋体" w:hint="eastAsia"/>
                <w:sz w:val="24"/>
              </w:rPr>
              <w:t>过年吃荞麦面</w:t>
            </w:r>
            <w:r w:rsidRPr="00205DB1">
              <w:rPr>
                <w:rFonts w:ascii="宋体" w:hAnsi="宋体"/>
                <w:sz w:val="24"/>
              </w:rPr>
              <w:t>,</w:t>
            </w:r>
            <w:r w:rsidRPr="00205DB1">
              <w:rPr>
                <w:rFonts w:ascii="宋体" w:hAnsi="宋体" w:hint="eastAsia"/>
                <w:sz w:val="24"/>
              </w:rPr>
              <w:t>长长的面条</w:t>
            </w:r>
            <w:r w:rsidRPr="00205DB1">
              <w:rPr>
                <w:rFonts w:ascii="宋体" w:hAnsi="宋体"/>
                <w:sz w:val="24"/>
              </w:rPr>
              <w:t>,</w:t>
            </w:r>
            <w:r w:rsidRPr="00205DB1">
              <w:rPr>
                <w:rFonts w:ascii="宋体" w:hAnsi="宋体" w:hint="eastAsia"/>
                <w:sz w:val="24"/>
              </w:rPr>
              <w:t>寓意人们的缘分长久</w:t>
            </w:r>
            <w:r w:rsidRPr="00205DB1">
              <w:rPr>
                <w:rFonts w:ascii="宋体" w:hAnsi="宋体"/>
                <w:sz w:val="24"/>
              </w:rPr>
              <w:t>,</w:t>
            </w:r>
            <w:r w:rsidRPr="00205DB1">
              <w:rPr>
                <w:rFonts w:ascii="宋体" w:hAnsi="宋体" w:hint="eastAsia"/>
                <w:sz w:val="24"/>
              </w:rPr>
              <w:t>幸福常在。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05DB1">
              <w:rPr>
                <w:rFonts w:ascii="宋体" w:hAnsi="宋体" w:hint="eastAsia"/>
                <w:b/>
                <w:sz w:val="24"/>
              </w:rPr>
              <w:t>B.肖像描写：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再看母子三人前面三次吃面时的外貌衣着打扮（学生找、读）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明确：母亲三次穿的都是一件不合时宜的斜格子短大衣，这件大衣到后来就褪了色，两个孩子第一二次穿的是崭新的衣服，第三次弟弟穿了哥哥的旧衣服，哥哥穿了中学生制服。这些细节描写让我们感受到母亲对儿子的无私奉献和深切关爱，也暗示了一家人互相理解共渡难关的精神。母子三人面对困难没有退缩，而是互相鼓励互相关心互相支持互相理解。团结、不屈、向上、奋斗是这个家庭从逆境走向光明的关键因素。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205DB1">
              <w:rPr>
                <w:rFonts w:ascii="宋体" w:hAnsi="宋体" w:hint="eastAsia"/>
                <w:b/>
                <w:sz w:val="24"/>
              </w:rPr>
              <w:t>C.动作描写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（提示学生通过人物对话等概括叙述）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lastRenderedPageBreak/>
              <w:t>（</w:t>
            </w:r>
            <w:r w:rsidRPr="00205DB1">
              <w:rPr>
                <w:rFonts w:ascii="宋体" w:hAnsi="宋体"/>
                <w:sz w:val="24"/>
              </w:rPr>
              <w:t>1</w:t>
            </w:r>
            <w:r w:rsidRPr="00205DB1">
              <w:rPr>
                <w:rFonts w:ascii="宋体" w:hAnsi="宋体" w:hint="eastAsia"/>
                <w:sz w:val="24"/>
              </w:rPr>
              <w:t>）</w:t>
            </w:r>
            <w:r w:rsidRPr="00205DB1">
              <w:rPr>
                <w:rFonts w:ascii="宋体" w:hAnsi="宋体"/>
                <w:sz w:val="24"/>
              </w:rPr>
              <w:t>.“</w:t>
            </w:r>
            <w:r w:rsidRPr="00205DB1">
              <w:rPr>
                <w:rFonts w:ascii="宋体" w:hAnsi="宋体" w:hint="eastAsia"/>
                <w:sz w:val="24"/>
              </w:rPr>
              <w:t>妈妈也吃呀！”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（</w:t>
            </w:r>
            <w:r w:rsidRPr="00205DB1">
              <w:rPr>
                <w:rFonts w:ascii="宋体" w:hAnsi="宋体"/>
                <w:sz w:val="24"/>
              </w:rPr>
              <w:t>2</w:t>
            </w:r>
            <w:r w:rsidRPr="00205DB1">
              <w:rPr>
                <w:rFonts w:ascii="宋体" w:hAnsi="宋体" w:hint="eastAsia"/>
                <w:sz w:val="24"/>
              </w:rPr>
              <w:t>）</w:t>
            </w:r>
            <w:r w:rsidRPr="00205DB1">
              <w:rPr>
                <w:rFonts w:ascii="宋体" w:hAnsi="宋体"/>
                <w:sz w:val="24"/>
              </w:rPr>
              <w:t>.</w:t>
            </w:r>
            <w:r w:rsidRPr="00205DB1">
              <w:rPr>
                <w:rFonts w:ascii="宋体" w:hAnsi="宋体" w:hint="eastAsia"/>
                <w:sz w:val="24"/>
              </w:rPr>
              <w:t>哥哥送报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（</w:t>
            </w:r>
            <w:r w:rsidRPr="00205DB1">
              <w:rPr>
                <w:rFonts w:ascii="宋体" w:hAnsi="宋体"/>
                <w:sz w:val="24"/>
              </w:rPr>
              <w:t>3</w:t>
            </w:r>
            <w:r w:rsidRPr="00205DB1">
              <w:rPr>
                <w:rFonts w:ascii="宋体" w:hAnsi="宋体" w:hint="eastAsia"/>
                <w:sz w:val="24"/>
              </w:rPr>
              <w:t>）</w:t>
            </w:r>
            <w:r w:rsidRPr="00205DB1">
              <w:rPr>
                <w:rFonts w:ascii="宋体" w:hAnsi="宋体"/>
                <w:sz w:val="24"/>
              </w:rPr>
              <w:t>.</w:t>
            </w:r>
            <w:r w:rsidRPr="00205DB1">
              <w:rPr>
                <w:rFonts w:ascii="宋体" w:hAnsi="宋体" w:hint="eastAsia"/>
                <w:sz w:val="24"/>
              </w:rPr>
              <w:t>弟弟买菜烧饭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（</w:t>
            </w:r>
            <w:r w:rsidRPr="00205DB1">
              <w:rPr>
                <w:rFonts w:ascii="宋体" w:hAnsi="宋体"/>
                <w:sz w:val="24"/>
              </w:rPr>
              <w:t>4</w:t>
            </w:r>
            <w:r w:rsidRPr="00205DB1">
              <w:rPr>
                <w:rFonts w:ascii="宋体" w:hAnsi="宋体" w:hint="eastAsia"/>
                <w:sz w:val="24"/>
              </w:rPr>
              <w:t>）</w:t>
            </w:r>
            <w:r w:rsidRPr="00205DB1">
              <w:rPr>
                <w:rFonts w:ascii="宋体" w:hAnsi="宋体"/>
                <w:sz w:val="24"/>
              </w:rPr>
              <w:t>.</w:t>
            </w:r>
            <w:r w:rsidRPr="00205DB1">
              <w:rPr>
                <w:rFonts w:ascii="宋体" w:hAnsi="宋体" w:hint="eastAsia"/>
                <w:sz w:val="24"/>
              </w:rPr>
              <w:t>弟弟藏信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（</w:t>
            </w:r>
            <w:r w:rsidRPr="00205DB1">
              <w:rPr>
                <w:rFonts w:ascii="宋体" w:hAnsi="宋体"/>
                <w:sz w:val="24"/>
              </w:rPr>
              <w:t>5</w:t>
            </w:r>
            <w:r w:rsidRPr="00205DB1">
              <w:rPr>
                <w:rFonts w:ascii="宋体" w:hAnsi="宋体" w:hint="eastAsia"/>
                <w:sz w:val="24"/>
              </w:rPr>
              <w:t>）</w:t>
            </w:r>
            <w:r w:rsidRPr="00205DB1">
              <w:rPr>
                <w:rFonts w:ascii="宋体" w:hAnsi="宋体"/>
                <w:sz w:val="24"/>
              </w:rPr>
              <w:t>.“</w:t>
            </w:r>
            <w:r w:rsidRPr="00205DB1">
              <w:rPr>
                <w:rFonts w:ascii="宋体" w:hAnsi="宋体" w:hint="eastAsia"/>
                <w:sz w:val="24"/>
              </w:rPr>
              <w:t>不能失败！要努力！要好好活着！”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（</w:t>
            </w:r>
            <w:r w:rsidRPr="00205DB1">
              <w:rPr>
                <w:rFonts w:ascii="宋体" w:hAnsi="宋体"/>
                <w:sz w:val="24"/>
              </w:rPr>
              <w:t>6</w:t>
            </w:r>
            <w:r w:rsidRPr="00205DB1">
              <w:rPr>
                <w:rFonts w:ascii="宋体" w:hAnsi="宋体" w:hint="eastAsia"/>
                <w:sz w:val="24"/>
              </w:rPr>
              <w:t>）</w:t>
            </w:r>
            <w:r w:rsidRPr="00205DB1">
              <w:rPr>
                <w:rFonts w:ascii="宋体" w:hAnsi="宋体"/>
                <w:sz w:val="24"/>
              </w:rPr>
              <w:t>.“</w:t>
            </w:r>
            <w:r w:rsidRPr="00205DB1">
              <w:rPr>
                <w:rFonts w:ascii="宋体" w:hAnsi="宋体" w:hint="eastAsia"/>
                <w:sz w:val="24"/>
              </w:rPr>
              <w:t>齐心合力，为保护我们的母亲而努力吧！”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在最艰难的岁月中，母子三人互相体贴、顽强不屈、坚忍不拔、团结奋争，终于使困境逆转。</w:t>
            </w: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D05761" w:rsidRPr="00205DB1" w:rsidRDefault="00D05761" w:rsidP="00B717DC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205DB1">
              <w:rPr>
                <w:rFonts w:ascii="宋体" w:hAnsi="宋体" w:hint="eastAsia"/>
                <w:sz w:val="24"/>
              </w:rPr>
              <w:t>五、课堂小结布，置作业</w:t>
            </w:r>
          </w:p>
          <w:p w:rsidR="00D05761" w:rsidRPr="00AF555D" w:rsidRDefault="00D05761" w:rsidP="00B717DC">
            <w:pPr>
              <w:spacing w:line="360" w:lineRule="auto"/>
              <w:ind w:firstLineChars="200" w:firstLine="480"/>
              <w:rPr>
                <w:rFonts w:hint="eastAsia"/>
                <w:szCs w:val="21"/>
              </w:rPr>
            </w:pPr>
            <w:r w:rsidRPr="00205DB1">
              <w:rPr>
                <w:rFonts w:ascii="宋体" w:hAnsi="宋体" w:hint="eastAsia"/>
                <w:sz w:val="24"/>
              </w:rPr>
              <w:t>一碗清汤荞麦面给我们的“精神盛宴”：一碗面不仅是一碗普通的面，它还包含了许多，有母子三个的不畏困难、坚强不屈、勇敢团结、积极风斗，有老板夫妇二人的善良有爱等。你曾经面临困境吗？你遭受过像母子三人那样的苦难吗？你经历过感动吗？请将你听到、看到或经历过的感人故事写出来，让我们一起分享。</w:t>
            </w:r>
          </w:p>
        </w:tc>
        <w:tc>
          <w:tcPr>
            <w:tcW w:w="1065" w:type="dxa"/>
            <w:gridSpan w:val="2"/>
            <w:vAlign w:val="center"/>
          </w:tcPr>
          <w:p w:rsidR="00D05761" w:rsidRDefault="00D05761" w:rsidP="00B717DC">
            <w:pPr>
              <w:spacing w:line="440" w:lineRule="exact"/>
              <w:rPr>
                <w:rFonts w:hint="eastAsia"/>
                <w:sz w:val="24"/>
              </w:rPr>
            </w:pPr>
          </w:p>
        </w:tc>
      </w:tr>
      <w:tr w:rsidR="00D05761" w:rsidTr="00B717DC">
        <w:trPr>
          <w:trHeight w:val="1377"/>
          <w:jc w:val="center"/>
        </w:trPr>
        <w:tc>
          <w:tcPr>
            <w:tcW w:w="1183" w:type="dxa"/>
            <w:vAlign w:val="center"/>
          </w:tcPr>
          <w:p w:rsidR="00D05761" w:rsidRDefault="00D05761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板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书</w:t>
            </w:r>
          </w:p>
          <w:p w:rsidR="00D05761" w:rsidRDefault="00D05761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计</w:t>
            </w:r>
          </w:p>
        </w:tc>
        <w:tc>
          <w:tcPr>
            <w:tcW w:w="7518" w:type="dxa"/>
            <w:gridSpan w:val="6"/>
            <w:vAlign w:val="center"/>
          </w:tcPr>
          <w:p w:rsidR="00D05761" w:rsidRDefault="00D05761" w:rsidP="00D05761">
            <w:pPr>
              <w:spacing w:line="240" w:lineRule="exact"/>
              <w:rPr>
                <w:rFonts w:hint="eastAsia"/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 xml:space="preserve">  </w:t>
            </w:r>
          </w:p>
        </w:tc>
      </w:tr>
      <w:tr w:rsidR="00D05761" w:rsidTr="00B717DC">
        <w:trPr>
          <w:trHeight w:val="1984"/>
          <w:jc w:val="center"/>
        </w:trPr>
        <w:tc>
          <w:tcPr>
            <w:tcW w:w="1183" w:type="dxa"/>
            <w:vAlign w:val="center"/>
          </w:tcPr>
          <w:p w:rsidR="00D05761" w:rsidRDefault="00D05761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D05761" w:rsidRDefault="00D05761" w:rsidP="00B717DC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后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记</w:t>
            </w:r>
          </w:p>
        </w:tc>
        <w:tc>
          <w:tcPr>
            <w:tcW w:w="7518" w:type="dxa"/>
            <w:gridSpan w:val="6"/>
            <w:vAlign w:val="center"/>
          </w:tcPr>
          <w:p w:rsidR="00D05761" w:rsidRDefault="00D05761" w:rsidP="00B717DC">
            <w:pPr>
              <w:spacing w:line="440" w:lineRule="exact"/>
              <w:rPr>
                <w:rFonts w:hint="eastAsia"/>
                <w:sz w:val="24"/>
              </w:rPr>
            </w:pPr>
          </w:p>
        </w:tc>
      </w:tr>
    </w:tbl>
    <w:p w:rsidR="00D31A60" w:rsidRDefault="00D31A60"/>
    <w:sectPr w:rsidR="00D31A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28C" w:rsidRDefault="005E428C" w:rsidP="00D05761">
      <w:r>
        <w:separator/>
      </w:r>
    </w:p>
  </w:endnote>
  <w:endnote w:type="continuationSeparator" w:id="0">
    <w:p w:rsidR="005E428C" w:rsidRDefault="005E428C" w:rsidP="00D05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28C" w:rsidRDefault="005E428C" w:rsidP="00D05761">
      <w:r>
        <w:separator/>
      </w:r>
    </w:p>
  </w:footnote>
  <w:footnote w:type="continuationSeparator" w:id="0">
    <w:p w:rsidR="005E428C" w:rsidRDefault="005E428C" w:rsidP="00D057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CC3"/>
    <w:rsid w:val="005E428C"/>
    <w:rsid w:val="00D05761"/>
    <w:rsid w:val="00D31A60"/>
    <w:rsid w:val="00EA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DECD9C7-A6D8-4D6C-B019-EAB11B02C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76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57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576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576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576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585</Words>
  <Characters>3335</Characters>
  <Application>Microsoft Office Word</Application>
  <DocSecurity>0</DocSecurity>
  <Lines>27</Lines>
  <Paragraphs>7</Paragraphs>
  <ScaleCrop>false</ScaleCrop>
  <Company/>
  <LinksUpToDate>false</LinksUpToDate>
  <CharactersWithSpaces>3913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xinsitong</dc:creator>
  <cp:keywords/>
  <dc:description/>
  <cp:lastModifiedBy>xinsitong</cp:lastModifiedBy>
  <cp:revision>2</cp:revision>
  <dcterms:created xsi:type="dcterms:W3CDTF">2019-09-01T08:11:00Z</dcterms:created>
  <dcterms:modified xsi:type="dcterms:W3CDTF">2019-09-01T08:12:00Z</dcterms:modified>
</cp:coreProperties>
</file>