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AF19F6" w:rsidTr="000A7EBB">
        <w:trPr>
          <w:trHeight w:val="448"/>
        </w:trPr>
        <w:tc>
          <w:tcPr>
            <w:tcW w:w="1360" w:type="dxa"/>
            <w:vAlign w:val="center"/>
          </w:tcPr>
          <w:p w:rsidR="00AF19F6" w:rsidRDefault="00AF19F6" w:rsidP="000A7EB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AF19F6" w:rsidRDefault="00AF19F6" w:rsidP="000A7EBB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vAlign w:val="center"/>
          </w:tcPr>
          <w:p w:rsidR="00AF19F6" w:rsidRDefault="00AF19F6" w:rsidP="000A7EBB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AF19F6" w:rsidRDefault="00AF19F6" w:rsidP="000A7EBB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AF19F6" w:rsidTr="000A7EBB">
        <w:trPr>
          <w:trHeight w:val="620"/>
        </w:trPr>
        <w:tc>
          <w:tcPr>
            <w:tcW w:w="1360" w:type="dxa"/>
            <w:vAlign w:val="center"/>
          </w:tcPr>
          <w:p w:rsidR="00AF19F6" w:rsidRDefault="00AF19F6" w:rsidP="000A7EB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</w:tcPr>
          <w:p w:rsidR="00AF19F6" w:rsidRPr="00AE2DE7" w:rsidRDefault="00AF19F6" w:rsidP="000A7EBB">
            <w:pPr>
              <w:spacing w:line="240" w:lineRule="atLeast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《长恨歌》里的迷</w:t>
            </w:r>
          </w:p>
        </w:tc>
      </w:tr>
      <w:tr w:rsidR="00AF19F6" w:rsidTr="000A7EBB">
        <w:trPr>
          <w:trHeight w:val="777"/>
        </w:trPr>
        <w:tc>
          <w:tcPr>
            <w:tcW w:w="1360" w:type="dxa"/>
            <w:vAlign w:val="center"/>
          </w:tcPr>
          <w:p w:rsidR="00AF19F6" w:rsidRDefault="00AF19F6" w:rsidP="000A7EB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AF19F6" w:rsidRDefault="00AF19F6" w:rsidP="000A7EB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vAlign w:val="center"/>
          </w:tcPr>
          <w:p w:rsidR="00AF19F6" w:rsidRPr="00AE2DE7" w:rsidRDefault="00AF19F6" w:rsidP="000A7EBB">
            <w:pPr>
              <w:spacing w:line="240" w:lineRule="atLeast"/>
              <w:ind w:leftChars="-45" w:left="-94" w:rightChars="-57" w:right="-120"/>
              <w:rPr>
                <w:sz w:val="24"/>
              </w:rPr>
            </w:pPr>
            <w:r w:rsidRPr="00AE2DE7">
              <w:rPr>
                <w:rFonts w:hint="eastAsia"/>
                <w:sz w:val="22"/>
              </w:rPr>
              <w:t>理论课（</w:t>
            </w:r>
            <w:r w:rsidRPr="00AE2DE7">
              <w:rPr>
                <w:rFonts w:hint="eastAsia"/>
                <w:sz w:val="22"/>
              </w:rPr>
              <w:t xml:space="preserve">  </w:t>
            </w:r>
            <w:r w:rsidRPr="00AE2DE7">
              <w:rPr>
                <w:rFonts w:hint="eastAsia"/>
                <w:sz w:val="22"/>
              </w:rPr>
              <w:t>）、实践课（</w:t>
            </w:r>
            <w:r w:rsidRPr="00AE2DE7">
              <w:rPr>
                <w:rFonts w:hint="eastAsia"/>
                <w:sz w:val="22"/>
              </w:rPr>
              <w:t xml:space="preserve">  </w:t>
            </w:r>
            <w:r w:rsidRPr="00AE2DE7">
              <w:rPr>
                <w:rFonts w:hint="eastAsia"/>
                <w:sz w:val="22"/>
              </w:rPr>
              <w:t>）、习题课（</w:t>
            </w:r>
            <w:r w:rsidRPr="00AE2DE7">
              <w:rPr>
                <w:rFonts w:hint="eastAsia"/>
                <w:sz w:val="22"/>
              </w:rPr>
              <w:t xml:space="preserve">  </w:t>
            </w:r>
            <w:r w:rsidRPr="00AE2DE7">
              <w:rPr>
                <w:rFonts w:hint="eastAsia"/>
                <w:sz w:val="22"/>
              </w:rPr>
              <w:t>）、其它（</w:t>
            </w:r>
            <w:r w:rsidRPr="00AE2DE7">
              <w:rPr>
                <w:rFonts w:hint="eastAsia"/>
                <w:sz w:val="22"/>
              </w:rPr>
              <w:t xml:space="preserve">  </w:t>
            </w:r>
            <w:r w:rsidRPr="00AE2DE7">
              <w:rPr>
                <w:rFonts w:hint="eastAsia"/>
                <w:sz w:val="22"/>
              </w:rPr>
              <w:t>）</w:t>
            </w:r>
          </w:p>
        </w:tc>
        <w:tc>
          <w:tcPr>
            <w:tcW w:w="896" w:type="dxa"/>
            <w:gridSpan w:val="2"/>
            <w:vAlign w:val="center"/>
          </w:tcPr>
          <w:p w:rsidR="00AF19F6" w:rsidRPr="00AE2DE7" w:rsidRDefault="00AF19F6" w:rsidP="000A7EBB">
            <w:pPr>
              <w:spacing w:line="240" w:lineRule="atLeast"/>
              <w:jc w:val="center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教学</w:t>
            </w:r>
          </w:p>
          <w:p w:rsidR="00AF19F6" w:rsidRPr="00AE2DE7" w:rsidRDefault="00AF19F6" w:rsidP="000A7EBB">
            <w:pPr>
              <w:spacing w:line="240" w:lineRule="atLeast"/>
              <w:jc w:val="center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AF19F6" w:rsidRPr="00AE2DE7" w:rsidRDefault="00AF19F6" w:rsidP="000A7EBB">
            <w:pPr>
              <w:spacing w:line="240" w:lineRule="atLeast"/>
              <w:rPr>
                <w:sz w:val="24"/>
              </w:rPr>
            </w:pPr>
          </w:p>
        </w:tc>
      </w:tr>
      <w:tr w:rsidR="00AF19F6" w:rsidTr="000A7EBB">
        <w:trPr>
          <w:trHeight w:val="758"/>
        </w:trPr>
        <w:tc>
          <w:tcPr>
            <w:tcW w:w="1360" w:type="dxa"/>
            <w:vAlign w:val="center"/>
          </w:tcPr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AF19F6" w:rsidRPr="00AE2DE7" w:rsidRDefault="00AE2DE7" w:rsidP="000A7EBB">
            <w:pPr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1.</w:t>
            </w:r>
            <w:r w:rsidRPr="00AE2DE7">
              <w:rPr>
                <w:rFonts w:hint="eastAsia"/>
                <w:sz w:val="24"/>
              </w:rPr>
              <w:t>了解《长恨歌》的故事梗概；</w:t>
            </w:r>
          </w:p>
          <w:p w:rsidR="00AF19F6" w:rsidRPr="00AE2DE7" w:rsidRDefault="00AE2DE7" w:rsidP="000A7EBB">
            <w:pPr>
              <w:rPr>
                <w:sz w:val="24"/>
              </w:rPr>
            </w:pPr>
            <w:r w:rsidRPr="00AE2DE7">
              <w:rPr>
                <w:sz w:val="24"/>
              </w:rPr>
              <w:t>2.</w:t>
            </w:r>
            <w:r w:rsidRPr="00AE2DE7">
              <w:rPr>
                <w:rFonts w:hint="eastAsia"/>
                <w:sz w:val="24"/>
              </w:rPr>
              <w:t xml:space="preserve"> </w:t>
            </w:r>
            <w:r w:rsidRPr="00AE2DE7">
              <w:rPr>
                <w:rFonts w:hint="eastAsia"/>
                <w:sz w:val="24"/>
              </w:rPr>
              <w:t>培养认真读书、分析研究的精神；</w:t>
            </w:r>
          </w:p>
          <w:p w:rsidR="00AF19F6" w:rsidRPr="00AE2DE7" w:rsidRDefault="00AE2DE7" w:rsidP="000A7EBB">
            <w:pPr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 xml:space="preserve">3. </w:t>
            </w:r>
            <w:r w:rsidRPr="00AE2DE7">
              <w:rPr>
                <w:rFonts w:hint="eastAsia"/>
                <w:sz w:val="24"/>
              </w:rPr>
              <w:t>探索《长恨歌》不解之谜。</w:t>
            </w:r>
          </w:p>
        </w:tc>
      </w:tr>
      <w:tr w:rsidR="00AF19F6" w:rsidTr="000A7EBB">
        <w:trPr>
          <w:trHeight w:val="768"/>
        </w:trPr>
        <w:tc>
          <w:tcPr>
            <w:tcW w:w="1360" w:type="dxa"/>
            <w:vAlign w:val="center"/>
          </w:tcPr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AF19F6" w:rsidRPr="00AE2DE7" w:rsidRDefault="00AE2DE7" w:rsidP="000A7EBB">
            <w:pPr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《长恨歌》里的谜团解疑。</w:t>
            </w:r>
          </w:p>
        </w:tc>
      </w:tr>
      <w:tr w:rsidR="00AF19F6" w:rsidTr="000A7EBB">
        <w:trPr>
          <w:trHeight w:val="459"/>
        </w:trPr>
        <w:tc>
          <w:tcPr>
            <w:tcW w:w="1360" w:type="dxa"/>
            <w:vAlign w:val="center"/>
          </w:tcPr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AF19F6" w:rsidRDefault="00AE2DE7" w:rsidP="000A7E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本文的写作手法。</w:t>
            </w:r>
          </w:p>
        </w:tc>
      </w:tr>
      <w:tr w:rsidR="00AF19F6" w:rsidTr="000A7EBB">
        <w:trPr>
          <w:trHeight w:val="459"/>
        </w:trPr>
        <w:tc>
          <w:tcPr>
            <w:tcW w:w="1360" w:type="dxa"/>
            <w:vAlign w:val="center"/>
          </w:tcPr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AF19F6" w:rsidRDefault="00AE2DE7" w:rsidP="000A7EBB">
            <w:pPr>
              <w:rPr>
                <w:sz w:val="24"/>
              </w:rPr>
            </w:pPr>
            <w:r>
              <w:rPr>
                <w:sz w:val="24"/>
              </w:rPr>
              <w:t>讲授法</w:t>
            </w:r>
          </w:p>
        </w:tc>
      </w:tr>
      <w:tr w:rsidR="00AF19F6" w:rsidTr="000A7EBB">
        <w:trPr>
          <w:trHeight w:val="459"/>
        </w:trPr>
        <w:tc>
          <w:tcPr>
            <w:tcW w:w="1360" w:type="dxa"/>
            <w:vAlign w:val="center"/>
          </w:tcPr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AF19F6" w:rsidRDefault="00AF19F6" w:rsidP="000A7EBB">
            <w:pPr>
              <w:rPr>
                <w:sz w:val="24"/>
              </w:rPr>
            </w:pPr>
          </w:p>
        </w:tc>
      </w:tr>
      <w:tr w:rsidR="00AF19F6" w:rsidTr="000A7EBB">
        <w:trPr>
          <w:trHeight w:val="435"/>
        </w:trPr>
        <w:tc>
          <w:tcPr>
            <w:tcW w:w="8469" w:type="dxa"/>
            <w:gridSpan w:val="7"/>
            <w:vAlign w:val="center"/>
          </w:tcPr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AF19F6" w:rsidTr="000A7EBB">
        <w:trPr>
          <w:trHeight w:val="5138"/>
        </w:trPr>
        <w:tc>
          <w:tcPr>
            <w:tcW w:w="7094" w:type="dxa"/>
            <w:gridSpan w:val="5"/>
          </w:tcPr>
          <w:p w:rsidR="00AF19F6" w:rsidRDefault="00AE2DE7" w:rsidP="00AE2D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第一课时</w:t>
            </w:r>
          </w:p>
          <w:p w:rsidR="00AF19F6" w:rsidRDefault="00AE2DE7" w:rsidP="000A7EBB">
            <w:pPr>
              <w:rPr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导入</w:t>
            </w:r>
            <w:r>
              <w:rPr>
                <w:rFonts w:hint="eastAsia"/>
                <w:sz w:val="24"/>
              </w:rPr>
              <w:t>：</w:t>
            </w:r>
          </w:p>
          <w:p w:rsidR="00AF19F6" w:rsidRDefault="00AE2DE7" w:rsidP="00AE2DE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想必</w:t>
            </w:r>
            <w:r>
              <w:rPr>
                <w:sz w:val="24"/>
              </w:rPr>
              <w:t>大家都听说过白居易的</w:t>
            </w:r>
            <w:r>
              <w:rPr>
                <w:rFonts w:hint="eastAsia"/>
                <w:sz w:val="24"/>
              </w:rPr>
              <w:t>《长恨歌》，</w:t>
            </w:r>
            <w:r>
              <w:rPr>
                <w:sz w:val="24"/>
              </w:rPr>
              <w:t>你能说出其中的名句吗</w:t>
            </w:r>
            <w:r>
              <w:rPr>
                <w:rFonts w:hint="eastAsia"/>
                <w:sz w:val="24"/>
              </w:rPr>
              <w:t>？</w:t>
            </w:r>
          </w:p>
          <w:p w:rsidR="00AF19F6" w:rsidRDefault="00AE2DE7" w:rsidP="000A7EBB">
            <w:pPr>
              <w:rPr>
                <w:sz w:val="24"/>
              </w:rPr>
            </w:pPr>
            <w:r>
              <w:rPr>
                <w:sz w:val="24"/>
              </w:rPr>
              <w:t>二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文学常识</w:t>
            </w:r>
            <w:r>
              <w:rPr>
                <w:rFonts w:hint="eastAsia"/>
                <w:sz w:val="24"/>
              </w:rPr>
              <w:t>：</w:t>
            </w:r>
          </w:p>
          <w:p w:rsidR="00AF19F6" w:rsidRDefault="00AE2DE7" w:rsidP="000A7EBB">
            <w:pPr>
              <w:rPr>
                <w:sz w:val="24"/>
              </w:rPr>
            </w:pPr>
            <w:r>
              <w:rPr>
                <w:sz w:val="24"/>
              </w:rPr>
              <w:t>作者简介</w:t>
            </w:r>
            <w:r>
              <w:rPr>
                <w:rFonts w:hint="eastAsia"/>
                <w:sz w:val="24"/>
              </w:rPr>
              <w:t>：</w:t>
            </w:r>
          </w:p>
          <w:p w:rsidR="00AE2DE7" w:rsidRDefault="00AE2DE7" w:rsidP="00AE2DE7">
            <w:pPr>
              <w:ind w:firstLineChars="200" w:firstLine="480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林非，</w:t>
            </w:r>
            <w:r w:rsidRPr="00AE2DE7">
              <w:rPr>
                <w:rFonts w:hint="eastAsia"/>
                <w:sz w:val="24"/>
              </w:rPr>
              <w:t>1955</w:t>
            </w:r>
            <w:r w:rsidRPr="00AE2DE7">
              <w:rPr>
                <w:rFonts w:hint="eastAsia"/>
                <w:sz w:val="24"/>
              </w:rPr>
              <w:t>年毕业于复旦大学中文系。历任</w:t>
            </w:r>
            <w:r w:rsidRPr="00AE2DE7">
              <w:rPr>
                <w:rFonts w:hint="eastAsia"/>
                <w:sz w:val="24"/>
              </w:rPr>
              <w:t>:</w:t>
            </w:r>
            <w:r w:rsidRPr="00AE2DE7">
              <w:rPr>
                <w:rFonts w:hint="eastAsia"/>
                <w:sz w:val="24"/>
              </w:rPr>
              <w:t>中国社会科学院研究生院教授、文学系主任、博士研究生导师，中国鲁迅研究会会长，中国散文学会会长，中国散文家协会名誉会长。</w:t>
            </w:r>
          </w:p>
          <w:p w:rsidR="00AE2DE7" w:rsidRDefault="00AE2DE7" w:rsidP="00AE2DE7">
            <w:pPr>
              <w:ind w:firstLineChars="200" w:firstLine="480"/>
            </w:pPr>
            <w:r>
              <w:rPr>
                <w:sz w:val="24"/>
              </w:rPr>
              <w:t>主要作品</w:t>
            </w:r>
            <w:r>
              <w:rPr>
                <w:rFonts w:hint="eastAsia"/>
                <w:sz w:val="24"/>
              </w:rPr>
              <w:t>：</w:t>
            </w:r>
            <w:r w:rsidRPr="00AE2DE7">
              <w:rPr>
                <w:rFonts w:hint="eastAsia"/>
              </w:rPr>
              <w:t>学术论著《鲁迅前期思想发展史略》、《鲁迅小说论稿》、《现代六十家散文札记》、《中国现代散文史稿》、《治学沉思录》、《文学研究入门》、《鲁迅和中国文化》、《散文论》、《散文的使命》、《中国现代小说史上的鲁迅》、《林非论散文》等</w:t>
            </w:r>
            <w:r w:rsidRPr="00AE2DE7">
              <w:rPr>
                <w:rFonts w:hint="eastAsia"/>
              </w:rPr>
              <w:t xml:space="preserve">; </w:t>
            </w:r>
          </w:p>
          <w:p w:rsidR="00AE2DE7" w:rsidRPr="00AE2DE7" w:rsidRDefault="00AE2DE7" w:rsidP="00AE2DE7">
            <w:pPr>
              <w:ind w:firstLineChars="200" w:firstLine="480"/>
            </w:pPr>
            <w:r w:rsidRPr="00AE2DE7">
              <w:rPr>
                <w:rFonts w:hint="eastAsia"/>
                <w:sz w:val="24"/>
              </w:rPr>
              <w:t>散文有《访美归来》、《绝对不是描写爱情的随笔及其他》、《西游记和东游记》、《林非散文选》、《林非游记选》、《令人神往》、《云游随笔》、《中外文化名人印象记》、《离别》、《当代散文名家精品文库</w:t>
            </w:r>
            <w:r>
              <w:rPr>
                <w:rFonts w:hint="eastAsia"/>
                <w:sz w:val="24"/>
              </w:rPr>
              <w:t xml:space="preserve"> </w:t>
            </w:r>
            <w:r w:rsidRPr="00AE2DE7">
              <w:rPr>
                <w:rFonts w:hint="eastAsia"/>
                <w:sz w:val="24"/>
              </w:rPr>
              <w:t>林非卷》、《世事微言》、《人海沉思录》等</w:t>
            </w:r>
            <w:r w:rsidRPr="00AE2DE7">
              <w:rPr>
                <w:rFonts w:hint="eastAsia"/>
                <w:sz w:val="24"/>
              </w:rPr>
              <w:t>;</w:t>
            </w:r>
          </w:p>
          <w:p w:rsidR="00AE2DE7" w:rsidRPr="00AE2DE7" w:rsidRDefault="00AE2DE7" w:rsidP="00AE2DE7">
            <w:pPr>
              <w:ind w:firstLineChars="200" w:firstLine="480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回忆录有《读书心态录》、《半个世纪的思索》。</w:t>
            </w:r>
            <w:r w:rsidRPr="00AE2DE7">
              <w:rPr>
                <w:rFonts w:hint="eastAsia"/>
                <w:sz w:val="24"/>
              </w:rPr>
              <w:t xml:space="preserve"> </w:t>
            </w:r>
          </w:p>
          <w:p w:rsidR="00AE2DE7" w:rsidRPr="00AE2DE7" w:rsidRDefault="00AE2DE7" w:rsidP="00AE2DE7">
            <w:pPr>
              <w:ind w:firstLineChars="200" w:firstLine="480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主编《中国散文大词典》、《中国当代散文大系》等。</w:t>
            </w:r>
          </w:p>
          <w:p w:rsidR="00AF19F6" w:rsidRPr="00AE2DE7" w:rsidRDefault="00AE2DE7" w:rsidP="00AE2DE7">
            <w:pPr>
              <w:ind w:firstLineChars="200" w:firstLine="480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《长恨歌》描写的是怎样一个故事呢？作者又是在怎样的背景条件下写的这首诗呢？</w:t>
            </w:r>
          </w:p>
          <w:p w:rsidR="00AF19F6" w:rsidRDefault="00AE2DE7" w:rsidP="00AE2DE7">
            <w:pPr>
              <w:ind w:firstLineChars="200" w:firstLine="480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《长恨歌》是唐代诗人白居易一首长篇叙事诗，作者以精练的语言，叙述了唐玄宗、杨贵妃在安史之乱中的爱情悲剧：他们的爱情被自己酿成的叛乱断送了，正在没完没了地吃着这一精神的苦果。唐玄宗、杨贵妃都是历史上的人物，诗人并不拘泥于历史，而</w:t>
            </w:r>
            <w:r w:rsidRPr="00AE2DE7">
              <w:rPr>
                <w:rFonts w:hint="eastAsia"/>
                <w:sz w:val="24"/>
              </w:rPr>
              <w:lastRenderedPageBreak/>
              <w:t>是借着历史的一点影子，根据当时人们的传说、街坊的歌唱，从中蜕化出一个回旋曲折、婉转动人的故事，由于诗中的故事、人物都是艺术化的，是现实中人的复杂真实的再现，所以能够在历代读者的心中漾起阵阵涟漪。</w:t>
            </w:r>
          </w:p>
          <w:p w:rsidR="00AF19F6" w:rsidRDefault="00AE2DE7" w:rsidP="00AE2DE7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创作背景</w:t>
            </w:r>
            <w:r>
              <w:rPr>
                <w:rFonts w:hint="eastAsia"/>
                <w:sz w:val="24"/>
              </w:rPr>
              <w:t>：</w:t>
            </w:r>
            <w:r w:rsidRPr="00AE2DE7">
              <w:rPr>
                <w:rFonts w:hint="eastAsia"/>
                <w:sz w:val="24"/>
              </w:rPr>
              <w:t>唐宪宗元和元年（</w:t>
            </w:r>
            <w:r w:rsidRPr="00AE2DE7">
              <w:rPr>
                <w:rFonts w:hint="eastAsia"/>
                <w:sz w:val="24"/>
              </w:rPr>
              <w:t>806</w:t>
            </w:r>
            <w:r w:rsidRPr="00AE2DE7">
              <w:rPr>
                <w:rFonts w:hint="eastAsia"/>
                <w:sz w:val="24"/>
              </w:rPr>
              <w:t>），白居易任盩厔（今西安市周至县）县</w:t>
            </w:r>
            <w:proofErr w:type="gramStart"/>
            <w:r w:rsidRPr="00AE2DE7">
              <w:rPr>
                <w:rFonts w:hint="eastAsia"/>
                <w:sz w:val="24"/>
              </w:rPr>
              <w:t>尉</w:t>
            </w:r>
            <w:proofErr w:type="gramEnd"/>
            <w:r w:rsidRPr="00AE2DE7">
              <w:rPr>
                <w:rFonts w:hint="eastAsia"/>
                <w:sz w:val="24"/>
              </w:rPr>
              <w:t>。一日，与友人陈鸿、王质夫到马嵬</w:t>
            </w:r>
            <w:proofErr w:type="gramStart"/>
            <w:r w:rsidRPr="00AE2DE7">
              <w:rPr>
                <w:rFonts w:hint="eastAsia"/>
                <w:sz w:val="24"/>
              </w:rPr>
              <w:t>驿</w:t>
            </w:r>
            <w:proofErr w:type="gramEnd"/>
            <w:r w:rsidRPr="00AE2DE7">
              <w:rPr>
                <w:rFonts w:hint="eastAsia"/>
                <w:sz w:val="24"/>
              </w:rPr>
              <w:t>附近的仙游寺游览，谈及李隆基与杨贵妃事。王质夫认为，像这样突出的事情，如无大手笔加工润色，就会随着时间的推移而消没。他鼓励白居易：“乐天深于诗，多于情者也，试为歌之，何如？”于是，白居易写下了这首长诗。因为长诗的最后两句是“天长地久有时尽，此恨绵绵无绝期”，所以他们就称这首诗叫《长恨歌》。陈鸿同时写了一篇传奇小说《长恨歌传》。</w:t>
            </w:r>
          </w:p>
          <w:p w:rsidR="00AE2DE7" w:rsidRPr="00AE2DE7" w:rsidRDefault="00AE2DE7" w:rsidP="00AE2DE7">
            <w:pPr>
              <w:ind w:firstLineChars="200" w:firstLine="480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杨玉环（公元</w:t>
            </w:r>
            <w:r w:rsidRPr="00AE2DE7">
              <w:rPr>
                <w:rFonts w:hint="eastAsia"/>
                <w:sz w:val="24"/>
              </w:rPr>
              <w:t>719</w:t>
            </w:r>
            <w:r w:rsidRPr="00AE2DE7">
              <w:rPr>
                <w:rFonts w:hint="eastAsia"/>
                <w:sz w:val="24"/>
              </w:rPr>
              <w:t>年－公元</w:t>
            </w:r>
            <w:r w:rsidRPr="00AE2DE7">
              <w:rPr>
                <w:rFonts w:hint="eastAsia"/>
                <w:sz w:val="24"/>
              </w:rPr>
              <w:t>756</w:t>
            </w:r>
            <w:r w:rsidRPr="00AE2DE7">
              <w:rPr>
                <w:rFonts w:hint="eastAsia"/>
                <w:sz w:val="24"/>
              </w:rPr>
              <w:t>年）：号太真。姿质丰艳，善歌舞，通音律，为唐代宫廷音乐家、舞蹈家。其音乐才华在历代后妃中鲜见，被后世誉为中国古代四大美女之一。</w:t>
            </w:r>
            <w:r w:rsidRPr="00AE2DE7">
              <w:rPr>
                <w:rFonts w:hint="eastAsia"/>
                <w:sz w:val="24"/>
              </w:rPr>
              <w:t xml:space="preserve">     </w:t>
            </w:r>
          </w:p>
          <w:p w:rsidR="00AE2DE7" w:rsidRPr="00AE2DE7" w:rsidRDefault="00AE2DE7" w:rsidP="00AE2DE7">
            <w:pPr>
              <w:ind w:firstLineChars="200" w:firstLine="480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其籍贯存争议，主要有五种说法：</w:t>
            </w:r>
            <w:proofErr w:type="gramStart"/>
            <w:r w:rsidRPr="00AE2DE7">
              <w:rPr>
                <w:rFonts w:hint="eastAsia"/>
                <w:sz w:val="24"/>
              </w:rPr>
              <w:t>虢</w:t>
            </w:r>
            <w:proofErr w:type="spellStart"/>
            <w:proofErr w:type="gramEnd"/>
            <w:r w:rsidRPr="00AE2DE7">
              <w:rPr>
                <w:rFonts w:hint="eastAsia"/>
                <w:sz w:val="24"/>
              </w:rPr>
              <w:t>guï</w:t>
            </w:r>
            <w:proofErr w:type="spellEnd"/>
            <w:r w:rsidRPr="00AE2DE7">
              <w:rPr>
                <w:rFonts w:hint="eastAsia"/>
                <w:sz w:val="24"/>
              </w:rPr>
              <w:t>州</w:t>
            </w:r>
            <w:proofErr w:type="gramStart"/>
            <w:r w:rsidRPr="00AE2DE7">
              <w:rPr>
                <w:rFonts w:hint="eastAsia"/>
                <w:sz w:val="24"/>
              </w:rPr>
              <w:t>阌</w:t>
            </w:r>
            <w:proofErr w:type="gramEnd"/>
            <w:r w:rsidRPr="00AE2DE7">
              <w:rPr>
                <w:rFonts w:hint="eastAsia"/>
                <w:sz w:val="24"/>
              </w:rPr>
              <w:t>w</w:t>
            </w:r>
            <w:r w:rsidRPr="00AE2DE7">
              <w:rPr>
                <w:rFonts w:hint="eastAsia"/>
                <w:sz w:val="24"/>
              </w:rPr>
              <w:t>é</w:t>
            </w:r>
            <w:r w:rsidRPr="00AE2DE7">
              <w:rPr>
                <w:rFonts w:hint="eastAsia"/>
                <w:sz w:val="24"/>
              </w:rPr>
              <w:t>n</w:t>
            </w:r>
            <w:r w:rsidRPr="00AE2DE7">
              <w:rPr>
                <w:rFonts w:hint="eastAsia"/>
                <w:sz w:val="24"/>
              </w:rPr>
              <w:t>乡（今河南灵宝）</w:t>
            </w:r>
            <w:r w:rsidRPr="00AE2DE7">
              <w:rPr>
                <w:rFonts w:hint="eastAsia"/>
                <w:sz w:val="24"/>
              </w:rPr>
              <w:t> </w:t>
            </w:r>
            <w:r w:rsidRPr="00AE2DE7">
              <w:rPr>
                <w:rFonts w:hint="eastAsia"/>
                <w:sz w:val="24"/>
              </w:rPr>
              <w:t>、蒲州永乐（今山西永济）说、弘农华阴（今陕西华阴）说、蜀州（今四川成都）、容州（今广西容县）说。她出生于宦门世家，父亲杨玄琰曾</w:t>
            </w:r>
            <w:proofErr w:type="gramStart"/>
            <w:r w:rsidRPr="00AE2DE7">
              <w:rPr>
                <w:rFonts w:hint="eastAsia"/>
                <w:sz w:val="24"/>
              </w:rPr>
              <w:t>担任过蜀州</w:t>
            </w:r>
            <w:proofErr w:type="gramEnd"/>
            <w:r w:rsidRPr="00AE2DE7">
              <w:rPr>
                <w:rFonts w:hint="eastAsia"/>
                <w:sz w:val="24"/>
              </w:rPr>
              <w:t>司户。</w:t>
            </w:r>
            <w:r w:rsidRPr="00AE2DE7">
              <w:rPr>
                <w:rFonts w:hint="eastAsia"/>
                <w:sz w:val="24"/>
              </w:rPr>
              <w:t>     </w:t>
            </w:r>
          </w:p>
          <w:p w:rsidR="00AF19F6" w:rsidRDefault="00AE2DE7" w:rsidP="00AE2DE7">
            <w:pPr>
              <w:ind w:firstLineChars="200" w:firstLine="480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先为唐玄宗儿子寿王李</w:t>
            </w:r>
            <w:proofErr w:type="gramStart"/>
            <w:r w:rsidRPr="00AE2DE7">
              <w:rPr>
                <w:rFonts w:hint="eastAsia"/>
                <w:sz w:val="24"/>
              </w:rPr>
              <w:t>瑁</w:t>
            </w:r>
            <w:proofErr w:type="gramEnd"/>
            <w:r w:rsidRPr="00AE2DE7">
              <w:rPr>
                <w:rFonts w:hint="eastAsia"/>
                <w:sz w:val="24"/>
              </w:rPr>
              <w:t>王妃，</w:t>
            </w:r>
            <w:proofErr w:type="gramStart"/>
            <w:r w:rsidRPr="00AE2DE7">
              <w:rPr>
                <w:rFonts w:hint="eastAsia"/>
                <w:sz w:val="24"/>
              </w:rPr>
              <w:t>受令出家</w:t>
            </w:r>
            <w:proofErr w:type="gramEnd"/>
            <w:r w:rsidRPr="00AE2DE7">
              <w:rPr>
                <w:rFonts w:hint="eastAsia"/>
                <w:sz w:val="24"/>
              </w:rPr>
              <w:t>后，又被唐玄宗册封为贵妃。天宝十五载（</w:t>
            </w:r>
            <w:r w:rsidRPr="00AE2DE7">
              <w:rPr>
                <w:rFonts w:hint="eastAsia"/>
                <w:sz w:val="24"/>
              </w:rPr>
              <w:t>756</w:t>
            </w:r>
            <w:r w:rsidRPr="00AE2DE7">
              <w:rPr>
                <w:rFonts w:hint="eastAsia"/>
                <w:sz w:val="24"/>
              </w:rPr>
              <w:t>年），安禄山发动叛乱，随李隆基流亡蜀中，途经马嵬</w:t>
            </w:r>
            <w:proofErr w:type="gramStart"/>
            <w:r w:rsidRPr="00AE2DE7">
              <w:rPr>
                <w:rFonts w:hint="eastAsia"/>
                <w:sz w:val="24"/>
              </w:rPr>
              <w:t>驿</w:t>
            </w:r>
            <w:proofErr w:type="gramEnd"/>
            <w:r w:rsidRPr="00AE2DE7">
              <w:rPr>
                <w:rFonts w:hint="eastAsia"/>
                <w:sz w:val="24"/>
              </w:rPr>
              <w:t>，杨玉环于六月十四日，在马嵬</w:t>
            </w:r>
            <w:proofErr w:type="gramStart"/>
            <w:r w:rsidRPr="00AE2DE7">
              <w:rPr>
                <w:rFonts w:hint="eastAsia"/>
                <w:sz w:val="24"/>
              </w:rPr>
              <w:t>驿</w:t>
            </w:r>
            <w:proofErr w:type="gramEnd"/>
            <w:r w:rsidRPr="00AE2DE7">
              <w:rPr>
                <w:rFonts w:hint="eastAsia"/>
                <w:sz w:val="24"/>
              </w:rPr>
              <w:t>身死，香消玉殒，</w:t>
            </w:r>
            <w:r w:rsidRPr="00AE2DE7">
              <w:rPr>
                <w:rFonts w:hint="eastAsia"/>
                <w:sz w:val="24"/>
              </w:rPr>
              <w:t>38</w:t>
            </w:r>
            <w:r w:rsidRPr="00AE2DE7">
              <w:rPr>
                <w:rFonts w:hint="eastAsia"/>
                <w:sz w:val="24"/>
              </w:rPr>
              <w:t>岁。</w:t>
            </w:r>
          </w:p>
          <w:p w:rsidR="00AE2DE7" w:rsidRPr="00AE2DE7" w:rsidRDefault="00AE2DE7" w:rsidP="00501A2A">
            <w:pPr>
              <w:ind w:firstLineChars="200" w:firstLine="480"/>
              <w:rPr>
                <w:sz w:val="24"/>
              </w:rPr>
            </w:pPr>
            <w:r w:rsidRPr="00AE2DE7">
              <w:rPr>
                <w:rFonts w:hint="eastAsia"/>
                <w:sz w:val="24"/>
              </w:rPr>
              <w:t>杨玉环还精通胡旋舞，身段飘摇，翻跃如风，令人眼花缭乱。杨玉环自入宫以后，遵循封建的宫廷体制，不过问朝廷政治，不插手权力之争，以</w:t>
            </w:r>
            <w:proofErr w:type="gramStart"/>
            <w:r w:rsidRPr="00AE2DE7">
              <w:rPr>
                <w:rFonts w:hint="eastAsia"/>
                <w:sz w:val="24"/>
              </w:rPr>
              <w:t>自已</w:t>
            </w:r>
            <w:proofErr w:type="gramEnd"/>
            <w:r w:rsidRPr="00AE2DE7">
              <w:rPr>
                <w:rFonts w:hint="eastAsia"/>
                <w:sz w:val="24"/>
              </w:rPr>
              <w:t>的妩媚温顺及过人的音乐才华，受到玄宗的百般宠爱，虽曾因妒而触怒玄宗，以致两次被送出宫，但最终玄宗还是难以割舍。</w:t>
            </w:r>
            <w:r w:rsidRPr="00AE2DE7">
              <w:rPr>
                <w:rFonts w:hint="eastAsia"/>
                <w:sz w:val="24"/>
              </w:rPr>
              <w:t>    </w:t>
            </w:r>
          </w:p>
          <w:p w:rsidR="00AF19F6" w:rsidRDefault="00501A2A" w:rsidP="00501A2A">
            <w:pPr>
              <w:ind w:firstLineChars="200" w:firstLine="480"/>
              <w:rPr>
                <w:sz w:val="24"/>
              </w:rPr>
            </w:pPr>
            <w:r w:rsidRPr="00501A2A">
              <w:rPr>
                <w:rFonts w:hint="eastAsia"/>
                <w:sz w:val="24"/>
              </w:rPr>
              <w:t>唐玄宗这么迷恋杨玉环，杨玉环却为什么一直是个贵妃，而没有成为皇后呢？</w:t>
            </w:r>
            <w:r w:rsidRPr="00501A2A">
              <w:rPr>
                <w:rFonts w:hint="eastAsia"/>
                <w:sz w:val="24"/>
              </w:rPr>
              <w:t xml:space="preserve">  </w:t>
            </w:r>
            <w:r w:rsidRPr="00501A2A">
              <w:rPr>
                <w:rFonts w:hint="eastAsia"/>
                <w:sz w:val="24"/>
              </w:rPr>
              <w:t>一来从儿子手中抢来的贵妃有违伦理，做皇后显然无法“母仪天下”。</w:t>
            </w:r>
            <w:r w:rsidRPr="00501A2A">
              <w:rPr>
                <w:rFonts w:hint="eastAsia"/>
                <w:sz w:val="24"/>
              </w:rPr>
              <w:t> </w:t>
            </w:r>
            <w:r w:rsidRPr="00501A2A">
              <w:rPr>
                <w:rFonts w:hint="eastAsia"/>
                <w:sz w:val="24"/>
              </w:rPr>
              <w:t>二来如果封为皇后，势必将李</w:t>
            </w:r>
            <w:proofErr w:type="gramStart"/>
            <w:r w:rsidRPr="00501A2A">
              <w:rPr>
                <w:rFonts w:hint="eastAsia"/>
                <w:sz w:val="24"/>
              </w:rPr>
              <w:t>瑁</w:t>
            </w:r>
            <w:proofErr w:type="gramEnd"/>
            <w:r w:rsidRPr="00501A2A">
              <w:rPr>
                <w:rFonts w:hint="eastAsia"/>
                <w:sz w:val="24"/>
              </w:rPr>
              <w:t>心中怒气激发出来，发生政变也有可能。</w:t>
            </w:r>
            <w:r w:rsidRPr="00501A2A">
              <w:rPr>
                <w:rFonts w:hint="eastAsia"/>
                <w:sz w:val="24"/>
              </w:rPr>
              <w:t> </w:t>
            </w:r>
            <w:r w:rsidRPr="00501A2A">
              <w:rPr>
                <w:rFonts w:hint="eastAsia"/>
                <w:sz w:val="24"/>
              </w:rPr>
              <w:t>其三是杨</w:t>
            </w:r>
            <w:proofErr w:type="gramStart"/>
            <w:r w:rsidRPr="00501A2A">
              <w:rPr>
                <w:rFonts w:hint="eastAsia"/>
                <w:sz w:val="24"/>
              </w:rPr>
              <w:t>得宠后仙及</w:t>
            </w:r>
            <w:proofErr w:type="gramEnd"/>
            <w:r w:rsidRPr="00501A2A">
              <w:rPr>
                <w:rFonts w:hint="eastAsia"/>
                <w:sz w:val="24"/>
              </w:rPr>
              <w:t>鸡犬，已经发展成一股庞大的政治力量，如果再封她为皇后，必将引起大臣的反对和权力的倾斜，这对维护稳定是很不利的。</w:t>
            </w:r>
            <w:r w:rsidRPr="00501A2A">
              <w:rPr>
                <w:rFonts w:hint="eastAsia"/>
                <w:sz w:val="24"/>
              </w:rPr>
              <w:t xml:space="preserve">  </w:t>
            </w:r>
            <w:r w:rsidRPr="00501A2A">
              <w:rPr>
                <w:rFonts w:hint="eastAsia"/>
                <w:sz w:val="24"/>
              </w:rPr>
              <w:t>还有一个原因就是杨贵妃跟随唐玄宗后一直没有子嗣。</w:t>
            </w:r>
          </w:p>
          <w:p w:rsidR="00AF19F6" w:rsidRDefault="00501A2A" w:rsidP="00501A2A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唐玄宗李隆基</w:t>
            </w:r>
            <w:r>
              <w:rPr>
                <w:rFonts w:hint="eastAsia"/>
                <w:sz w:val="24"/>
              </w:rPr>
              <w:t>：</w:t>
            </w:r>
            <w:r w:rsidRPr="00501A2A">
              <w:rPr>
                <w:rFonts w:hint="eastAsia"/>
                <w:sz w:val="24"/>
              </w:rPr>
              <w:t>685</w:t>
            </w:r>
            <w:r w:rsidRPr="00501A2A">
              <w:rPr>
                <w:rFonts w:hint="eastAsia"/>
                <w:sz w:val="24"/>
              </w:rPr>
              <w:t>年</w:t>
            </w:r>
            <w:r w:rsidRPr="00501A2A">
              <w:rPr>
                <w:rFonts w:hint="eastAsia"/>
                <w:sz w:val="24"/>
              </w:rPr>
              <w:t>9</w:t>
            </w:r>
            <w:r w:rsidRPr="00501A2A">
              <w:rPr>
                <w:rFonts w:hint="eastAsia"/>
                <w:sz w:val="24"/>
              </w:rPr>
              <w:t>月</w:t>
            </w:r>
            <w:r w:rsidRPr="00501A2A">
              <w:rPr>
                <w:rFonts w:hint="eastAsia"/>
                <w:sz w:val="24"/>
              </w:rPr>
              <w:t>8</w:t>
            </w:r>
            <w:r w:rsidRPr="00501A2A">
              <w:rPr>
                <w:rFonts w:hint="eastAsia"/>
                <w:sz w:val="24"/>
              </w:rPr>
              <w:t>日</w:t>
            </w:r>
            <w:r w:rsidR="00D64709">
              <w:rPr>
                <w:rFonts w:hint="eastAsia"/>
                <w:sz w:val="24"/>
              </w:rPr>
              <w:t>—</w:t>
            </w:r>
            <w:bookmarkStart w:id="0" w:name="_GoBack"/>
            <w:bookmarkEnd w:id="0"/>
            <w:r w:rsidRPr="00501A2A">
              <w:rPr>
                <w:rFonts w:hint="eastAsia"/>
                <w:sz w:val="24"/>
              </w:rPr>
              <w:t>762</w:t>
            </w:r>
            <w:r w:rsidRPr="00501A2A">
              <w:rPr>
                <w:rFonts w:hint="eastAsia"/>
                <w:sz w:val="24"/>
              </w:rPr>
              <w:t>年</w:t>
            </w:r>
            <w:r w:rsidRPr="00501A2A">
              <w:rPr>
                <w:rFonts w:hint="eastAsia"/>
                <w:sz w:val="24"/>
              </w:rPr>
              <w:t>5</w:t>
            </w:r>
            <w:r w:rsidRPr="00501A2A">
              <w:rPr>
                <w:rFonts w:hint="eastAsia"/>
                <w:sz w:val="24"/>
              </w:rPr>
              <w:t>月</w:t>
            </w:r>
            <w:r w:rsidRPr="00501A2A">
              <w:rPr>
                <w:rFonts w:hint="eastAsia"/>
                <w:sz w:val="24"/>
              </w:rPr>
              <w:t>3</w:t>
            </w:r>
            <w:r w:rsidRPr="00501A2A">
              <w:rPr>
                <w:rFonts w:hint="eastAsia"/>
                <w:sz w:val="24"/>
              </w:rPr>
              <w:t>日）唐睿宗第三子，母窦德妃，庙号“玄宗”，</w:t>
            </w:r>
            <w:r w:rsidRPr="00501A2A">
              <w:rPr>
                <w:rFonts w:hint="eastAsia"/>
                <w:sz w:val="24"/>
              </w:rPr>
              <w:t>712</w:t>
            </w:r>
            <w:r w:rsidRPr="00501A2A">
              <w:rPr>
                <w:rFonts w:hint="eastAsia"/>
                <w:sz w:val="24"/>
              </w:rPr>
              <w:t>年至</w:t>
            </w:r>
            <w:r w:rsidRPr="00501A2A">
              <w:rPr>
                <w:rFonts w:hint="eastAsia"/>
                <w:sz w:val="24"/>
              </w:rPr>
              <w:t>756</w:t>
            </w:r>
            <w:r w:rsidRPr="00501A2A">
              <w:rPr>
                <w:rFonts w:hint="eastAsia"/>
                <w:sz w:val="24"/>
              </w:rPr>
              <w:t>年在位。唐朝在位最久的皇帝。因其谥号为“至道大圣大明孝皇帝”，故亦称为唐明皇。生于神都洛阳，英明果断，多才多艺，知晓音律，擅长书法，仪表雄伟俊丽。</w:t>
            </w:r>
            <w:r w:rsidRPr="00501A2A">
              <w:rPr>
                <w:rFonts w:hint="eastAsia"/>
                <w:sz w:val="24"/>
              </w:rPr>
              <w:t xml:space="preserve">  </w:t>
            </w:r>
            <w:proofErr w:type="gramStart"/>
            <w:r w:rsidRPr="00501A2A">
              <w:rPr>
                <w:rFonts w:hint="eastAsia"/>
                <w:sz w:val="24"/>
              </w:rPr>
              <w:t>唐隆元年</w:t>
            </w:r>
            <w:proofErr w:type="gramEnd"/>
            <w:r w:rsidRPr="00501A2A">
              <w:rPr>
                <w:rFonts w:hint="eastAsia"/>
                <w:sz w:val="24"/>
              </w:rPr>
              <w:t>（</w:t>
            </w:r>
            <w:r w:rsidRPr="00501A2A">
              <w:rPr>
                <w:rFonts w:hint="eastAsia"/>
                <w:sz w:val="24"/>
              </w:rPr>
              <w:t>710</w:t>
            </w:r>
            <w:r w:rsidRPr="00501A2A">
              <w:rPr>
                <w:rFonts w:hint="eastAsia"/>
                <w:sz w:val="24"/>
              </w:rPr>
              <w:t>年）六月庚子日申时，李隆基与太平公主联手发动“唐隆政变”诛杀韦后。</w:t>
            </w:r>
            <w:r w:rsidRPr="00501A2A">
              <w:rPr>
                <w:rFonts w:hint="eastAsia"/>
                <w:sz w:val="24"/>
              </w:rPr>
              <w:t>712</w:t>
            </w:r>
            <w:r w:rsidRPr="00501A2A">
              <w:rPr>
                <w:rFonts w:hint="eastAsia"/>
                <w:sz w:val="24"/>
              </w:rPr>
              <w:t>年李旦禅位于李隆基。</w:t>
            </w:r>
            <w:r w:rsidRPr="00501A2A">
              <w:rPr>
                <w:rFonts w:hint="eastAsia"/>
                <w:sz w:val="24"/>
              </w:rPr>
              <w:t xml:space="preserve">  </w:t>
            </w:r>
            <w:r w:rsidRPr="00501A2A">
              <w:rPr>
                <w:rFonts w:hint="eastAsia"/>
                <w:sz w:val="24"/>
              </w:rPr>
              <w:t>前期励精图治，拨乱反正，任用姚崇、宋</w:t>
            </w:r>
            <w:proofErr w:type="gramStart"/>
            <w:r w:rsidRPr="00501A2A">
              <w:rPr>
                <w:rFonts w:hint="eastAsia"/>
                <w:sz w:val="24"/>
              </w:rPr>
              <w:t>璟等贤相</w:t>
            </w:r>
            <w:proofErr w:type="gramEnd"/>
            <w:r w:rsidRPr="00501A2A">
              <w:rPr>
                <w:rFonts w:hint="eastAsia"/>
                <w:sz w:val="24"/>
              </w:rPr>
              <w:t>，</w:t>
            </w:r>
            <w:r w:rsidRPr="00501A2A">
              <w:rPr>
                <w:rFonts w:hint="eastAsia"/>
                <w:sz w:val="24"/>
              </w:rPr>
              <w:t xml:space="preserve"> </w:t>
            </w:r>
            <w:r w:rsidRPr="00501A2A">
              <w:rPr>
                <w:rFonts w:hint="eastAsia"/>
                <w:sz w:val="24"/>
              </w:rPr>
              <w:t>他的开元盛世是唐朝的</w:t>
            </w:r>
            <w:r w:rsidRPr="00501A2A">
              <w:rPr>
                <w:rFonts w:hint="eastAsia"/>
                <w:sz w:val="24"/>
              </w:rPr>
              <w:t xml:space="preserve"> </w:t>
            </w:r>
            <w:r w:rsidRPr="00501A2A">
              <w:rPr>
                <w:rFonts w:hint="eastAsia"/>
                <w:sz w:val="24"/>
              </w:rPr>
              <w:t>极盛之</w:t>
            </w:r>
            <w:proofErr w:type="gramStart"/>
            <w:r w:rsidRPr="00501A2A">
              <w:rPr>
                <w:rFonts w:hint="eastAsia"/>
                <w:sz w:val="24"/>
              </w:rPr>
              <w:t>世</w:t>
            </w:r>
            <w:proofErr w:type="gramEnd"/>
            <w:r w:rsidRPr="00501A2A">
              <w:rPr>
                <w:rFonts w:hint="eastAsia"/>
                <w:sz w:val="24"/>
              </w:rPr>
              <w:t>。</w:t>
            </w:r>
            <w:r w:rsidRPr="00501A2A">
              <w:rPr>
                <w:rFonts w:hint="eastAsia"/>
                <w:sz w:val="24"/>
              </w:rPr>
              <w:t xml:space="preserve">  </w:t>
            </w:r>
            <w:r w:rsidRPr="00501A2A">
              <w:rPr>
                <w:rFonts w:hint="eastAsia"/>
                <w:sz w:val="24"/>
              </w:rPr>
              <w:t>后期宠爱杨贵妃，怠慢朝政，沉湎酒色，荒淫无度，宠信奸臣李林甫、杨国忠等，政治腐败，加上政策失误和</w:t>
            </w:r>
            <w:r w:rsidRPr="00501A2A">
              <w:rPr>
                <w:rFonts w:hint="eastAsia"/>
                <w:sz w:val="24"/>
              </w:rPr>
              <w:lastRenderedPageBreak/>
              <w:t>重用安禄山等塞外民族试图来</w:t>
            </w:r>
            <w:proofErr w:type="gramStart"/>
            <w:r w:rsidRPr="00501A2A">
              <w:rPr>
                <w:rFonts w:hint="eastAsia"/>
                <w:sz w:val="24"/>
              </w:rPr>
              <w:t>稳定唐</w:t>
            </w:r>
            <w:proofErr w:type="gramEnd"/>
            <w:r w:rsidRPr="00501A2A">
              <w:rPr>
                <w:rFonts w:hint="eastAsia"/>
                <w:sz w:val="24"/>
              </w:rPr>
              <w:t>王朝的边疆，结果导致了后来长达八年的安史之乱，唐朝由此转衰。</w:t>
            </w:r>
            <w:r w:rsidRPr="00501A2A">
              <w:rPr>
                <w:rFonts w:hint="eastAsia"/>
                <w:sz w:val="24"/>
              </w:rPr>
              <w:t>756</w:t>
            </w:r>
            <w:r w:rsidRPr="00501A2A">
              <w:rPr>
                <w:rFonts w:hint="eastAsia"/>
                <w:sz w:val="24"/>
              </w:rPr>
              <w:t>年李亨即位，尊其为太上皇。</w:t>
            </w:r>
            <w:r w:rsidRPr="00501A2A">
              <w:rPr>
                <w:rFonts w:hint="eastAsia"/>
                <w:sz w:val="24"/>
              </w:rPr>
              <w:t xml:space="preserve">  </w:t>
            </w:r>
            <w:r w:rsidRPr="00501A2A">
              <w:rPr>
                <w:rFonts w:hint="eastAsia"/>
                <w:sz w:val="24"/>
              </w:rPr>
              <w:t>是一位功过都很突出的历史人物</w:t>
            </w:r>
            <w:r w:rsidRPr="00501A2A">
              <w:rPr>
                <w:rFonts w:hint="eastAsia"/>
                <w:sz w:val="24"/>
              </w:rPr>
              <w:t> </w:t>
            </w:r>
            <w:r w:rsidRPr="00501A2A">
              <w:rPr>
                <w:rFonts w:hint="eastAsia"/>
                <w:sz w:val="24"/>
              </w:rPr>
              <w:t>。</w:t>
            </w:r>
          </w:p>
          <w:p w:rsidR="00AF19F6" w:rsidRDefault="00501A2A" w:rsidP="00501A2A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本文提出的</w:t>
            </w:r>
            <w:r>
              <w:rPr>
                <w:rFonts w:hint="eastAsia"/>
                <w:sz w:val="24"/>
              </w:rPr>
              <w:t>《长恨歌》中</w:t>
            </w:r>
            <w:proofErr w:type="gramStart"/>
            <w:r>
              <w:rPr>
                <w:rFonts w:hint="eastAsia"/>
                <w:sz w:val="24"/>
              </w:rPr>
              <w:t>的迷有几个</w:t>
            </w:r>
            <w:proofErr w:type="gramEnd"/>
            <w:r>
              <w:rPr>
                <w:rFonts w:hint="eastAsia"/>
                <w:sz w:val="24"/>
              </w:rPr>
              <w:t>？</w:t>
            </w:r>
          </w:p>
          <w:p w:rsidR="00501A2A" w:rsidRPr="00501A2A" w:rsidRDefault="00501A2A" w:rsidP="00501A2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 w:rsidRPr="00501A2A">
              <w:rPr>
                <w:rFonts w:hint="eastAsia"/>
                <w:sz w:val="24"/>
              </w:rPr>
              <w:t>唐玄宗为什么只怀念杨贵妃？</w:t>
            </w:r>
            <w:r w:rsidRPr="00501A2A">
              <w:rPr>
                <w:rFonts w:hint="eastAsia"/>
                <w:sz w:val="24"/>
              </w:rPr>
              <w:t> </w:t>
            </w:r>
          </w:p>
          <w:p w:rsidR="00501A2A" w:rsidRPr="00501A2A" w:rsidRDefault="00501A2A" w:rsidP="00501A2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501A2A">
              <w:rPr>
                <w:rFonts w:hint="eastAsia"/>
                <w:sz w:val="24"/>
              </w:rPr>
              <w:t>唐玄宗考虑儿子寿王李</w:t>
            </w:r>
            <w:proofErr w:type="gramStart"/>
            <w:r w:rsidRPr="00501A2A">
              <w:rPr>
                <w:rFonts w:hint="eastAsia"/>
                <w:sz w:val="24"/>
              </w:rPr>
              <w:t>瑁</w:t>
            </w:r>
            <w:proofErr w:type="gramEnd"/>
            <w:r w:rsidRPr="00501A2A">
              <w:rPr>
                <w:rFonts w:hint="eastAsia"/>
                <w:sz w:val="24"/>
              </w:rPr>
              <w:t>的感受了吗？</w:t>
            </w:r>
            <w:r w:rsidRPr="00501A2A">
              <w:rPr>
                <w:rFonts w:hint="eastAsia"/>
                <w:sz w:val="24"/>
              </w:rPr>
              <w:t> </w:t>
            </w:r>
          </w:p>
          <w:p w:rsidR="00501A2A" w:rsidRPr="00501A2A" w:rsidRDefault="00501A2A" w:rsidP="00501A2A">
            <w:pPr>
              <w:ind w:leftChars="100" w:left="210" w:firstLineChars="100" w:firstLine="240"/>
              <w:rPr>
                <w:sz w:val="24"/>
              </w:rPr>
            </w:pPr>
            <w:r>
              <w:rPr>
                <w:sz w:val="24"/>
              </w:rPr>
              <w:t>3.</w:t>
            </w:r>
            <w:r w:rsidRPr="00501A2A">
              <w:rPr>
                <w:rFonts w:hint="eastAsia"/>
                <w:sz w:val="24"/>
              </w:rPr>
              <w:t>唐玄宗是否考虑过抢夺儿媳是一种应受惩罚的犯罪行为？</w:t>
            </w:r>
            <w:r w:rsidRPr="00501A2A">
              <w:rPr>
                <w:rFonts w:hint="eastAsia"/>
                <w:sz w:val="24"/>
              </w:rPr>
              <w:t> </w:t>
            </w:r>
          </w:p>
          <w:p w:rsidR="00501A2A" w:rsidRPr="00501A2A" w:rsidRDefault="00501A2A" w:rsidP="00501A2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 w:rsidRPr="00501A2A">
              <w:rPr>
                <w:rFonts w:hint="eastAsia"/>
                <w:sz w:val="24"/>
              </w:rPr>
              <w:t>白居易编造美丽的谎言想取悦谁？</w:t>
            </w:r>
          </w:p>
          <w:p w:rsidR="00501A2A" w:rsidRPr="00501A2A" w:rsidRDefault="00501A2A" w:rsidP="00501A2A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5.</w:t>
            </w:r>
            <w:r w:rsidRPr="00501A2A">
              <w:rPr>
                <w:rFonts w:hint="eastAsia"/>
                <w:sz w:val="24"/>
              </w:rPr>
              <w:t>白居易会为宋人邵博批评自己“书生之见可笑耳”辩解吗？（孤灯挑尽未成眠）</w:t>
            </w:r>
            <w:r w:rsidRPr="00501A2A">
              <w:rPr>
                <w:rFonts w:hint="eastAsia"/>
                <w:sz w:val="24"/>
              </w:rPr>
              <w:t> </w:t>
            </w:r>
          </w:p>
          <w:p w:rsidR="00AF19F6" w:rsidRPr="00501A2A" w:rsidRDefault="00501A2A" w:rsidP="00501A2A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6.</w:t>
            </w:r>
            <w:r w:rsidRPr="00501A2A">
              <w:rPr>
                <w:rFonts w:hint="eastAsia"/>
                <w:sz w:val="24"/>
              </w:rPr>
              <w:t>白居易面对“不敢也不善深入思考”帝王罪行的评论是反对还是赞同呢？</w:t>
            </w:r>
          </w:p>
          <w:p w:rsidR="00AF19F6" w:rsidRPr="00501A2A" w:rsidRDefault="00501A2A" w:rsidP="000A7EBB">
            <w:pPr>
              <w:rPr>
                <w:sz w:val="24"/>
              </w:rPr>
            </w:pPr>
            <w:r>
              <w:rPr>
                <w:sz w:val="24"/>
              </w:rPr>
              <w:t>本文又是如何揭开这些谜团的</w:t>
            </w:r>
            <w:r>
              <w:rPr>
                <w:rFonts w:hint="eastAsia"/>
                <w:sz w:val="24"/>
              </w:rPr>
              <w:t>？</w:t>
            </w:r>
          </w:p>
          <w:p w:rsidR="00AF19F6" w:rsidRDefault="00501A2A" w:rsidP="00501A2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Pr="00501A2A">
              <w:rPr>
                <w:rFonts w:hint="eastAsia"/>
              </w:rPr>
              <w:t xml:space="preserve"> </w:t>
            </w:r>
            <w:r w:rsidRPr="00501A2A">
              <w:rPr>
                <w:rFonts w:hint="eastAsia"/>
                <w:sz w:val="24"/>
              </w:rPr>
              <w:t>唐玄宗为什么只怀念杨贵妃？</w:t>
            </w:r>
          </w:p>
          <w:p w:rsidR="00AF19F6" w:rsidRPr="00501A2A" w:rsidRDefault="00501A2A" w:rsidP="00501A2A">
            <w:pPr>
              <w:ind w:firstLineChars="200" w:firstLine="480"/>
              <w:rPr>
                <w:sz w:val="24"/>
              </w:rPr>
            </w:pPr>
            <w:r w:rsidRPr="00501A2A">
              <w:rPr>
                <w:rFonts w:hint="eastAsia"/>
                <w:sz w:val="24"/>
              </w:rPr>
              <w:t>这是第一个谜团。文中这样描写李对杨的思念：一个失去了权力的衰老的帝王，独自蜷缩在秋风飒飒的寒夜里，聆听着宫殿前边一阵</w:t>
            </w:r>
            <w:proofErr w:type="gramStart"/>
            <w:r w:rsidRPr="00501A2A">
              <w:rPr>
                <w:rFonts w:hint="eastAsia"/>
                <w:sz w:val="24"/>
              </w:rPr>
              <w:t>阵</w:t>
            </w:r>
            <w:proofErr w:type="gramEnd"/>
            <w:r w:rsidRPr="00501A2A">
              <w:rPr>
                <w:rFonts w:hint="eastAsia"/>
                <w:sz w:val="24"/>
              </w:rPr>
              <w:t>沉重的钟鼓声，仰望着天空中颤抖的星辰，心窝里竟像被一把小刀</w:t>
            </w:r>
            <w:proofErr w:type="gramStart"/>
            <w:r w:rsidRPr="00501A2A">
              <w:rPr>
                <w:rFonts w:hint="eastAsia"/>
                <w:sz w:val="24"/>
              </w:rPr>
              <w:t>宰割着</w:t>
            </w:r>
            <w:proofErr w:type="gramEnd"/>
            <w:r w:rsidRPr="00501A2A">
              <w:rPr>
                <w:rFonts w:hint="eastAsia"/>
                <w:sz w:val="24"/>
              </w:rPr>
              <w:t>似的疼痛不止，在多么难以忍受的煎熬中间，默默地呼唤着那个曾使自己心醉神迷的名字，眼前就浮荡出那张美丽、妩媚而又娇艳的脸庞，为什么竟如此匆促地生离死别，再也不能相逢和拥抱在一起了？</w:t>
            </w:r>
          </w:p>
          <w:p w:rsidR="00AF19F6" w:rsidRDefault="00501A2A" w:rsidP="00501A2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501A2A">
              <w:rPr>
                <w:rFonts w:hint="eastAsia"/>
              </w:rPr>
              <w:t xml:space="preserve"> </w:t>
            </w:r>
            <w:r w:rsidRPr="00501A2A">
              <w:rPr>
                <w:rFonts w:hint="eastAsia"/>
                <w:sz w:val="24"/>
              </w:rPr>
              <w:t>唐玄宗考虑儿子寿王李</w:t>
            </w:r>
            <w:proofErr w:type="gramStart"/>
            <w:r w:rsidRPr="00501A2A">
              <w:rPr>
                <w:rFonts w:hint="eastAsia"/>
                <w:sz w:val="24"/>
              </w:rPr>
              <w:t>瑁</w:t>
            </w:r>
            <w:proofErr w:type="gramEnd"/>
            <w:r w:rsidRPr="00501A2A">
              <w:rPr>
                <w:rFonts w:hint="eastAsia"/>
                <w:sz w:val="24"/>
              </w:rPr>
              <w:t>的感受了吗？</w:t>
            </w:r>
            <w:r w:rsidRPr="00501A2A">
              <w:rPr>
                <w:rFonts w:hint="eastAsia"/>
                <w:sz w:val="24"/>
              </w:rPr>
              <w:t> </w:t>
            </w:r>
          </w:p>
          <w:p w:rsidR="00AF19F6" w:rsidRPr="00501A2A" w:rsidRDefault="00501A2A" w:rsidP="00501A2A">
            <w:pPr>
              <w:ind w:firstLineChars="200" w:firstLine="480"/>
              <w:rPr>
                <w:sz w:val="24"/>
              </w:rPr>
            </w:pPr>
            <w:r w:rsidRPr="00501A2A">
              <w:rPr>
                <w:rFonts w:hint="eastAsia"/>
                <w:sz w:val="24"/>
              </w:rPr>
              <w:t>其实，唐玄宗对儿子李</w:t>
            </w:r>
            <w:proofErr w:type="gramStart"/>
            <w:r w:rsidRPr="00501A2A">
              <w:rPr>
                <w:rFonts w:hint="eastAsia"/>
                <w:sz w:val="24"/>
              </w:rPr>
              <w:t>瑁</w:t>
            </w:r>
            <w:proofErr w:type="gramEnd"/>
            <w:r w:rsidRPr="00501A2A">
              <w:rPr>
                <w:rFonts w:hint="eastAsia"/>
                <w:sz w:val="24"/>
              </w:rPr>
              <w:t>是有愧疚之意的，但比起对杨玉环的“一见钟情”，</w:t>
            </w:r>
            <w:proofErr w:type="gramStart"/>
            <w:r w:rsidRPr="00501A2A">
              <w:rPr>
                <w:rFonts w:hint="eastAsia"/>
                <w:sz w:val="24"/>
              </w:rPr>
              <w:t>因见不到</w:t>
            </w:r>
            <w:proofErr w:type="gramEnd"/>
            <w:r w:rsidRPr="00501A2A">
              <w:rPr>
                <w:rFonts w:hint="eastAsia"/>
                <w:sz w:val="24"/>
              </w:rPr>
              <w:t>面的相思之苦，作为父亲他选择了利用手中的权利剥夺了儿子的幸福。文中这样写到：唐玄宗立即给李</w:t>
            </w:r>
            <w:proofErr w:type="gramStart"/>
            <w:r w:rsidRPr="00501A2A">
              <w:rPr>
                <w:rFonts w:hint="eastAsia"/>
                <w:sz w:val="24"/>
              </w:rPr>
              <w:t>瑁</w:t>
            </w:r>
            <w:proofErr w:type="gramEnd"/>
            <w:r w:rsidRPr="00501A2A">
              <w:rPr>
                <w:rFonts w:hint="eastAsia"/>
                <w:sz w:val="24"/>
              </w:rPr>
              <w:t>另娶了左卫中郎将</w:t>
            </w:r>
            <w:proofErr w:type="gramStart"/>
            <w:r w:rsidRPr="00501A2A">
              <w:rPr>
                <w:rFonts w:hint="eastAsia"/>
                <w:sz w:val="24"/>
              </w:rPr>
              <w:t>韦昭训的</w:t>
            </w:r>
            <w:proofErr w:type="gramEnd"/>
            <w:r w:rsidRPr="00501A2A">
              <w:rPr>
                <w:rFonts w:hint="eastAsia"/>
                <w:sz w:val="24"/>
              </w:rPr>
              <w:t>女儿，作为相应的补偿，多少还算得是个仁慈的父亲，比起自己听信宦官的谗言，残忍地屠杀另一个儿子李</w:t>
            </w:r>
            <w:proofErr w:type="gramStart"/>
            <w:r w:rsidRPr="00501A2A">
              <w:rPr>
                <w:rFonts w:hint="eastAsia"/>
                <w:sz w:val="24"/>
              </w:rPr>
              <w:t>琚</w:t>
            </w:r>
            <w:proofErr w:type="gramEnd"/>
            <w:r w:rsidRPr="00501A2A">
              <w:rPr>
                <w:rFonts w:hint="eastAsia"/>
                <w:sz w:val="24"/>
              </w:rPr>
              <w:t>来，那真算得是天大的恩情了。</w:t>
            </w:r>
          </w:p>
          <w:p w:rsidR="00AF19F6" w:rsidRDefault="00501A2A" w:rsidP="00501A2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 w:rsidRPr="00501A2A">
              <w:rPr>
                <w:rFonts w:hint="eastAsia"/>
              </w:rPr>
              <w:t xml:space="preserve"> </w:t>
            </w:r>
            <w:r w:rsidRPr="00501A2A">
              <w:rPr>
                <w:rFonts w:hint="eastAsia"/>
                <w:sz w:val="24"/>
              </w:rPr>
              <w:t>唐玄宗是否考虑过抢夺儿媳是一种应受惩罚的犯罪行为？</w:t>
            </w:r>
          </w:p>
          <w:p w:rsidR="00AF19F6" w:rsidRDefault="00501A2A" w:rsidP="00501A2A">
            <w:pPr>
              <w:ind w:firstLineChars="200" w:firstLine="480"/>
              <w:rPr>
                <w:sz w:val="24"/>
              </w:rPr>
            </w:pPr>
            <w:r w:rsidRPr="00501A2A">
              <w:rPr>
                <w:rFonts w:hint="eastAsia"/>
                <w:sz w:val="24"/>
              </w:rPr>
              <w:t>针对这个问题，课文中是这样描写的：“唐玄宗或许会读过《诗·邶风》里的《新台》篇，那里曾猛烈地讥讽过春秋时代卫宣公的丑行，竟把儿子娶回的俏丽姑娘掠夺过去，实在太可恶和可耻了。”“作为一个曾经是精明能干的帝王来说，他是否熟悉自己祖父唐高宗李治在位时制订的《永徽律》。”在这里作者用了一个“精明能干”，试想这位皇帝能否不考虑这种抢夺儿媳的行为吗？</w:t>
            </w:r>
          </w:p>
          <w:p w:rsidR="00AF19F6" w:rsidRDefault="00501A2A" w:rsidP="000A7EBB">
            <w:pPr>
              <w:rPr>
                <w:sz w:val="24"/>
              </w:rPr>
            </w:pPr>
            <w:r>
              <w:rPr>
                <w:sz w:val="24"/>
              </w:rPr>
              <w:t>四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布置作业</w:t>
            </w:r>
            <w:r>
              <w:rPr>
                <w:rFonts w:hint="eastAsia"/>
                <w:sz w:val="24"/>
              </w:rPr>
              <w:t>：</w:t>
            </w:r>
          </w:p>
          <w:p w:rsidR="00AF19F6" w:rsidRDefault="00501A2A" w:rsidP="00501A2A">
            <w:pPr>
              <w:ind w:firstLineChars="200" w:firstLine="480"/>
              <w:rPr>
                <w:sz w:val="24"/>
              </w:rPr>
            </w:pPr>
            <w:r w:rsidRPr="00501A2A">
              <w:rPr>
                <w:rFonts w:hint="eastAsia"/>
                <w:sz w:val="24"/>
              </w:rPr>
              <w:t>对于文中作者提出的另几个谜题，同学们课下探讨一下。关于《长恨歌》大家可以发挥一下，写一下自己的感想</w:t>
            </w:r>
            <w:r>
              <w:rPr>
                <w:rFonts w:hint="eastAsia"/>
                <w:sz w:val="24"/>
              </w:rPr>
              <w:t>。</w:t>
            </w:r>
          </w:p>
          <w:p w:rsidR="00AF19F6" w:rsidRDefault="00AF19F6" w:rsidP="000A7EBB">
            <w:pPr>
              <w:rPr>
                <w:sz w:val="24"/>
              </w:rPr>
            </w:pPr>
          </w:p>
        </w:tc>
        <w:tc>
          <w:tcPr>
            <w:tcW w:w="1375" w:type="dxa"/>
            <w:gridSpan w:val="2"/>
          </w:tcPr>
          <w:p w:rsidR="00AF19F6" w:rsidRDefault="00AF19F6" w:rsidP="000A7EBB">
            <w:pPr>
              <w:rPr>
                <w:sz w:val="24"/>
              </w:rPr>
            </w:pPr>
          </w:p>
        </w:tc>
      </w:tr>
      <w:tr w:rsidR="00AF19F6" w:rsidTr="000A7EBB">
        <w:trPr>
          <w:trHeight w:val="1377"/>
        </w:trPr>
        <w:tc>
          <w:tcPr>
            <w:tcW w:w="1360" w:type="dxa"/>
            <w:vAlign w:val="center"/>
          </w:tcPr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AF19F6" w:rsidRDefault="00AF19F6" w:rsidP="000A7EBB">
            <w:pPr>
              <w:rPr>
                <w:sz w:val="24"/>
              </w:rPr>
            </w:pPr>
          </w:p>
        </w:tc>
      </w:tr>
      <w:tr w:rsidR="00AF19F6" w:rsidTr="000A7EBB">
        <w:trPr>
          <w:trHeight w:val="1081"/>
        </w:trPr>
        <w:tc>
          <w:tcPr>
            <w:tcW w:w="1360" w:type="dxa"/>
            <w:vAlign w:val="center"/>
          </w:tcPr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F19F6" w:rsidRDefault="00AF19F6" w:rsidP="000A7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AF19F6" w:rsidRDefault="00AF19F6" w:rsidP="000A7EBB">
            <w:pPr>
              <w:rPr>
                <w:sz w:val="24"/>
              </w:rPr>
            </w:pPr>
          </w:p>
        </w:tc>
      </w:tr>
    </w:tbl>
    <w:p w:rsidR="00AF19F6" w:rsidRDefault="00AF19F6" w:rsidP="00AF19F6"/>
    <w:p w:rsidR="00AF19F6" w:rsidRDefault="00AF19F6" w:rsidP="00AF19F6"/>
    <w:p w:rsidR="00B769B7" w:rsidRDefault="00B769B7"/>
    <w:sectPr w:rsidR="00B769B7">
      <w:headerReference w:type="default" r:id="rId6"/>
      <w:footerReference w:type="even" r:id="rId7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F47" w:rsidRDefault="00FC0F47">
      <w:r>
        <w:separator/>
      </w:r>
    </w:p>
  </w:endnote>
  <w:endnote w:type="continuationSeparator" w:id="0">
    <w:p w:rsidR="00FC0F47" w:rsidRDefault="00FC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6C" w:rsidRDefault="00AF19F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B386C" w:rsidRDefault="00FC0F4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F47" w:rsidRDefault="00FC0F47">
      <w:r>
        <w:separator/>
      </w:r>
    </w:p>
  </w:footnote>
  <w:footnote w:type="continuationSeparator" w:id="0">
    <w:p w:rsidR="00FC0F47" w:rsidRDefault="00FC0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6C" w:rsidRDefault="00FC0F4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6E"/>
    <w:rsid w:val="00501A2A"/>
    <w:rsid w:val="009B422A"/>
    <w:rsid w:val="009C436E"/>
    <w:rsid w:val="00AE2DE7"/>
    <w:rsid w:val="00AF19F6"/>
    <w:rsid w:val="00B769B7"/>
    <w:rsid w:val="00C120D9"/>
    <w:rsid w:val="00D64709"/>
    <w:rsid w:val="00DE0096"/>
    <w:rsid w:val="00FC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B8BC01-C092-448D-88EA-8DA6E1D82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9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F1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AF19F6"/>
    <w:rPr>
      <w:sz w:val="18"/>
      <w:szCs w:val="18"/>
    </w:rPr>
  </w:style>
  <w:style w:type="paragraph" w:styleId="a4">
    <w:name w:val="footer"/>
    <w:basedOn w:val="a"/>
    <w:link w:val="Char0"/>
    <w:unhideWhenUsed/>
    <w:rsid w:val="00AF19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AF19F6"/>
    <w:rPr>
      <w:sz w:val="18"/>
      <w:szCs w:val="18"/>
    </w:rPr>
  </w:style>
  <w:style w:type="character" w:styleId="a5">
    <w:name w:val="page number"/>
    <w:basedOn w:val="a0"/>
    <w:rsid w:val="00AF19F6"/>
  </w:style>
  <w:style w:type="paragraph" w:styleId="a6">
    <w:name w:val="Normal (Web)"/>
    <w:basedOn w:val="a"/>
    <w:uiPriority w:val="99"/>
    <w:semiHidden/>
    <w:unhideWhenUsed/>
    <w:rsid w:val="00AE2D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7</cp:revision>
  <dcterms:created xsi:type="dcterms:W3CDTF">2019-08-06T07:30:00Z</dcterms:created>
  <dcterms:modified xsi:type="dcterms:W3CDTF">2019-09-29T08:39:00Z</dcterms:modified>
</cp:coreProperties>
</file>