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D32520" w:rsidTr="00594449">
        <w:trPr>
          <w:trHeight w:val="448"/>
        </w:trPr>
        <w:tc>
          <w:tcPr>
            <w:tcW w:w="1360" w:type="dxa"/>
            <w:vAlign w:val="center"/>
          </w:tcPr>
          <w:p w:rsidR="00D32520" w:rsidRDefault="00D32520" w:rsidP="0059444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D32520" w:rsidRDefault="00D32520" w:rsidP="00594449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D32520" w:rsidRDefault="00D32520" w:rsidP="00594449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D32520" w:rsidRDefault="00D32520" w:rsidP="00594449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D32520" w:rsidTr="00594449">
        <w:trPr>
          <w:trHeight w:val="620"/>
        </w:trPr>
        <w:tc>
          <w:tcPr>
            <w:tcW w:w="1360" w:type="dxa"/>
            <w:vAlign w:val="center"/>
          </w:tcPr>
          <w:p w:rsidR="00D32520" w:rsidRDefault="00D32520" w:rsidP="0059444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spacing w:line="240" w:lineRule="atLeast"/>
            </w:pPr>
            <w:r>
              <w:t>梦回故园</w:t>
            </w:r>
            <w:r>
              <w:rPr>
                <w:rFonts w:hint="eastAsia"/>
              </w:rPr>
              <w:t>——</w:t>
            </w:r>
            <w:r>
              <w:t>欢乐篇</w:t>
            </w:r>
          </w:p>
        </w:tc>
      </w:tr>
      <w:tr w:rsidR="00D32520" w:rsidTr="00594449">
        <w:trPr>
          <w:trHeight w:val="777"/>
        </w:trPr>
        <w:tc>
          <w:tcPr>
            <w:tcW w:w="1360" w:type="dxa"/>
            <w:vAlign w:val="center"/>
          </w:tcPr>
          <w:p w:rsidR="00D32520" w:rsidRDefault="00D32520" w:rsidP="0059444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D32520" w:rsidRDefault="00D32520" w:rsidP="0059444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D32520" w:rsidRDefault="00D32520" w:rsidP="00594449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D32520" w:rsidRDefault="00D32520" w:rsidP="0059444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D32520" w:rsidRDefault="00D32520" w:rsidP="00594449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D32520" w:rsidRDefault="00D32520" w:rsidP="00594449">
            <w:pPr>
              <w:spacing w:line="240" w:lineRule="atLeast"/>
            </w:pPr>
          </w:p>
        </w:tc>
      </w:tr>
      <w:tr w:rsidR="00D32520" w:rsidTr="00594449">
        <w:trPr>
          <w:trHeight w:val="758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D32520" w:rsidRPr="00D32520" w:rsidRDefault="00D32520" w:rsidP="00D32520"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D32520">
              <w:rPr>
                <w:rFonts w:hint="eastAsia"/>
              </w:rPr>
              <w:t>理解作者以姑姑的视角抒发的思念故乡、热爱故乡的深厚感情。</w:t>
            </w:r>
          </w:p>
          <w:p w:rsidR="00D32520" w:rsidRDefault="00D32520" w:rsidP="00594449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D32520">
              <w:rPr>
                <w:rFonts w:hint="eastAsia"/>
              </w:rPr>
              <w:t>学习作者精当而细腻的细节描写方法。</w:t>
            </w:r>
          </w:p>
        </w:tc>
      </w:tr>
      <w:tr w:rsidR="00D32520" w:rsidTr="00594449">
        <w:trPr>
          <w:trHeight w:val="768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r w:rsidRPr="00D32520">
              <w:rPr>
                <w:rFonts w:hint="eastAsia"/>
              </w:rPr>
              <w:t>把握文中描写与抒情中所饱含的浓浓的象征性诗意。</w:t>
            </w:r>
          </w:p>
        </w:tc>
      </w:tr>
      <w:tr w:rsidR="00D32520" w:rsidTr="00594449">
        <w:trPr>
          <w:trHeight w:val="459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学习作者细腻的</w:t>
            </w:r>
            <w:r>
              <w:rPr>
                <w:rFonts w:hint="eastAsia"/>
                <w:sz w:val="24"/>
              </w:rPr>
              <w:t>描写方法。</w:t>
            </w:r>
          </w:p>
        </w:tc>
      </w:tr>
      <w:tr w:rsidR="00D32520" w:rsidTr="00594449">
        <w:trPr>
          <w:trHeight w:val="459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  <w:p w:rsidR="00D32520" w:rsidRDefault="00D32520" w:rsidP="00594449">
            <w:pPr>
              <w:rPr>
                <w:sz w:val="24"/>
              </w:rPr>
            </w:pPr>
          </w:p>
          <w:p w:rsidR="00D32520" w:rsidRDefault="00D32520" w:rsidP="00594449">
            <w:pPr>
              <w:rPr>
                <w:sz w:val="24"/>
              </w:rPr>
            </w:pPr>
          </w:p>
        </w:tc>
      </w:tr>
      <w:tr w:rsidR="00D32520" w:rsidTr="00594449">
        <w:trPr>
          <w:trHeight w:val="459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rPr>
                <w:sz w:val="24"/>
              </w:rPr>
            </w:pPr>
          </w:p>
        </w:tc>
      </w:tr>
      <w:tr w:rsidR="00D32520" w:rsidTr="00594449">
        <w:trPr>
          <w:trHeight w:val="435"/>
        </w:trPr>
        <w:tc>
          <w:tcPr>
            <w:tcW w:w="8469" w:type="dxa"/>
            <w:gridSpan w:val="7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D32520" w:rsidTr="0067527A">
        <w:trPr>
          <w:trHeight w:val="3251"/>
        </w:trPr>
        <w:tc>
          <w:tcPr>
            <w:tcW w:w="7094" w:type="dxa"/>
            <w:gridSpan w:val="5"/>
          </w:tcPr>
          <w:p w:rsidR="00D32520" w:rsidRDefault="00D32520" w:rsidP="00D325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D32520" w:rsidRDefault="00D32520" w:rsidP="00594449">
            <w:pPr>
              <w:rPr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D32520" w:rsidP="00D32520">
            <w:pPr>
              <w:ind w:firstLineChars="200" w:firstLine="480"/>
              <w:rPr>
                <w:sz w:val="24"/>
              </w:rPr>
            </w:pPr>
            <w:r w:rsidRPr="00D32520">
              <w:rPr>
                <w:rFonts w:hint="eastAsia"/>
                <w:sz w:val="24"/>
              </w:rPr>
              <w:t>著名作家从维熙说“不仅仅科学的单翼升腾而无相应的精品文化与之媲美，让人感至是天缺一角，日失其圆。”</w:t>
            </w:r>
            <w:r>
              <w:rPr>
                <w:rFonts w:hint="eastAsia"/>
                <w:sz w:val="24"/>
              </w:rPr>
              <w:t>这句话想说明什么？</w:t>
            </w:r>
          </w:p>
          <w:p w:rsidR="00D32520" w:rsidRDefault="00D32520" w:rsidP="00594449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文学常识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D32520" w:rsidP="00D32520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作者简介：</w:t>
            </w:r>
          </w:p>
          <w:p w:rsidR="00D32520" w:rsidRDefault="00D32520" w:rsidP="00D32520">
            <w:pPr>
              <w:ind w:firstLineChars="200" w:firstLine="480"/>
              <w:rPr>
                <w:sz w:val="24"/>
              </w:rPr>
            </w:pPr>
            <w:r w:rsidRPr="00D32520">
              <w:rPr>
                <w:rFonts w:hint="eastAsia"/>
                <w:sz w:val="24"/>
              </w:rPr>
              <w:t>从维熙</w:t>
            </w:r>
            <w:r w:rsidRPr="00D32520">
              <w:rPr>
                <w:rFonts w:hint="eastAsia"/>
                <w:sz w:val="24"/>
              </w:rPr>
              <w:t>(1933</w:t>
            </w:r>
            <w:r w:rsidRPr="00D32520">
              <w:rPr>
                <w:rFonts w:hint="eastAsia"/>
                <w:sz w:val="24"/>
              </w:rPr>
              <w:t>—</w:t>
            </w:r>
            <w:r w:rsidRPr="00D32520">
              <w:rPr>
                <w:rFonts w:hint="eastAsia"/>
                <w:sz w:val="24"/>
              </w:rPr>
              <w:t>)</w:t>
            </w:r>
            <w:r w:rsidRPr="00D32520">
              <w:rPr>
                <w:rFonts w:hint="eastAsia"/>
                <w:sz w:val="24"/>
              </w:rPr>
              <w:t>，河北玉田人。中国当代作家。</w:t>
            </w:r>
            <w:r w:rsidRPr="00D32520">
              <w:rPr>
                <w:rFonts w:hint="eastAsia"/>
                <w:sz w:val="24"/>
              </w:rPr>
              <w:t>1953</w:t>
            </w:r>
            <w:r w:rsidRPr="00D32520">
              <w:rPr>
                <w:rFonts w:hint="eastAsia"/>
                <w:sz w:val="24"/>
              </w:rPr>
              <w:t>年毕业于北京师范学校，曾任小学教师、报社记者。</w:t>
            </w:r>
            <w:r w:rsidRPr="00D32520">
              <w:rPr>
                <w:rFonts w:hint="eastAsia"/>
                <w:sz w:val="24"/>
              </w:rPr>
              <w:t>1956</w:t>
            </w:r>
            <w:r w:rsidRPr="00D32520">
              <w:rPr>
                <w:rFonts w:hint="eastAsia"/>
                <w:sz w:val="24"/>
              </w:rPr>
              <w:t>年开始专业创作。</w:t>
            </w:r>
            <w:r w:rsidRPr="00D32520">
              <w:rPr>
                <w:rFonts w:hint="eastAsia"/>
                <w:sz w:val="24"/>
              </w:rPr>
              <w:t>1957</w:t>
            </w:r>
            <w:r w:rsidRPr="00D32520">
              <w:rPr>
                <w:rFonts w:hint="eastAsia"/>
                <w:sz w:val="24"/>
              </w:rPr>
              <w:t>年被错划为右派，到劳改农场、矿山做工。</w:t>
            </w:r>
            <w:r w:rsidRPr="00D32520">
              <w:rPr>
                <w:rFonts w:hint="eastAsia"/>
                <w:sz w:val="24"/>
              </w:rPr>
              <w:t>1978</w:t>
            </w:r>
            <w:r w:rsidRPr="00D32520">
              <w:rPr>
                <w:rFonts w:hint="eastAsia"/>
                <w:sz w:val="24"/>
              </w:rPr>
              <w:t>年重返文坛。曾</w:t>
            </w:r>
            <w:proofErr w:type="gramStart"/>
            <w:r w:rsidRPr="00D32520">
              <w:rPr>
                <w:rFonts w:hint="eastAsia"/>
                <w:sz w:val="24"/>
              </w:rPr>
              <w:t>任作家</w:t>
            </w:r>
            <w:proofErr w:type="gramEnd"/>
            <w:r w:rsidRPr="00D32520">
              <w:rPr>
                <w:rFonts w:hint="eastAsia"/>
                <w:sz w:val="24"/>
              </w:rPr>
              <w:t>出版社社长兼总编辑。其作品注重描写当代中国经历过的历史曲折，展示“左”的错误所造成的灾难性后果，情节动人，具有浓郁的悲剧色彩。主要作品有中篇小说《大墙下的红玉兰》、《远去的白帆》、《风泪眼》，长篇小说《北国草》、《走向混沌》等。</w:t>
            </w:r>
          </w:p>
          <w:p w:rsidR="00D32520" w:rsidRDefault="00D32520" w:rsidP="00D3252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主要作品：</w:t>
            </w:r>
          </w:p>
          <w:p w:rsidR="00D32520" w:rsidRPr="00D32520" w:rsidRDefault="00D32520" w:rsidP="00D32520">
            <w:pPr>
              <w:ind w:firstLineChars="200" w:firstLine="480"/>
              <w:rPr>
                <w:rFonts w:hint="eastAsia"/>
                <w:sz w:val="24"/>
              </w:rPr>
            </w:pPr>
            <w:r w:rsidRPr="00D32520">
              <w:rPr>
                <w:rFonts w:hint="eastAsia"/>
                <w:sz w:val="24"/>
              </w:rPr>
              <w:t>《亡命天涯》从维熙小说描写知识分子右派逃犯索泓一浪迹天涯的生活。</w:t>
            </w:r>
          </w:p>
          <w:p w:rsidR="00D32520" w:rsidRPr="00D32520" w:rsidRDefault="00D32520" w:rsidP="00D32520">
            <w:pPr>
              <w:ind w:firstLineChars="200" w:firstLine="480"/>
              <w:rPr>
                <w:rFonts w:hint="eastAsia"/>
                <w:sz w:val="24"/>
              </w:rPr>
            </w:pPr>
            <w:r w:rsidRPr="00D32520">
              <w:rPr>
                <w:rFonts w:hint="eastAsia"/>
                <w:sz w:val="24"/>
              </w:rPr>
              <w:t>《裸雪》从维熙的自传体长篇小说，以独特的视角，童话般世界的创造，散文诗的叙述方式，别具一格。</w:t>
            </w:r>
          </w:p>
          <w:p w:rsidR="00D32520" w:rsidRPr="00D32520" w:rsidRDefault="00D32520" w:rsidP="00D32520">
            <w:pPr>
              <w:ind w:firstLineChars="200" w:firstLine="480"/>
              <w:rPr>
                <w:rFonts w:hint="eastAsia"/>
                <w:sz w:val="24"/>
              </w:rPr>
            </w:pPr>
            <w:r w:rsidRPr="00D32520">
              <w:rPr>
                <w:rFonts w:hint="eastAsia"/>
                <w:sz w:val="24"/>
              </w:rPr>
              <w:t>《远去的白帆》荣获</w:t>
            </w:r>
            <w:r w:rsidRPr="00D32520">
              <w:rPr>
                <w:rFonts w:hint="eastAsia"/>
                <w:sz w:val="24"/>
              </w:rPr>
              <w:t>1982</w:t>
            </w:r>
          </w:p>
          <w:p w:rsidR="00D32520" w:rsidRDefault="00D32520" w:rsidP="00D32520">
            <w:pPr>
              <w:rPr>
                <w:sz w:val="24"/>
              </w:rPr>
            </w:pPr>
            <w:r w:rsidRPr="00D32520">
              <w:rPr>
                <w:rFonts w:hint="eastAsia"/>
                <w:sz w:val="24"/>
              </w:rPr>
              <w:t>年全国优秀中篇小说奖。</w:t>
            </w:r>
          </w:p>
          <w:p w:rsidR="00D32520" w:rsidRDefault="00D32520" w:rsidP="00CB1A1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sz w:val="24"/>
              </w:rPr>
              <w:t>背景简介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D32520" w:rsidP="00CB1A17">
            <w:pPr>
              <w:ind w:firstLineChars="200" w:firstLine="480"/>
              <w:jc w:val="left"/>
              <w:rPr>
                <w:sz w:val="24"/>
              </w:rPr>
            </w:pPr>
            <w:r w:rsidRPr="00D32520">
              <w:rPr>
                <w:rFonts w:hint="eastAsia"/>
                <w:sz w:val="24"/>
              </w:rPr>
              <w:t>本文作于</w:t>
            </w:r>
            <w:r w:rsidRPr="00D32520">
              <w:rPr>
                <w:rFonts w:hint="eastAsia"/>
                <w:sz w:val="24"/>
              </w:rPr>
              <w:t>1991</w:t>
            </w:r>
            <w:r w:rsidRPr="00D32520">
              <w:rPr>
                <w:rFonts w:hint="eastAsia"/>
                <w:sz w:val="24"/>
              </w:rPr>
              <w:t>年</w:t>
            </w:r>
            <w:r w:rsidRPr="00D32520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月，描写作者阔别故乡四十多年的姑姑从</w:t>
            </w:r>
            <w:r w:rsidRPr="00D32520">
              <w:rPr>
                <w:rFonts w:hint="eastAsia"/>
                <w:sz w:val="24"/>
              </w:rPr>
              <w:t>台湾回来，面对故乡的巍巍青山，抒发了思念故乡、热爱故乡的深厚感情。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三</w:t>
            </w:r>
            <w:r>
              <w:rPr>
                <w:rFonts w:hint="eastAsia"/>
                <w:sz w:val="24"/>
              </w:rPr>
              <w:t>、分析课文：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sz w:val="24"/>
              </w:rPr>
              <w:t>阅读课文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思考并讨论以下问题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CB1A17">
              <w:rPr>
                <w:rFonts w:hint="eastAsia"/>
                <w:sz w:val="24"/>
              </w:rPr>
              <w:t>本文整体上描写了一个怎样的画面？通过这个画面表达了亲人们怎样的思想感情？读后你有什么感想？</w:t>
            </w:r>
          </w:p>
          <w:p w:rsidR="00D32520" w:rsidRPr="00CB1A17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全文只是写了一个画面。在这画面中，有大山，有树，有鸟，有小羊羔，还有我、老母亲、姑姑三个人物。而姑姑是这个画面中的主角。作者的描写与抒情，表现出久别故乡的姑姑的恋乡之情。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CB1A17">
              <w:rPr>
                <w:rFonts w:hint="eastAsia"/>
                <w:sz w:val="24"/>
              </w:rPr>
              <w:t>找出文中一些感人的细节描写，并分析这些描写起到的作用？</w:t>
            </w:r>
          </w:p>
          <w:p w:rsidR="00D32520" w:rsidRPr="00CB1A17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“抚摸着山脚下的一块青石，说她在这块石头上坐过百次千次；姑又指点着一棵枯枝桠杈的老树，说她在这棵树下歇过</w:t>
            </w:r>
            <w:proofErr w:type="gramStart"/>
            <w:r w:rsidRPr="00CB1A17">
              <w:rPr>
                <w:rFonts w:hint="eastAsia"/>
                <w:sz w:val="24"/>
              </w:rPr>
              <w:t>荫凉</w:t>
            </w:r>
            <w:proofErr w:type="gramEnd"/>
            <w:r w:rsidRPr="00CB1A17">
              <w:rPr>
                <w:rFonts w:hint="eastAsia"/>
                <w:sz w:val="24"/>
              </w:rPr>
              <w:t>。”</w:t>
            </w:r>
          </w:p>
          <w:p w:rsidR="00D32520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通过这些细节，更能表现出久别故乡的姑姑的恋乡之情。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Pr="00CB1A17">
              <w:rPr>
                <w:rFonts w:hint="eastAsia"/>
                <w:sz w:val="24"/>
              </w:rPr>
              <w:t>本文把故乡的青山当作一个人来描写，这种写法取得了怎样的艺术效果？</w:t>
            </w:r>
          </w:p>
          <w:p w:rsidR="00D32520" w:rsidRPr="00CB1A17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拟人化的写法</w:t>
            </w:r>
            <w:r>
              <w:rPr>
                <w:rFonts w:hint="eastAsia"/>
                <w:sz w:val="24"/>
              </w:rPr>
              <w:t>：</w:t>
            </w:r>
            <w:r w:rsidRPr="00CB1A17">
              <w:rPr>
                <w:rFonts w:hint="eastAsia"/>
                <w:sz w:val="24"/>
              </w:rPr>
              <w:t>把故乡的青山当作一个有着深厚感情的人，用与青山对话的形式，抒发了浓浓的乡情。</w:t>
            </w:r>
          </w:p>
          <w:p w:rsidR="00D32520" w:rsidRPr="00CB1A17" w:rsidRDefault="00CB1A17" w:rsidP="0059444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赏析下列句子，理解在文中的艺术表达作用：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CB1A17">
              <w:rPr>
                <w:rFonts w:hint="eastAsia"/>
                <w:sz w:val="24"/>
              </w:rPr>
              <w:t>“梦牵魂系的巍巍青山，我回来了！”</w:t>
            </w:r>
          </w:p>
          <w:p w:rsidR="00D32520" w:rsidRPr="00CB1A17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拟人化的写法：与青山对话</w:t>
            </w:r>
          </w:p>
          <w:p w:rsidR="00D32520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把故乡的青山当作一个有着深厚感情的人，开篇就呼喊：“梦牵魂系的巍巍青山，我回来了！”接着就用与青山对话的形式，抒发了浓浓的乡情。</w:t>
            </w:r>
          </w:p>
          <w:p w:rsidR="00D32520" w:rsidRDefault="00CB1A17" w:rsidP="005944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CB1A17">
              <w:rPr>
                <w:rFonts w:hint="eastAsia"/>
              </w:rPr>
              <w:t xml:space="preserve"> </w:t>
            </w:r>
            <w:r w:rsidRPr="00CB1A17">
              <w:rPr>
                <w:rFonts w:hint="eastAsia"/>
                <w:sz w:val="24"/>
              </w:rPr>
              <w:t>“那小马驹子一般撒欢的足音，已录进你大山的山褶，溶进了你宽敞的胸膛，镶嵌进了你不老的魂魄。”</w:t>
            </w:r>
          </w:p>
          <w:p w:rsidR="00CB1A17" w:rsidRPr="00CB1A17" w:rsidRDefault="00CB1A17" w:rsidP="00CB1A17">
            <w:pPr>
              <w:ind w:firstLineChars="200" w:firstLine="480"/>
              <w:rPr>
                <w:rFonts w:hint="eastAsia"/>
                <w:sz w:val="24"/>
              </w:rPr>
            </w:pPr>
            <w:r w:rsidRPr="00CB1A17">
              <w:rPr>
                <w:rFonts w:hint="eastAsia"/>
                <w:sz w:val="24"/>
              </w:rPr>
              <w:t>语言简练，用词精当，抒情气氛较浓。</w:t>
            </w:r>
          </w:p>
          <w:p w:rsidR="00D32520" w:rsidRDefault="00CB1A17" w:rsidP="00CB1A17">
            <w:pPr>
              <w:ind w:firstLineChars="200" w:firstLine="480"/>
              <w:rPr>
                <w:sz w:val="24"/>
              </w:rPr>
            </w:pPr>
            <w:r w:rsidRPr="00CB1A17">
              <w:rPr>
                <w:rFonts w:hint="eastAsia"/>
                <w:sz w:val="24"/>
              </w:rPr>
              <w:t>这里用了排比句式，有利于抒情，而且“录进”、“溶进”、“镶嵌”几个词也用得非常贴切。</w:t>
            </w:r>
          </w:p>
          <w:p w:rsidR="00D32520" w:rsidRDefault="0067527A" w:rsidP="00594449">
            <w:pPr>
              <w:rPr>
                <w:sz w:val="24"/>
              </w:rPr>
            </w:pPr>
            <w:r>
              <w:rPr>
                <w:sz w:val="24"/>
              </w:rPr>
              <w:t>本文的文学特点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67527A" w:rsidP="0067527A">
            <w:pPr>
              <w:ind w:firstLineChars="200" w:firstLine="480"/>
              <w:rPr>
                <w:sz w:val="24"/>
              </w:rPr>
            </w:pPr>
            <w:r w:rsidRPr="0067527A">
              <w:rPr>
                <w:rFonts w:hint="eastAsia"/>
                <w:sz w:val="24"/>
              </w:rPr>
              <w:t>从创作历程，可以看出历史在他写作风格演变中所起的绝对作用。</w:t>
            </w:r>
          </w:p>
          <w:p w:rsidR="00D32520" w:rsidRPr="0067527A" w:rsidRDefault="0067527A" w:rsidP="0067527A">
            <w:pPr>
              <w:ind w:firstLineChars="200" w:firstLine="480"/>
              <w:rPr>
                <w:sz w:val="24"/>
              </w:rPr>
            </w:pPr>
            <w:r w:rsidRPr="0067527A">
              <w:rPr>
                <w:rFonts w:hint="eastAsia"/>
                <w:sz w:val="24"/>
              </w:rPr>
              <w:t>①早期田园牧歌武的荷花淀气质终因历</w:t>
            </w:r>
            <w:r w:rsidRPr="0067527A">
              <w:rPr>
                <w:rFonts w:hint="eastAsia"/>
                <w:sz w:val="24"/>
              </w:rPr>
              <w:tab/>
            </w:r>
            <w:r w:rsidRPr="0067527A">
              <w:rPr>
                <w:rFonts w:hint="eastAsia"/>
                <w:sz w:val="24"/>
              </w:rPr>
              <w:t>史的断裂而陡然转向苍凉与悲壮。</w:t>
            </w:r>
          </w:p>
          <w:p w:rsidR="00D32520" w:rsidRDefault="0067527A" w:rsidP="0067527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（延伸：</w:t>
            </w:r>
            <w:r w:rsidRPr="0067527A">
              <w:rPr>
                <w:rFonts w:hint="eastAsia"/>
                <w:sz w:val="24"/>
              </w:rPr>
              <w:t>荷花淀派，以孙犁为代表的一个当代文学的流派。此派一般都充满乐观精神和浪漫主义气息，清新朴素，描写逼真，心理刻画细腻，抒情味浓，富有诗情画意。主要作家还有刘绍棠、从维熙、韩映山等。荷花淀即白洋淀。这一流派得名不但源于白洋淀这个地方，也源于孙犁的短篇小说《荷花淀》。</w:t>
            </w:r>
            <w:r>
              <w:rPr>
                <w:rFonts w:hint="eastAsia"/>
                <w:sz w:val="24"/>
              </w:rPr>
              <w:t>）</w:t>
            </w:r>
          </w:p>
          <w:p w:rsidR="00D32520" w:rsidRDefault="0067527A" w:rsidP="0067527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 w:rsidRPr="0067527A">
              <w:rPr>
                <w:rFonts w:hint="eastAsia"/>
                <w:sz w:val="24"/>
              </w:rPr>
              <w:t>他所建构的“大墙文学”体系试图穿越时空的制限，对极端环境极端状态下人类生存形式这一主题予以</w:t>
            </w:r>
            <w:proofErr w:type="gramStart"/>
            <w:r w:rsidRPr="0067527A">
              <w:rPr>
                <w:rFonts w:hint="eastAsia"/>
                <w:sz w:val="24"/>
              </w:rPr>
              <w:t>观照</w:t>
            </w:r>
            <w:proofErr w:type="gramEnd"/>
            <w:r w:rsidRPr="0067527A">
              <w:rPr>
                <w:rFonts w:hint="eastAsia"/>
                <w:sz w:val="24"/>
              </w:rPr>
              <w:t>，并从知识分子视角切入，揭示其在特殊历史时期独有的思索与抉择，进而反思积淀在整个民族心理中的人性深度。</w:t>
            </w:r>
          </w:p>
          <w:p w:rsidR="00D32520" w:rsidRDefault="0067527A" w:rsidP="0067527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  <w:r w:rsidRPr="0067527A">
              <w:rPr>
                <w:rFonts w:hint="eastAsia"/>
                <w:sz w:val="24"/>
              </w:rPr>
              <w:t>在“悲”与“壮”的对照描述中，历史的“悲”是它本身所呈现的痛切伤痕，也是作品阔大的幕布，而英雄的“壮”则是着力描摹的重点。</w:t>
            </w:r>
          </w:p>
          <w:p w:rsidR="00D32520" w:rsidRDefault="0067527A" w:rsidP="00594449">
            <w:pPr>
              <w:rPr>
                <w:sz w:val="24"/>
              </w:rPr>
            </w:pPr>
            <w:r>
              <w:rPr>
                <w:sz w:val="24"/>
              </w:rPr>
              <w:t>小结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67527A" w:rsidP="0067527A">
            <w:pPr>
              <w:ind w:firstLineChars="200" w:firstLine="480"/>
              <w:rPr>
                <w:sz w:val="24"/>
              </w:rPr>
            </w:pPr>
            <w:r w:rsidRPr="0067527A">
              <w:rPr>
                <w:rFonts w:hint="eastAsia"/>
                <w:sz w:val="24"/>
              </w:rPr>
              <w:lastRenderedPageBreak/>
              <w:t>文章结构紧凑，线索清晰，全文只是写了一个画面。在这画面中，有大山，有树，有鸟，有小羊羔，还有我、老母亲、姑姑三个人物。而姑姑是这个画面中的主角。作者的描写与抒情，都是围绕着姑姑的视角来展开的。有看到的，有听到的，有描写，有抒情，有童趣，有灾难，有回忆，有展望，有痛苦，有欢乐，腾挪跳荡，错落有致，充满浓浓的象征性诗意。</w:t>
            </w:r>
          </w:p>
          <w:p w:rsidR="00D32520" w:rsidRDefault="0067527A" w:rsidP="00594449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布置作业</w:t>
            </w:r>
            <w:r>
              <w:rPr>
                <w:rFonts w:hint="eastAsia"/>
                <w:sz w:val="24"/>
              </w:rPr>
              <w:t>：</w:t>
            </w:r>
          </w:p>
          <w:p w:rsidR="00D32520" w:rsidRDefault="0067527A" w:rsidP="00594449">
            <w:pPr>
              <w:rPr>
                <w:sz w:val="24"/>
              </w:rPr>
            </w:pPr>
            <w:r>
              <w:rPr>
                <w:sz w:val="24"/>
              </w:rPr>
              <w:t>回忆或搜集关于思念故园的诗歌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在课上朗读分享并谈谈自己的理解</w:t>
            </w:r>
            <w:r>
              <w:rPr>
                <w:rFonts w:hint="eastAsia"/>
                <w:sz w:val="24"/>
              </w:rPr>
              <w:t>。</w:t>
            </w:r>
          </w:p>
          <w:p w:rsidR="00D32520" w:rsidRDefault="00D32520" w:rsidP="00594449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375" w:type="dxa"/>
            <w:gridSpan w:val="2"/>
          </w:tcPr>
          <w:p w:rsidR="00D32520" w:rsidRDefault="00D32520" w:rsidP="00594449">
            <w:pPr>
              <w:rPr>
                <w:sz w:val="24"/>
              </w:rPr>
            </w:pPr>
          </w:p>
        </w:tc>
      </w:tr>
      <w:tr w:rsidR="00D32520" w:rsidTr="00594449">
        <w:trPr>
          <w:trHeight w:val="1377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rPr>
                <w:rFonts w:hint="eastAsia"/>
                <w:sz w:val="24"/>
              </w:rPr>
            </w:pPr>
          </w:p>
        </w:tc>
      </w:tr>
      <w:tr w:rsidR="00D32520" w:rsidTr="00594449">
        <w:trPr>
          <w:trHeight w:val="1081"/>
        </w:trPr>
        <w:tc>
          <w:tcPr>
            <w:tcW w:w="1360" w:type="dxa"/>
            <w:vAlign w:val="center"/>
          </w:tcPr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32520" w:rsidRDefault="00D32520" w:rsidP="005944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D32520" w:rsidRDefault="00D32520" w:rsidP="00594449">
            <w:pPr>
              <w:rPr>
                <w:rFonts w:hint="eastAsia"/>
                <w:sz w:val="24"/>
              </w:rPr>
            </w:pPr>
          </w:p>
        </w:tc>
      </w:tr>
    </w:tbl>
    <w:p w:rsidR="00D32520" w:rsidRDefault="00D32520" w:rsidP="00D32520"/>
    <w:p w:rsidR="00D32520" w:rsidRDefault="00D32520" w:rsidP="00D32520"/>
    <w:p w:rsidR="00FC6BDF" w:rsidRDefault="00FC6BDF"/>
    <w:sectPr w:rsidR="00FC6BDF">
      <w:headerReference w:type="default" r:id="rId5"/>
      <w:footerReference w:type="even" r:id="rId6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5C1" w:rsidRDefault="0067527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505C1" w:rsidRDefault="0067527A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5C1" w:rsidRDefault="0067527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96104"/>
    <w:multiLevelType w:val="hybridMultilevel"/>
    <w:tmpl w:val="85EACFEA"/>
    <w:lvl w:ilvl="0" w:tplc="563236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8A"/>
    <w:rsid w:val="000D548A"/>
    <w:rsid w:val="0067527A"/>
    <w:rsid w:val="00CB1A17"/>
    <w:rsid w:val="00D32520"/>
    <w:rsid w:val="00FC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94A59-DBC4-4758-9AD8-50E2AF80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5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32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32520"/>
    <w:rPr>
      <w:sz w:val="18"/>
      <w:szCs w:val="18"/>
    </w:rPr>
  </w:style>
  <w:style w:type="paragraph" w:styleId="a4">
    <w:name w:val="footer"/>
    <w:basedOn w:val="a"/>
    <w:link w:val="Char0"/>
    <w:unhideWhenUsed/>
    <w:rsid w:val="00D325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32520"/>
    <w:rPr>
      <w:sz w:val="18"/>
      <w:szCs w:val="18"/>
    </w:rPr>
  </w:style>
  <w:style w:type="character" w:styleId="a5">
    <w:name w:val="page number"/>
    <w:basedOn w:val="a0"/>
    <w:rsid w:val="00D32520"/>
  </w:style>
  <w:style w:type="paragraph" w:styleId="a6">
    <w:name w:val="List Paragraph"/>
    <w:basedOn w:val="a"/>
    <w:uiPriority w:val="34"/>
    <w:qFormat/>
    <w:rsid w:val="006752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3</cp:revision>
  <dcterms:created xsi:type="dcterms:W3CDTF">2019-08-06T00:42:00Z</dcterms:created>
  <dcterms:modified xsi:type="dcterms:W3CDTF">2019-08-06T01:07:00Z</dcterms:modified>
</cp:coreProperties>
</file>