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43C" w:rsidRPr="00BA1BFB" w:rsidRDefault="003C143C" w:rsidP="003C143C">
      <w:pPr>
        <w:spacing w:line="360" w:lineRule="exact"/>
        <w:rPr>
          <w:rFonts w:ascii="仿宋" w:eastAsia="仿宋" w:hAnsi="仿宋"/>
          <w:szCs w:val="21"/>
        </w:rPr>
      </w:pPr>
      <w:r w:rsidRPr="00BA1BFB">
        <w:rPr>
          <w:rFonts w:ascii="仿宋" w:eastAsia="仿宋" w:hAnsi="仿宋" w:hint="eastAsia"/>
          <w:szCs w:val="21"/>
        </w:rPr>
        <w:t>举例请参考教材阐述中的相关内容，鼓励学生结合自己所读作品进行阐述。</w:t>
      </w:r>
    </w:p>
    <w:p w:rsidR="003C143C" w:rsidRPr="00BA1BFB" w:rsidRDefault="003C143C" w:rsidP="00984565">
      <w:pPr>
        <w:spacing w:line="360" w:lineRule="exact"/>
        <w:rPr>
          <w:rFonts w:ascii="仿宋" w:eastAsia="仿宋" w:hAnsi="仿宋"/>
          <w:b/>
          <w:bCs/>
          <w:szCs w:val="21"/>
        </w:rPr>
      </w:pPr>
    </w:p>
    <w:p w:rsidR="00CD5415" w:rsidRPr="00BA1BFB" w:rsidRDefault="00CD5415" w:rsidP="00984565">
      <w:pPr>
        <w:spacing w:line="360" w:lineRule="exact"/>
        <w:rPr>
          <w:rFonts w:ascii="仿宋" w:eastAsia="仿宋" w:hAnsi="仿宋"/>
          <w:b/>
          <w:bCs/>
          <w:szCs w:val="21"/>
        </w:rPr>
      </w:pPr>
      <w:r w:rsidRPr="00BA1BFB">
        <w:rPr>
          <w:rFonts w:ascii="仿宋" w:eastAsia="仿宋" w:hAnsi="仿宋" w:hint="eastAsia"/>
          <w:b/>
          <w:bCs/>
          <w:szCs w:val="21"/>
        </w:rPr>
        <w:t>第</w:t>
      </w:r>
      <w:r w:rsidR="00B531D1" w:rsidRPr="00BA1BFB">
        <w:rPr>
          <w:rFonts w:ascii="仿宋" w:eastAsia="仿宋" w:hAnsi="仿宋" w:hint="eastAsia"/>
          <w:b/>
          <w:bCs/>
          <w:szCs w:val="21"/>
        </w:rPr>
        <w:t>八</w:t>
      </w:r>
      <w:r w:rsidRPr="00BA1BFB">
        <w:rPr>
          <w:rFonts w:ascii="仿宋" w:eastAsia="仿宋" w:hAnsi="仿宋" w:hint="eastAsia"/>
          <w:b/>
          <w:bCs/>
          <w:szCs w:val="21"/>
        </w:rPr>
        <w:t xml:space="preserve">章 </w:t>
      </w:r>
      <w:r w:rsidRPr="00BA1BFB">
        <w:rPr>
          <w:rFonts w:ascii="仿宋" w:eastAsia="仿宋" w:hAnsi="仿宋"/>
          <w:b/>
          <w:bCs/>
          <w:szCs w:val="21"/>
        </w:rPr>
        <w:t xml:space="preserve"> </w:t>
      </w:r>
      <w:r w:rsidR="00B531D1" w:rsidRPr="00BA1BFB">
        <w:rPr>
          <w:rFonts w:ascii="仿宋" w:eastAsia="仿宋" w:hAnsi="仿宋" w:hint="eastAsia"/>
          <w:b/>
          <w:bCs/>
          <w:szCs w:val="21"/>
        </w:rPr>
        <w:t>图画书</w:t>
      </w:r>
    </w:p>
    <w:p w:rsidR="00984565" w:rsidRPr="00BA1BFB" w:rsidRDefault="00984565" w:rsidP="00984565">
      <w:pPr>
        <w:spacing w:line="360" w:lineRule="exact"/>
        <w:rPr>
          <w:rFonts w:ascii="仿宋" w:eastAsia="仿宋" w:hAnsi="仿宋"/>
          <w:szCs w:val="21"/>
        </w:rPr>
      </w:pPr>
    </w:p>
    <w:p w:rsidR="00984565" w:rsidRPr="00BA1BFB" w:rsidRDefault="007041E3" w:rsidP="00984565">
      <w:pPr>
        <w:spacing w:line="360" w:lineRule="exact"/>
        <w:rPr>
          <w:rFonts w:ascii="仿宋" w:eastAsia="仿宋" w:hAnsi="仿宋"/>
          <w:b/>
          <w:bCs/>
          <w:szCs w:val="21"/>
        </w:rPr>
      </w:pPr>
      <w:r w:rsidRPr="00BA1BFB">
        <w:rPr>
          <w:rFonts w:ascii="仿宋" w:eastAsia="仿宋" w:hAnsi="仿宋" w:hint="eastAsia"/>
          <w:b/>
          <w:bCs/>
          <w:szCs w:val="21"/>
        </w:rPr>
        <w:t>思考与实践</w:t>
      </w:r>
    </w:p>
    <w:p w:rsidR="00B531D1" w:rsidRPr="00BA1BFB" w:rsidRDefault="00B531D1" w:rsidP="00984565">
      <w:pPr>
        <w:spacing w:line="360" w:lineRule="exact"/>
        <w:ind w:firstLineChars="200" w:firstLine="422"/>
        <w:rPr>
          <w:rFonts w:ascii="仿宋" w:eastAsia="仿宋" w:hAnsi="仿宋"/>
          <w:b/>
          <w:szCs w:val="21"/>
        </w:rPr>
      </w:pPr>
      <w:r w:rsidRPr="00BA1BFB">
        <w:rPr>
          <w:rFonts w:ascii="仿宋" w:eastAsia="仿宋" w:hAnsi="仿宋" w:hint="eastAsia"/>
          <w:b/>
          <w:szCs w:val="21"/>
        </w:rPr>
        <w:t>一、 理解与分析</w:t>
      </w:r>
    </w:p>
    <w:p w:rsidR="00B531D1" w:rsidRPr="00BA1BFB" w:rsidRDefault="00B531D1" w:rsidP="00984565">
      <w:pPr>
        <w:spacing w:line="360" w:lineRule="exact"/>
        <w:ind w:firstLineChars="200" w:firstLine="422"/>
        <w:rPr>
          <w:rFonts w:ascii="仿宋" w:eastAsia="仿宋" w:hAnsi="仿宋"/>
          <w:b/>
          <w:szCs w:val="21"/>
        </w:rPr>
      </w:pPr>
      <w:r w:rsidRPr="00BA1BFB">
        <w:rPr>
          <w:rFonts w:ascii="仿宋" w:eastAsia="仿宋" w:hAnsi="仿宋"/>
          <w:b/>
          <w:szCs w:val="21"/>
        </w:rPr>
        <w:t>1.</w:t>
      </w:r>
      <w:r w:rsidRPr="00BA1BFB">
        <w:rPr>
          <w:rFonts w:ascii="仿宋" w:eastAsia="仿宋" w:hAnsi="仿宋" w:hint="eastAsia"/>
          <w:b/>
          <w:szCs w:val="21"/>
        </w:rPr>
        <w:t xml:space="preserve"> 什么是图画书</w:t>
      </w:r>
      <w:r w:rsidRPr="00BA1BFB">
        <w:rPr>
          <w:rFonts w:ascii="仿宋" w:eastAsia="仿宋" w:hAnsi="仿宋"/>
          <w:b/>
          <w:szCs w:val="21"/>
        </w:rPr>
        <w:t>?</w:t>
      </w:r>
      <w:r w:rsidRPr="00BA1BFB">
        <w:rPr>
          <w:rFonts w:ascii="仿宋" w:eastAsia="仿宋" w:hAnsi="仿宋" w:hint="eastAsia"/>
          <w:b/>
          <w:szCs w:val="21"/>
        </w:rPr>
        <w:t>图画书有哪些类型</w:t>
      </w:r>
      <w:r w:rsidRPr="00BA1BFB">
        <w:rPr>
          <w:rFonts w:ascii="仿宋" w:eastAsia="仿宋" w:hAnsi="仿宋"/>
          <w:b/>
          <w:szCs w:val="21"/>
        </w:rPr>
        <w:t>?</w:t>
      </w:r>
    </w:p>
    <w:p w:rsidR="002F1088"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什么是图画书</w:t>
      </w:r>
      <w:r w:rsidRPr="00BA1BFB">
        <w:rPr>
          <w:rFonts w:ascii="仿宋" w:eastAsia="仿宋" w:hAnsi="仿宋"/>
          <w:szCs w:val="21"/>
        </w:rPr>
        <w:t>?</w:t>
      </w:r>
    </w:p>
    <w:p w:rsidR="00C4393C" w:rsidRPr="00BA1BFB" w:rsidRDefault="00BC1E40" w:rsidP="00C4393C">
      <w:pPr>
        <w:spacing w:line="360" w:lineRule="exact"/>
        <w:ind w:firstLineChars="200" w:firstLine="420"/>
        <w:rPr>
          <w:rFonts w:ascii="仿宋" w:eastAsia="仿宋" w:hAnsi="仿宋"/>
          <w:szCs w:val="21"/>
        </w:rPr>
      </w:pPr>
      <w:r w:rsidRPr="00BA1BFB">
        <w:rPr>
          <w:rFonts w:ascii="仿宋" w:eastAsia="仿宋" w:hAnsi="仿宋" w:hint="eastAsia"/>
          <w:szCs w:val="21"/>
        </w:rPr>
        <w:t>图画书</w:t>
      </w:r>
      <w:r w:rsidRPr="00BA1BFB">
        <w:rPr>
          <w:rFonts w:ascii="仿宋" w:eastAsia="仿宋" w:hAnsi="仿宋"/>
          <w:szCs w:val="21"/>
        </w:rPr>
        <w:t>,</w:t>
      </w:r>
      <w:r w:rsidRPr="00BA1BFB">
        <w:rPr>
          <w:rFonts w:ascii="仿宋" w:eastAsia="仿宋" w:hAnsi="仿宋" w:hint="eastAsia"/>
          <w:szCs w:val="21"/>
        </w:rPr>
        <w:t>又称为绘本</w:t>
      </w:r>
      <w:r w:rsidRPr="00BA1BFB">
        <w:rPr>
          <w:rFonts w:ascii="仿宋" w:eastAsia="仿宋" w:hAnsi="仿宋"/>
          <w:szCs w:val="21"/>
        </w:rPr>
        <w:t>,</w:t>
      </w:r>
      <w:r w:rsidRPr="00BA1BFB">
        <w:rPr>
          <w:rFonts w:ascii="仿宋" w:eastAsia="仿宋" w:hAnsi="仿宋" w:hint="eastAsia"/>
          <w:szCs w:val="21"/>
        </w:rPr>
        <w:t>是指将图画作为一个重要的表意元素运用于内容表现的一种图书门类。</w:t>
      </w:r>
    </w:p>
    <w:p w:rsidR="00B531D1" w:rsidRPr="00BA1BFB" w:rsidRDefault="00BC1E40" w:rsidP="00C4393C">
      <w:pPr>
        <w:spacing w:line="360" w:lineRule="exact"/>
        <w:ind w:firstLineChars="200" w:firstLine="420"/>
        <w:rPr>
          <w:rFonts w:ascii="仿宋" w:eastAsia="仿宋" w:hAnsi="仿宋"/>
          <w:szCs w:val="21"/>
        </w:rPr>
      </w:pPr>
      <w:r w:rsidRPr="00BA1BFB">
        <w:rPr>
          <w:rFonts w:ascii="仿宋" w:eastAsia="仿宋" w:hAnsi="仿宋" w:hint="eastAsia"/>
          <w:szCs w:val="21"/>
        </w:rPr>
        <w:t>图画书具有两个基本要素</w:t>
      </w:r>
      <w:r w:rsidRPr="00BA1BFB">
        <w:rPr>
          <w:rFonts w:ascii="仿宋" w:eastAsia="仿宋" w:hAnsi="仿宋"/>
          <w:szCs w:val="21"/>
        </w:rPr>
        <w:t>:</w:t>
      </w:r>
      <w:r w:rsidRPr="00BA1BFB">
        <w:rPr>
          <w:rFonts w:ascii="仿宋" w:eastAsia="仿宋" w:hAnsi="仿宋" w:hint="eastAsia"/>
          <w:szCs w:val="21"/>
        </w:rPr>
        <w:t>图画与文字。</w:t>
      </w:r>
      <w:r w:rsidR="002F1088" w:rsidRPr="00BA1BFB">
        <w:rPr>
          <w:rFonts w:ascii="仿宋" w:eastAsia="仿宋" w:hAnsi="仿宋" w:hint="eastAsia"/>
          <w:szCs w:val="21"/>
        </w:rPr>
        <w:t>图画书中的图画和文字相互融合、相互协调、不可分割</w:t>
      </w:r>
      <w:r w:rsidR="002F1088" w:rsidRPr="00BA1BFB">
        <w:rPr>
          <w:rFonts w:ascii="仿宋" w:eastAsia="仿宋" w:hAnsi="仿宋"/>
          <w:szCs w:val="21"/>
        </w:rPr>
        <w:t>,</w:t>
      </w:r>
      <w:r w:rsidR="002F1088" w:rsidRPr="00BA1BFB">
        <w:rPr>
          <w:rFonts w:ascii="仿宋" w:eastAsia="仿宋" w:hAnsi="仿宋" w:hint="eastAsia"/>
          <w:szCs w:val="21"/>
        </w:rPr>
        <w:t>图文共同构建一个世界。</w:t>
      </w:r>
      <w:r w:rsidRPr="00BA1BFB">
        <w:rPr>
          <w:rFonts w:ascii="仿宋" w:eastAsia="仿宋" w:hAnsi="仿宋" w:hint="eastAsia"/>
          <w:szCs w:val="21"/>
        </w:rPr>
        <w:t>图画是图画书必不可少的一个构成部分</w:t>
      </w:r>
      <w:r w:rsidRPr="00BA1BFB">
        <w:rPr>
          <w:rFonts w:ascii="仿宋" w:eastAsia="仿宋" w:hAnsi="仿宋"/>
          <w:szCs w:val="21"/>
        </w:rPr>
        <w:t>,</w:t>
      </w:r>
      <w:r w:rsidRPr="00BA1BFB">
        <w:rPr>
          <w:rFonts w:ascii="仿宋" w:eastAsia="仿宋" w:hAnsi="仿宋" w:hint="eastAsia"/>
          <w:szCs w:val="21"/>
        </w:rPr>
        <w:t>是一种具有与文字同等功能的语言</w:t>
      </w:r>
      <w:r w:rsidRPr="00BA1BFB">
        <w:rPr>
          <w:rFonts w:ascii="仿宋" w:eastAsia="仿宋" w:hAnsi="仿宋"/>
          <w:szCs w:val="21"/>
        </w:rPr>
        <w:t>,</w:t>
      </w:r>
      <w:r w:rsidRPr="00BA1BFB">
        <w:rPr>
          <w:rFonts w:ascii="仿宋" w:eastAsia="仿宋" w:hAnsi="仿宋" w:hint="eastAsia"/>
          <w:szCs w:val="21"/>
        </w:rPr>
        <w:t>它承担叙事抒情、表情达意的任务。文字在图画书中也承担着重要的意义表现功能。绝大部分的图画书由图画和文字两个部分构成</w:t>
      </w:r>
      <w:r w:rsidRPr="00BA1BFB">
        <w:rPr>
          <w:rFonts w:ascii="仿宋" w:eastAsia="仿宋" w:hAnsi="仿宋"/>
          <w:szCs w:val="21"/>
        </w:rPr>
        <w:t>,</w:t>
      </w:r>
      <w:r w:rsidRPr="00BA1BFB">
        <w:rPr>
          <w:rFonts w:ascii="仿宋" w:eastAsia="仿宋" w:hAnsi="仿宋" w:hint="eastAsia"/>
          <w:szCs w:val="21"/>
        </w:rPr>
        <w:t>二者合作表现特定的内容。也有少量的无字图画书</w:t>
      </w:r>
      <w:r w:rsidRPr="00BA1BFB">
        <w:rPr>
          <w:rFonts w:ascii="仿宋" w:eastAsia="仿宋" w:hAnsi="仿宋"/>
          <w:szCs w:val="21"/>
        </w:rPr>
        <w:t>,</w:t>
      </w:r>
      <w:r w:rsidRPr="00BA1BFB">
        <w:rPr>
          <w:rFonts w:ascii="仿宋" w:eastAsia="仿宋" w:hAnsi="仿宋" w:hint="eastAsia"/>
          <w:szCs w:val="21"/>
        </w:rPr>
        <w:t>纯以图画来叙述</w:t>
      </w:r>
      <w:r w:rsidRPr="00BA1BFB">
        <w:rPr>
          <w:rFonts w:ascii="仿宋" w:eastAsia="仿宋" w:hAnsi="仿宋"/>
          <w:szCs w:val="21"/>
        </w:rPr>
        <w:t>,</w:t>
      </w:r>
      <w:r w:rsidRPr="00BA1BFB">
        <w:rPr>
          <w:rFonts w:ascii="仿宋" w:eastAsia="仿宋" w:hAnsi="仿宋" w:hint="eastAsia"/>
          <w:szCs w:val="21"/>
        </w:rPr>
        <w:t>书中始终不出现一个文字。</w:t>
      </w:r>
    </w:p>
    <w:p w:rsidR="002F1088"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图画书有哪些类型</w:t>
      </w:r>
      <w:r w:rsidRPr="00BA1BFB">
        <w:rPr>
          <w:rFonts w:ascii="仿宋" w:eastAsia="仿宋" w:hAnsi="仿宋"/>
          <w:szCs w:val="21"/>
        </w:rPr>
        <w:t>?</w:t>
      </w:r>
    </w:p>
    <w:p w:rsidR="002F1088"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依据不同的分类标准</w:t>
      </w:r>
      <w:r w:rsidRPr="00BA1BFB">
        <w:rPr>
          <w:rFonts w:ascii="仿宋" w:eastAsia="仿宋" w:hAnsi="仿宋"/>
          <w:szCs w:val="21"/>
        </w:rPr>
        <w:t>,</w:t>
      </w:r>
      <w:r w:rsidRPr="00BA1BFB">
        <w:rPr>
          <w:rFonts w:ascii="仿宋" w:eastAsia="仿宋" w:hAnsi="仿宋" w:hint="eastAsia"/>
          <w:szCs w:val="21"/>
        </w:rPr>
        <w:t>图画书的类型也各不相同。</w:t>
      </w:r>
    </w:p>
    <w:p w:rsidR="002F1088"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根据叙述文字的有无</w:t>
      </w:r>
      <w:r w:rsidRPr="00BA1BFB">
        <w:rPr>
          <w:rFonts w:ascii="仿宋" w:eastAsia="仿宋" w:hAnsi="仿宋"/>
          <w:szCs w:val="21"/>
        </w:rPr>
        <w:t>,</w:t>
      </w:r>
      <w:r w:rsidRPr="00BA1BFB">
        <w:rPr>
          <w:rFonts w:ascii="仿宋" w:eastAsia="仿宋" w:hAnsi="仿宋" w:hint="eastAsia"/>
          <w:szCs w:val="21"/>
        </w:rPr>
        <w:t>可以分为：一般图画书、无字图画书。</w:t>
      </w:r>
    </w:p>
    <w:p w:rsidR="002F1088"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根据图画书表达的内容和表现手法</w:t>
      </w:r>
      <w:r w:rsidRPr="00BA1BFB">
        <w:rPr>
          <w:rFonts w:ascii="仿宋" w:eastAsia="仿宋" w:hAnsi="仿宋"/>
          <w:szCs w:val="21"/>
        </w:rPr>
        <w:t>,</w:t>
      </w:r>
      <w:r w:rsidRPr="00BA1BFB">
        <w:rPr>
          <w:rFonts w:ascii="仿宋" w:eastAsia="仿宋" w:hAnsi="仿宋" w:hint="eastAsia"/>
          <w:szCs w:val="21"/>
        </w:rPr>
        <w:t>可以分为：文学类图画书、知识类图画书。</w:t>
      </w:r>
    </w:p>
    <w:p w:rsidR="002F1088"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根据图画的色彩</w:t>
      </w:r>
      <w:r w:rsidRPr="00BA1BFB">
        <w:rPr>
          <w:rFonts w:ascii="仿宋" w:eastAsia="仿宋" w:hAnsi="仿宋"/>
          <w:szCs w:val="21"/>
        </w:rPr>
        <w:t>,</w:t>
      </w:r>
      <w:r w:rsidRPr="00BA1BFB">
        <w:rPr>
          <w:rFonts w:ascii="仿宋" w:eastAsia="仿宋" w:hAnsi="仿宋" w:hint="eastAsia"/>
          <w:szCs w:val="21"/>
        </w:rPr>
        <w:t>可以分为：彩色图画书、单色图画书。</w:t>
      </w:r>
    </w:p>
    <w:p w:rsidR="002F1088"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根据主题</w:t>
      </w:r>
      <w:r w:rsidRPr="00BA1BFB">
        <w:rPr>
          <w:rFonts w:ascii="仿宋" w:eastAsia="仿宋" w:hAnsi="仿宋"/>
          <w:szCs w:val="21"/>
        </w:rPr>
        <w:t>,</w:t>
      </w:r>
      <w:r w:rsidRPr="00BA1BFB">
        <w:rPr>
          <w:rFonts w:ascii="仿宋" w:eastAsia="仿宋" w:hAnsi="仿宋" w:hint="eastAsia"/>
          <w:szCs w:val="21"/>
        </w:rPr>
        <w:t>可以分为：成长主题图画书、生命教育图画书、亲子互动图画书等。</w:t>
      </w:r>
    </w:p>
    <w:p w:rsidR="00B531D1" w:rsidRPr="00BA1BFB" w:rsidRDefault="002F108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根据读者</w:t>
      </w:r>
      <w:r w:rsidRPr="00BA1BFB">
        <w:rPr>
          <w:rFonts w:ascii="仿宋" w:eastAsia="仿宋" w:hAnsi="仿宋"/>
          <w:szCs w:val="21"/>
        </w:rPr>
        <w:t>,</w:t>
      </w:r>
      <w:r w:rsidRPr="00BA1BFB">
        <w:rPr>
          <w:rFonts w:ascii="仿宋" w:eastAsia="仿宋" w:hAnsi="仿宋" w:hint="eastAsia"/>
          <w:szCs w:val="21"/>
        </w:rPr>
        <w:t>可以分为：儿童图画书、成人图画书。</w:t>
      </w:r>
    </w:p>
    <w:p w:rsidR="00B531D1" w:rsidRPr="00BA1BFB" w:rsidRDefault="00B531D1" w:rsidP="00DF5381">
      <w:pPr>
        <w:spacing w:line="360" w:lineRule="exact"/>
        <w:rPr>
          <w:rFonts w:ascii="仿宋" w:eastAsia="仿宋" w:hAnsi="仿宋"/>
          <w:szCs w:val="21"/>
        </w:rPr>
      </w:pPr>
    </w:p>
    <w:p w:rsidR="00B531D1" w:rsidRPr="00BA1BFB" w:rsidRDefault="00B531D1" w:rsidP="00984565">
      <w:pPr>
        <w:spacing w:line="360" w:lineRule="exact"/>
        <w:ind w:firstLineChars="200" w:firstLine="422"/>
        <w:rPr>
          <w:rFonts w:ascii="仿宋" w:eastAsia="仿宋" w:hAnsi="仿宋"/>
          <w:b/>
          <w:szCs w:val="21"/>
        </w:rPr>
      </w:pPr>
      <w:r w:rsidRPr="00BA1BFB">
        <w:rPr>
          <w:rFonts w:ascii="仿宋" w:eastAsia="仿宋" w:hAnsi="仿宋"/>
          <w:b/>
          <w:szCs w:val="21"/>
        </w:rPr>
        <w:t>2.</w:t>
      </w:r>
      <w:r w:rsidRPr="00BA1BFB">
        <w:rPr>
          <w:rFonts w:ascii="仿宋" w:eastAsia="仿宋" w:hAnsi="仿宋" w:hint="eastAsia"/>
          <w:b/>
          <w:szCs w:val="21"/>
        </w:rPr>
        <w:t xml:space="preserve"> 图画书的形式构成包括哪些基本元素</w:t>
      </w:r>
      <w:r w:rsidRPr="00BA1BFB">
        <w:rPr>
          <w:rFonts w:ascii="仿宋" w:eastAsia="仿宋" w:hAnsi="仿宋"/>
          <w:b/>
          <w:szCs w:val="21"/>
        </w:rPr>
        <w:t>?</w:t>
      </w:r>
    </w:p>
    <w:p w:rsidR="00D0106C" w:rsidRPr="00BA1BFB" w:rsidRDefault="00D0106C" w:rsidP="00984565">
      <w:pPr>
        <w:spacing w:line="360" w:lineRule="exact"/>
        <w:ind w:firstLineChars="200" w:firstLine="420"/>
        <w:rPr>
          <w:rFonts w:ascii="仿宋" w:eastAsia="仿宋" w:hAnsi="仿宋"/>
          <w:szCs w:val="21"/>
        </w:rPr>
      </w:pPr>
      <w:r w:rsidRPr="00BA1BFB">
        <w:rPr>
          <w:rFonts w:ascii="仿宋" w:eastAsia="仿宋" w:hAnsi="仿宋" w:hint="eastAsia"/>
          <w:szCs w:val="21"/>
        </w:rPr>
        <w:t>一本典型的当代图画书的形式构成包括以下几个基本元素</w:t>
      </w:r>
      <w:r w:rsidRPr="00BA1BFB">
        <w:rPr>
          <w:rFonts w:ascii="仿宋" w:eastAsia="仿宋" w:hAnsi="仿宋"/>
          <w:szCs w:val="21"/>
        </w:rPr>
        <w:t>:</w:t>
      </w:r>
      <w:r w:rsidRPr="00BA1BFB">
        <w:rPr>
          <w:rFonts w:ascii="仿宋" w:eastAsia="仿宋" w:hAnsi="仿宋" w:hint="eastAsia"/>
          <w:szCs w:val="21"/>
        </w:rPr>
        <w:t>封面、环衬、扉页、正文、版权页、封底。</w:t>
      </w:r>
    </w:p>
    <w:p w:rsidR="00655990" w:rsidRPr="00BA1BFB" w:rsidRDefault="00655990" w:rsidP="00984565">
      <w:pPr>
        <w:pStyle w:val="a4"/>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封面：图画书的封面上一般有文有图</w:t>
      </w:r>
      <w:r w:rsidRPr="00BA1BFB">
        <w:rPr>
          <w:rFonts w:ascii="仿宋" w:eastAsia="仿宋" w:hAnsi="仿宋"/>
          <w:color w:val="auto"/>
          <w:sz w:val="21"/>
          <w:szCs w:val="21"/>
        </w:rPr>
        <w:t>,</w:t>
      </w:r>
      <w:r w:rsidRPr="00BA1BFB">
        <w:rPr>
          <w:rFonts w:ascii="仿宋" w:eastAsia="仿宋" w:hAnsi="仿宋" w:hint="eastAsia"/>
          <w:color w:val="auto"/>
          <w:sz w:val="21"/>
          <w:szCs w:val="21"/>
        </w:rPr>
        <w:t>文字是有关书名、作者、译者、出版机构等的信息</w:t>
      </w:r>
      <w:r w:rsidRPr="00BA1BFB">
        <w:rPr>
          <w:rFonts w:ascii="仿宋" w:eastAsia="仿宋" w:hAnsi="仿宋"/>
          <w:color w:val="auto"/>
          <w:sz w:val="21"/>
          <w:szCs w:val="21"/>
        </w:rPr>
        <w:t>,</w:t>
      </w:r>
      <w:r w:rsidRPr="00BA1BFB">
        <w:rPr>
          <w:rFonts w:ascii="仿宋" w:eastAsia="仿宋" w:hAnsi="仿宋" w:hint="eastAsia"/>
          <w:color w:val="auto"/>
          <w:sz w:val="21"/>
          <w:szCs w:val="21"/>
        </w:rPr>
        <w:t>图画揭示的是作品内容、故事基调、情绪氛围或者绘画风格等的特点。许多图画书封面上的图画是书中的一个画面</w:t>
      </w:r>
      <w:r w:rsidRPr="00BA1BFB">
        <w:rPr>
          <w:rFonts w:ascii="仿宋" w:eastAsia="仿宋" w:hAnsi="仿宋"/>
          <w:color w:val="auto"/>
          <w:sz w:val="21"/>
          <w:szCs w:val="21"/>
        </w:rPr>
        <w:t>,</w:t>
      </w:r>
      <w:r w:rsidRPr="00BA1BFB">
        <w:rPr>
          <w:rFonts w:ascii="仿宋" w:eastAsia="仿宋" w:hAnsi="仿宋" w:hint="eastAsia"/>
          <w:color w:val="auto"/>
          <w:sz w:val="21"/>
          <w:szCs w:val="21"/>
        </w:rPr>
        <w:t xml:space="preserve"> 也有的是画家专门为封面创作的。</w:t>
      </w:r>
    </w:p>
    <w:p w:rsidR="00655990" w:rsidRPr="00BA1BFB" w:rsidRDefault="00655990" w:rsidP="00984565">
      <w:pPr>
        <w:pStyle w:val="a4"/>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环衬：环衬又称为蝴蝶页</w:t>
      </w:r>
      <w:r w:rsidRPr="00BA1BFB">
        <w:rPr>
          <w:rFonts w:ascii="仿宋" w:eastAsia="仿宋" w:hAnsi="仿宋"/>
          <w:color w:val="auto"/>
          <w:sz w:val="21"/>
          <w:szCs w:val="21"/>
        </w:rPr>
        <w:t>,</w:t>
      </w:r>
      <w:r w:rsidRPr="00BA1BFB">
        <w:rPr>
          <w:rFonts w:ascii="仿宋" w:eastAsia="仿宋" w:hAnsi="仿宋" w:hint="eastAsia"/>
          <w:color w:val="auto"/>
          <w:sz w:val="21"/>
          <w:szCs w:val="21"/>
        </w:rPr>
        <w:t>是指一本图画书中连接书芯和封皮的衬纸。通常一半粘在封皮的背后</w:t>
      </w:r>
      <w:r w:rsidRPr="00BA1BFB">
        <w:rPr>
          <w:rFonts w:ascii="仿宋" w:eastAsia="仿宋" w:hAnsi="仿宋"/>
          <w:color w:val="auto"/>
          <w:sz w:val="21"/>
          <w:szCs w:val="21"/>
        </w:rPr>
        <w:t>,</w:t>
      </w:r>
      <w:r w:rsidRPr="00BA1BFB">
        <w:rPr>
          <w:rFonts w:ascii="仿宋" w:eastAsia="仿宋" w:hAnsi="仿宋" w:hint="eastAsia"/>
          <w:color w:val="auto"/>
          <w:sz w:val="21"/>
          <w:szCs w:val="21"/>
        </w:rPr>
        <w:t>一半是活动的。连接封面的一张叫前环衬</w:t>
      </w:r>
      <w:r w:rsidRPr="00BA1BFB">
        <w:rPr>
          <w:rFonts w:ascii="仿宋" w:eastAsia="仿宋" w:hAnsi="仿宋"/>
          <w:color w:val="auto"/>
          <w:sz w:val="21"/>
          <w:szCs w:val="21"/>
        </w:rPr>
        <w:t>,</w:t>
      </w:r>
      <w:r w:rsidRPr="00BA1BFB">
        <w:rPr>
          <w:rFonts w:ascii="仿宋" w:eastAsia="仿宋" w:hAnsi="仿宋" w:hint="eastAsia"/>
          <w:color w:val="auto"/>
          <w:sz w:val="21"/>
          <w:szCs w:val="21"/>
        </w:rPr>
        <w:t>连接封底的一张叫后环衬。图画书的环衬具有多方面的功能：环衬都具有实用功能</w:t>
      </w:r>
      <w:r w:rsidRPr="00BA1BFB">
        <w:rPr>
          <w:rFonts w:ascii="仿宋" w:eastAsia="仿宋" w:hAnsi="仿宋"/>
          <w:color w:val="auto"/>
          <w:sz w:val="21"/>
          <w:szCs w:val="21"/>
        </w:rPr>
        <w:t>,</w:t>
      </w:r>
      <w:r w:rsidRPr="00BA1BFB">
        <w:rPr>
          <w:rFonts w:ascii="仿宋" w:eastAsia="仿宋" w:hAnsi="仿宋" w:hint="eastAsia"/>
          <w:color w:val="auto"/>
          <w:sz w:val="21"/>
          <w:szCs w:val="21"/>
        </w:rPr>
        <w:t>保护书芯</w:t>
      </w:r>
      <w:r w:rsidRPr="00BA1BFB">
        <w:rPr>
          <w:rFonts w:ascii="仿宋" w:eastAsia="仿宋" w:hAnsi="仿宋"/>
          <w:color w:val="auto"/>
          <w:sz w:val="21"/>
          <w:szCs w:val="21"/>
        </w:rPr>
        <w:t>,</w:t>
      </w:r>
      <w:r w:rsidRPr="00BA1BFB">
        <w:rPr>
          <w:rFonts w:ascii="仿宋" w:eastAsia="仿宋" w:hAnsi="仿宋" w:hint="eastAsia"/>
          <w:color w:val="auto"/>
          <w:sz w:val="21"/>
          <w:szCs w:val="21"/>
        </w:rPr>
        <w:t>或者使封面、封底和内页之间牢固联接；有的可以用来装饰；环衬有时还承担着特殊的艺术表现功能。</w:t>
      </w:r>
    </w:p>
    <w:p w:rsidR="00784E9D" w:rsidRPr="00BA1BFB" w:rsidRDefault="00784E9D" w:rsidP="00984565">
      <w:pPr>
        <w:pStyle w:val="a4"/>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扉页：扉页是图画书正文开始前的一页</w:t>
      </w:r>
      <w:r w:rsidRPr="00BA1BFB">
        <w:rPr>
          <w:rFonts w:ascii="仿宋" w:eastAsia="仿宋" w:hAnsi="仿宋"/>
          <w:color w:val="auto"/>
          <w:sz w:val="21"/>
          <w:szCs w:val="21"/>
        </w:rPr>
        <w:t>,</w:t>
      </w:r>
      <w:r w:rsidRPr="00BA1BFB">
        <w:rPr>
          <w:rFonts w:ascii="仿宋" w:eastAsia="仿宋" w:hAnsi="仿宋" w:hint="eastAsia"/>
          <w:color w:val="auto"/>
          <w:sz w:val="21"/>
          <w:szCs w:val="21"/>
        </w:rPr>
        <w:t>一般会重复封面上出现过的书名、作者以及译者、出版机构的名称。有的扉页上还有作者的简介以及本书的获奖记录等。</w:t>
      </w:r>
    </w:p>
    <w:p w:rsidR="00655990" w:rsidRPr="00BA1BFB" w:rsidRDefault="00784E9D" w:rsidP="00984565">
      <w:pPr>
        <w:pStyle w:val="a4"/>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扉页上一般也包含图画</w:t>
      </w:r>
      <w:r w:rsidRPr="00BA1BFB">
        <w:rPr>
          <w:rFonts w:ascii="仿宋" w:eastAsia="仿宋" w:hAnsi="仿宋"/>
          <w:color w:val="auto"/>
          <w:sz w:val="21"/>
          <w:szCs w:val="21"/>
        </w:rPr>
        <w:t>,</w:t>
      </w:r>
      <w:r w:rsidRPr="00BA1BFB">
        <w:rPr>
          <w:rFonts w:ascii="仿宋" w:eastAsia="仿宋" w:hAnsi="仿宋" w:hint="eastAsia"/>
          <w:color w:val="auto"/>
          <w:sz w:val="21"/>
          <w:szCs w:val="21"/>
        </w:rPr>
        <w:t>它有时是正文中的一个画面</w:t>
      </w:r>
      <w:r w:rsidRPr="00BA1BFB">
        <w:rPr>
          <w:rFonts w:ascii="仿宋" w:eastAsia="仿宋" w:hAnsi="仿宋"/>
          <w:color w:val="auto"/>
          <w:sz w:val="21"/>
          <w:szCs w:val="21"/>
        </w:rPr>
        <w:t>,</w:t>
      </w:r>
      <w:r w:rsidRPr="00BA1BFB">
        <w:rPr>
          <w:rFonts w:ascii="仿宋" w:eastAsia="仿宋" w:hAnsi="仿宋" w:hint="eastAsia"/>
          <w:color w:val="auto"/>
          <w:sz w:val="21"/>
          <w:szCs w:val="21"/>
        </w:rPr>
        <w:t>有时则是单独创作的。扉页上图画的功能与封面图画相近</w:t>
      </w:r>
      <w:r w:rsidRPr="00BA1BFB">
        <w:rPr>
          <w:rFonts w:ascii="仿宋" w:eastAsia="仿宋" w:hAnsi="仿宋"/>
          <w:color w:val="auto"/>
          <w:sz w:val="21"/>
          <w:szCs w:val="21"/>
        </w:rPr>
        <w:t>,</w:t>
      </w:r>
      <w:r w:rsidRPr="00BA1BFB">
        <w:rPr>
          <w:rFonts w:ascii="仿宋" w:eastAsia="仿宋" w:hAnsi="仿宋" w:hint="eastAsia"/>
          <w:color w:val="auto"/>
          <w:sz w:val="21"/>
          <w:szCs w:val="21"/>
        </w:rPr>
        <w:t>主要是提示作品的主要角色、基本事件或情感基调等。有的图画书的扉页是一个故事的开头，有的是一种暗示或伏笔</w:t>
      </w:r>
      <w:r w:rsidRPr="00BA1BFB">
        <w:rPr>
          <w:rFonts w:ascii="仿宋" w:eastAsia="仿宋" w:hAnsi="仿宋"/>
          <w:color w:val="auto"/>
          <w:sz w:val="21"/>
          <w:szCs w:val="21"/>
        </w:rPr>
        <w:t>,</w:t>
      </w:r>
      <w:r w:rsidRPr="00BA1BFB">
        <w:rPr>
          <w:rFonts w:ascii="仿宋" w:eastAsia="仿宋" w:hAnsi="仿宋" w:hint="eastAsia"/>
          <w:color w:val="auto"/>
          <w:sz w:val="21"/>
          <w:szCs w:val="21"/>
        </w:rPr>
        <w:t>为故事的展开做铺垫。</w:t>
      </w:r>
    </w:p>
    <w:p w:rsidR="000C5FDF" w:rsidRPr="00BA1BFB" w:rsidRDefault="000C5FDF" w:rsidP="00984565">
      <w:pPr>
        <w:pStyle w:val="a4"/>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lastRenderedPageBreak/>
        <w:t>正文：正文是一本图画书的主体</w:t>
      </w:r>
      <w:r w:rsidRPr="00BA1BFB">
        <w:rPr>
          <w:rFonts w:ascii="仿宋" w:eastAsia="仿宋" w:hAnsi="仿宋"/>
          <w:color w:val="auto"/>
          <w:sz w:val="21"/>
          <w:szCs w:val="21"/>
        </w:rPr>
        <w:t>,</w:t>
      </w:r>
      <w:r w:rsidRPr="00BA1BFB">
        <w:rPr>
          <w:rFonts w:ascii="仿宋" w:eastAsia="仿宋" w:hAnsi="仿宋" w:hint="eastAsia"/>
          <w:color w:val="auto"/>
          <w:sz w:val="21"/>
          <w:szCs w:val="21"/>
        </w:rPr>
        <w:t>包括图画书扉页之后、后环衬之前的所有文字与图画构成的内容。图画书所要表达的内容基本是在正文内完成的</w:t>
      </w:r>
      <w:r w:rsidRPr="00BA1BFB">
        <w:rPr>
          <w:rFonts w:ascii="仿宋" w:eastAsia="仿宋" w:hAnsi="仿宋"/>
          <w:color w:val="auto"/>
          <w:sz w:val="21"/>
          <w:szCs w:val="21"/>
        </w:rPr>
        <w:t>,</w:t>
      </w:r>
      <w:r w:rsidRPr="00BA1BFB">
        <w:rPr>
          <w:rFonts w:ascii="仿宋" w:eastAsia="仿宋" w:hAnsi="仿宋" w:hint="eastAsia"/>
          <w:color w:val="auto"/>
          <w:sz w:val="21"/>
          <w:szCs w:val="21"/>
        </w:rPr>
        <w:t>不管是文学类图画书的主题、情节、角色、情感、意蕴</w:t>
      </w:r>
      <w:r w:rsidRPr="00BA1BFB">
        <w:rPr>
          <w:rFonts w:ascii="仿宋" w:eastAsia="仿宋" w:hAnsi="仿宋"/>
          <w:color w:val="auto"/>
          <w:sz w:val="21"/>
          <w:szCs w:val="21"/>
        </w:rPr>
        <w:t>,</w:t>
      </w:r>
      <w:r w:rsidRPr="00BA1BFB">
        <w:rPr>
          <w:rFonts w:ascii="仿宋" w:eastAsia="仿宋" w:hAnsi="仿宋" w:hint="eastAsia"/>
          <w:color w:val="auto"/>
          <w:sz w:val="21"/>
          <w:szCs w:val="21"/>
        </w:rPr>
        <w:t>还是知识类图画书的知识、信息</w:t>
      </w:r>
      <w:r w:rsidRPr="00BA1BFB">
        <w:rPr>
          <w:rFonts w:ascii="仿宋" w:eastAsia="仿宋" w:hAnsi="仿宋"/>
          <w:color w:val="auto"/>
          <w:sz w:val="21"/>
          <w:szCs w:val="21"/>
        </w:rPr>
        <w:t>,</w:t>
      </w:r>
      <w:r w:rsidRPr="00BA1BFB">
        <w:rPr>
          <w:rFonts w:ascii="仿宋" w:eastAsia="仿宋" w:hAnsi="仿宋" w:hint="eastAsia"/>
          <w:color w:val="auto"/>
          <w:sz w:val="21"/>
          <w:szCs w:val="21"/>
        </w:rPr>
        <w:t>都是通过正文得到传达的。</w:t>
      </w:r>
    </w:p>
    <w:p w:rsidR="000C5FDF" w:rsidRPr="00BA1BFB" w:rsidRDefault="000C5FDF" w:rsidP="00984565">
      <w:pPr>
        <w:pStyle w:val="a4"/>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版权页：正式出版的图画书都包含一个版权页</w:t>
      </w:r>
      <w:r w:rsidRPr="00BA1BFB">
        <w:rPr>
          <w:rFonts w:ascii="仿宋" w:eastAsia="仿宋" w:hAnsi="仿宋"/>
          <w:color w:val="auto"/>
          <w:sz w:val="21"/>
          <w:szCs w:val="21"/>
        </w:rPr>
        <w:t>,</w:t>
      </w:r>
      <w:r w:rsidRPr="00BA1BFB">
        <w:rPr>
          <w:rFonts w:ascii="仿宋" w:eastAsia="仿宋" w:hAnsi="仿宋" w:hint="eastAsia"/>
          <w:color w:val="auto"/>
          <w:sz w:val="21"/>
          <w:szCs w:val="21"/>
        </w:rPr>
        <w:t>用以呈现与该书有关的基本版权信息。它有时在前环衬与扉页之间</w:t>
      </w:r>
      <w:r w:rsidRPr="00BA1BFB">
        <w:rPr>
          <w:rFonts w:ascii="仿宋" w:eastAsia="仿宋" w:hAnsi="仿宋"/>
          <w:color w:val="auto"/>
          <w:sz w:val="21"/>
          <w:szCs w:val="21"/>
        </w:rPr>
        <w:t>,</w:t>
      </w:r>
      <w:r w:rsidRPr="00BA1BFB">
        <w:rPr>
          <w:rFonts w:ascii="仿宋" w:eastAsia="仿宋" w:hAnsi="仿宋" w:hint="eastAsia"/>
          <w:color w:val="auto"/>
          <w:sz w:val="21"/>
          <w:szCs w:val="21"/>
        </w:rPr>
        <w:t>有时则被放置在正文最后一页与后环衬之间。</w:t>
      </w:r>
    </w:p>
    <w:p w:rsidR="000C5FDF" w:rsidRPr="00BA1BFB" w:rsidRDefault="000C5FDF" w:rsidP="00984565">
      <w:pPr>
        <w:pStyle w:val="a4"/>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封底：图画书的封底跟封面一样</w:t>
      </w:r>
      <w:r w:rsidRPr="00BA1BFB">
        <w:rPr>
          <w:rFonts w:ascii="仿宋" w:eastAsia="仿宋" w:hAnsi="仿宋"/>
          <w:color w:val="auto"/>
          <w:sz w:val="21"/>
          <w:szCs w:val="21"/>
        </w:rPr>
        <w:t>,</w:t>
      </w:r>
      <w:r w:rsidRPr="00BA1BFB">
        <w:rPr>
          <w:rFonts w:ascii="仿宋" w:eastAsia="仿宋" w:hAnsi="仿宋" w:hint="eastAsia"/>
          <w:color w:val="auto"/>
          <w:sz w:val="21"/>
          <w:szCs w:val="21"/>
        </w:rPr>
        <w:t>一般也有文有图。文字</w:t>
      </w:r>
      <w:r w:rsidRPr="00BA1BFB">
        <w:rPr>
          <w:rFonts w:ascii="仿宋" w:eastAsia="仿宋" w:hAnsi="仿宋"/>
          <w:color w:val="auto"/>
          <w:sz w:val="21"/>
          <w:szCs w:val="21"/>
        </w:rPr>
        <w:t>,</w:t>
      </w:r>
      <w:r w:rsidRPr="00BA1BFB">
        <w:rPr>
          <w:rFonts w:ascii="仿宋" w:eastAsia="仿宋" w:hAnsi="仿宋" w:hint="eastAsia"/>
          <w:color w:val="auto"/>
          <w:sz w:val="21"/>
          <w:szCs w:val="21"/>
        </w:rPr>
        <w:t>一般是一些相关的作品推介与评论。图画</w:t>
      </w:r>
      <w:r w:rsidRPr="00BA1BFB">
        <w:rPr>
          <w:rFonts w:ascii="仿宋" w:eastAsia="仿宋" w:hAnsi="仿宋"/>
          <w:color w:val="auto"/>
          <w:sz w:val="21"/>
          <w:szCs w:val="21"/>
        </w:rPr>
        <w:t>,</w:t>
      </w:r>
      <w:r w:rsidRPr="00BA1BFB">
        <w:rPr>
          <w:rFonts w:ascii="仿宋" w:eastAsia="仿宋" w:hAnsi="仿宋" w:hint="eastAsia"/>
          <w:color w:val="auto"/>
          <w:sz w:val="21"/>
          <w:szCs w:val="21"/>
        </w:rPr>
        <w:t>一般是从正文中取来的某个画面。大部分的封底与封面呼应。不过也有例外的情况</w:t>
      </w:r>
      <w:r w:rsidRPr="00BA1BFB">
        <w:rPr>
          <w:rFonts w:ascii="仿宋" w:eastAsia="仿宋" w:hAnsi="仿宋"/>
          <w:color w:val="auto"/>
          <w:sz w:val="21"/>
          <w:szCs w:val="21"/>
        </w:rPr>
        <w:t>,</w:t>
      </w:r>
      <w:r w:rsidRPr="00BA1BFB">
        <w:rPr>
          <w:rFonts w:ascii="仿宋" w:eastAsia="仿宋" w:hAnsi="仿宋" w:hint="eastAsia"/>
          <w:color w:val="auto"/>
          <w:sz w:val="21"/>
          <w:szCs w:val="21"/>
        </w:rPr>
        <w:t>有的封底的画面是专门创作的</w:t>
      </w:r>
      <w:r w:rsidRPr="00BA1BFB">
        <w:rPr>
          <w:rFonts w:ascii="仿宋" w:eastAsia="仿宋" w:hAnsi="仿宋"/>
          <w:color w:val="auto"/>
          <w:sz w:val="21"/>
          <w:szCs w:val="21"/>
        </w:rPr>
        <w:t>,</w:t>
      </w:r>
      <w:r w:rsidRPr="00BA1BFB">
        <w:rPr>
          <w:rFonts w:ascii="仿宋" w:eastAsia="仿宋" w:hAnsi="仿宋" w:hint="eastAsia"/>
          <w:color w:val="auto"/>
          <w:sz w:val="21"/>
          <w:szCs w:val="21"/>
        </w:rPr>
        <w:t>是对于故事内容的某种延续。</w:t>
      </w:r>
    </w:p>
    <w:p w:rsidR="00B531D1" w:rsidRPr="00BA1BFB" w:rsidRDefault="00B531D1" w:rsidP="00984565">
      <w:pPr>
        <w:spacing w:line="360" w:lineRule="exact"/>
        <w:rPr>
          <w:rFonts w:ascii="仿宋" w:eastAsia="仿宋" w:hAnsi="仿宋"/>
          <w:szCs w:val="21"/>
        </w:rPr>
      </w:pPr>
    </w:p>
    <w:p w:rsidR="00B531D1" w:rsidRPr="00BA1BFB" w:rsidRDefault="00B531D1" w:rsidP="00984565">
      <w:pPr>
        <w:spacing w:line="360" w:lineRule="exact"/>
        <w:ind w:firstLineChars="200" w:firstLine="422"/>
        <w:rPr>
          <w:rFonts w:ascii="仿宋" w:eastAsia="仿宋" w:hAnsi="仿宋"/>
          <w:b/>
          <w:szCs w:val="21"/>
        </w:rPr>
      </w:pPr>
      <w:r w:rsidRPr="00BA1BFB">
        <w:rPr>
          <w:rFonts w:ascii="仿宋" w:eastAsia="仿宋" w:hAnsi="仿宋"/>
          <w:b/>
          <w:szCs w:val="21"/>
        </w:rPr>
        <w:t>3.</w:t>
      </w:r>
      <w:r w:rsidRPr="00BA1BFB">
        <w:rPr>
          <w:rFonts w:ascii="仿宋" w:eastAsia="仿宋" w:hAnsi="仿宋" w:hint="eastAsia"/>
          <w:b/>
          <w:szCs w:val="21"/>
        </w:rPr>
        <w:t xml:space="preserve"> 图画故事书有什么特点</w:t>
      </w:r>
      <w:r w:rsidRPr="00BA1BFB">
        <w:rPr>
          <w:rFonts w:ascii="仿宋" w:eastAsia="仿宋" w:hAnsi="仿宋"/>
          <w:b/>
          <w:szCs w:val="21"/>
        </w:rPr>
        <w:t>?</w:t>
      </w:r>
      <w:r w:rsidRPr="00BA1BFB">
        <w:rPr>
          <w:rFonts w:ascii="仿宋" w:eastAsia="仿宋" w:hAnsi="仿宋" w:hint="eastAsia"/>
          <w:b/>
          <w:szCs w:val="21"/>
        </w:rPr>
        <w:t>请结合具体的作品来分析。</w:t>
      </w:r>
    </w:p>
    <w:p w:rsidR="0094524C" w:rsidRPr="00BA1BFB" w:rsidRDefault="0094524C" w:rsidP="00984565">
      <w:pPr>
        <w:spacing w:line="360" w:lineRule="exact"/>
        <w:ind w:firstLineChars="200" w:firstLine="420"/>
        <w:rPr>
          <w:rFonts w:ascii="仿宋" w:eastAsia="仿宋" w:hAnsi="仿宋"/>
          <w:szCs w:val="21"/>
        </w:rPr>
      </w:pPr>
      <w:r w:rsidRPr="00BA1BFB">
        <w:rPr>
          <w:rFonts w:ascii="仿宋" w:eastAsia="仿宋" w:hAnsi="仿宋" w:hint="eastAsia"/>
          <w:szCs w:val="21"/>
        </w:rPr>
        <w:t>图画书是文学和美术的综合艺术</w:t>
      </w:r>
      <w:r w:rsidRPr="00BA1BFB">
        <w:rPr>
          <w:rFonts w:ascii="仿宋" w:eastAsia="仿宋" w:hAnsi="仿宋"/>
          <w:szCs w:val="21"/>
        </w:rPr>
        <w:t>,</w:t>
      </w:r>
      <w:r w:rsidRPr="00BA1BFB">
        <w:rPr>
          <w:rFonts w:ascii="仿宋" w:eastAsia="仿宋" w:hAnsi="仿宋" w:hint="eastAsia"/>
          <w:szCs w:val="21"/>
        </w:rPr>
        <w:t>它的主体部分通常由图画与文字共同构成</w:t>
      </w:r>
      <w:r w:rsidRPr="00BA1BFB">
        <w:rPr>
          <w:rFonts w:ascii="仿宋" w:eastAsia="仿宋" w:hAnsi="仿宋"/>
          <w:szCs w:val="21"/>
        </w:rPr>
        <w:t>,</w:t>
      </w:r>
      <w:r w:rsidRPr="00BA1BFB">
        <w:rPr>
          <w:rFonts w:ascii="仿宋" w:eastAsia="仿宋" w:hAnsi="仿宋" w:hint="eastAsia"/>
          <w:szCs w:val="21"/>
        </w:rPr>
        <w:t>图画故事书的特点也正是从图画、文字如何共同讲述故事中表现出来的。</w:t>
      </w:r>
    </w:p>
    <w:p w:rsidR="002B2978" w:rsidRPr="00BA1BFB" w:rsidRDefault="00BA1BFB" w:rsidP="00984565">
      <w:pPr>
        <w:pStyle w:val="a4"/>
        <w:spacing w:line="360" w:lineRule="exact"/>
        <w:ind w:firstLineChars="200" w:firstLine="420"/>
        <w:rPr>
          <w:rFonts w:ascii="仿宋" w:eastAsia="仿宋" w:hAnsi="仿宋"/>
          <w:color w:val="auto"/>
          <w:sz w:val="21"/>
          <w:szCs w:val="21"/>
        </w:rPr>
      </w:pPr>
      <w:r>
        <w:rPr>
          <w:rFonts w:ascii="仿宋" w:eastAsia="仿宋" w:hAnsi="仿宋" w:hint="eastAsia"/>
          <w:color w:val="auto"/>
          <w:sz w:val="21"/>
          <w:szCs w:val="21"/>
        </w:rPr>
        <w:t>第一，</w:t>
      </w:r>
      <w:r w:rsidR="002B2978" w:rsidRPr="00BA1BFB">
        <w:rPr>
          <w:rFonts w:ascii="仿宋" w:eastAsia="仿宋" w:hAnsi="仿宋" w:hint="eastAsia"/>
          <w:color w:val="auto"/>
          <w:sz w:val="21"/>
          <w:szCs w:val="21"/>
        </w:rPr>
        <w:t>图文共同讲述故事</w:t>
      </w:r>
      <w:r>
        <w:rPr>
          <w:rFonts w:ascii="仿宋" w:eastAsia="仿宋" w:hAnsi="仿宋" w:hint="eastAsia"/>
          <w:color w:val="auto"/>
          <w:sz w:val="21"/>
          <w:szCs w:val="21"/>
        </w:rPr>
        <w:t>。</w:t>
      </w:r>
    </w:p>
    <w:p w:rsidR="00352DA0" w:rsidRPr="00BA1BFB" w:rsidRDefault="002B2978" w:rsidP="00984565">
      <w:pPr>
        <w:spacing w:line="360" w:lineRule="exact"/>
        <w:ind w:firstLineChars="200" w:firstLine="420"/>
        <w:rPr>
          <w:rFonts w:ascii="仿宋" w:eastAsia="仿宋" w:hAnsi="仿宋"/>
          <w:szCs w:val="21"/>
        </w:rPr>
      </w:pPr>
      <w:r w:rsidRPr="00BA1BFB">
        <w:rPr>
          <w:rFonts w:ascii="仿宋" w:eastAsia="仿宋" w:hAnsi="仿宋" w:hint="eastAsia"/>
          <w:szCs w:val="21"/>
        </w:rPr>
        <w:t>图画书图文互动、图文合奏</w:t>
      </w:r>
      <w:r w:rsidRPr="00BA1BFB">
        <w:rPr>
          <w:rFonts w:ascii="仿宋" w:eastAsia="仿宋" w:hAnsi="仿宋"/>
          <w:szCs w:val="21"/>
        </w:rPr>
        <w:t>,</w:t>
      </w:r>
      <w:r w:rsidRPr="00BA1BFB">
        <w:rPr>
          <w:rFonts w:ascii="仿宋" w:eastAsia="仿宋" w:hAnsi="仿宋" w:hint="eastAsia"/>
          <w:szCs w:val="21"/>
        </w:rPr>
        <w:t>图画故事书中的故事是由图画与文字共同讲述的。图画故事书中的图画具有连续性</w:t>
      </w:r>
      <w:r w:rsidRPr="00BA1BFB">
        <w:rPr>
          <w:rFonts w:ascii="仿宋" w:eastAsia="仿宋" w:hAnsi="仿宋"/>
          <w:szCs w:val="21"/>
        </w:rPr>
        <w:t>,</w:t>
      </w:r>
      <w:r w:rsidRPr="00BA1BFB">
        <w:rPr>
          <w:rFonts w:ascii="仿宋" w:eastAsia="仿宋" w:hAnsi="仿宋" w:hint="eastAsia"/>
          <w:szCs w:val="21"/>
        </w:rPr>
        <w:t>通过与前后画面配合来呈现一个有序的事件叙述过程。除了无字图画书</w:t>
      </w:r>
      <w:r w:rsidRPr="00BA1BFB">
        <w:rPr>
          <w:rFonts w:ascii="仿宋" w:eastAsia="仿宋" w:hAnsi="仿宋"/>
          <w:szCs w:val="21"/>
        </w:rPr>
        <w:t>,</w:t>
      </w:r>
      <w:r w:rsidRPr="00BA1BFB">
        <w:rPr>
          <w:rFonts w:ascii="仿宋" w:eastAsia="仿宋" w:hAnsi="仿宋" w:hint="eastAsia"/>
          <w:szCs w:val="21"/>
        </w:rPr>
        <w:t>画面之间的这种连续性很多时候还需要文字叙述的参与</w:t>
      </w:r>
      <w:r w:rsidRPr="00BA1BFB">
        <w:rPr>
          <w:rFonts w:ascii="仿宋" w:eastAsia="仿宋" w:hAnsi="仿宋"/>
          <w:szCs w:val="21"/>
        </w:rPr>
        <w:t>,</w:t>
      </w:r>
      <w:r w:rsidRPr="00BA1BFB">
        <w:rPr>
          <w:rFonts w:ascii="仿宋" w:eastAsia="仿宋" w:hAnsi="仿宋" w:hint="eastAsia"/>
          <w:szCs w:val="21"/>
        </w:rPr>
        <w:t>才能具有完整性。而图画故事书中的文字所表达的内容往往是粗线条的</w:t>
      </w:r>
      <w:r w:rsidRPr="00BA1BFB">
        <w:rPr>
          <w:rFonts w:ascii="仿宋" w:eastAsia="仿宋" w:hAnsi="仿宋"/>
          <w:szCs w:val="21"/>
        </w:rPr>
        <w:t>,</w:t>
      </w:r>
      <w:r w:rsidRPr="00BA1BFB">
        <w:rPr>
          <w:rFonts w:ascii="仿宋" w:eastAsia="仿宋" w:hAnsi="仿宋" w:hint="eastAsia"/>
          <w:szCs w:val="21"/>
        </w:rPr>
        <w:t>具有一定的空白</w:t>
      </w:r>
      <w:r w:rsidRPr="00BA1BFB">
        <w:rPr>
          <w:rFonts w:ascii="仿宋" w:eastAsia="仿宋" w:hAnsi="仿宋"/>
          <w:szCs w:val="21"/>
        </w:rPr>
        <w:t>,</w:t>
      </w:r>
      <w:r w:rsidRPr="00BA1BFB">
        <w:rPr>
          <w:rFonts w:ascii="仿宋" w:eastAsia="仿宋" w:hAnsi="仿宋" w:hint="eastAsia"/>
          <w:szCs w:val="21"/>
        </w:rPr>
        <w:t>需要画面的配合</w:t>
      </w:r>
      <w:r w:rsidRPr="00BA1BFB">
        <w:rPr>
          <w:rFonts w:ascii="仿宋" w:eastAsia="仿宋" w:hAnsi="仿宋"/>
          <w:szCs w:val="21"/>
        </w:rPr>
        <w:t>,</w:t>
      </w:r>
      <w:r w:rsidRPr="00BA1BFB">
        <w:rPr>
          <w:rFonts w:ascii="仿宋" w:eastAsia="仿宋" w:hAnsi="仿宋" w:hint="eastAsia"/>
          <w:szCs w:val="21"/>
        </w:rPr>
        <w:t>才能具体、充实起来。</w:t>
      </w:r>
    </w:p>
    <w:p w:rsidR="00352DA0" w:rsidRPr="00BA1BFB" w:rsidRDefault="002B2978" w:rsidP="00B50767">
      <w:pPr>
        <w:spacing w:line="360" w:lineRule="exact"/>
        <w:ind w:firstLineChars="200" w:firstLine="420"/>
        <w:rPr>
          <w:rFonts w:ascii="仿宋" w:eastAsia="仿宋" w:hAnsi="仿宋"/>
          <w:szCs w:val="21"/>
        </w:rPr>
      </w:pPr>
      <w:r w:rsidRPr="00BA1BFB">
        <w:rPr>
          <w:rFonts w:ascii="仿宋" w:eastAsia="仿宋" w:hAnsi="仿宋" w:hint="eastAsia"/>
          <w:szCs w:val="21"/>
        </w:rPr>
        <w:t>优秀的图画故事书</w:t>
      </w:r>
      <w:r w:rsidRPr="00BA1BFB">
        <w:rPr>
          <w:rFonts w:ascii="仿宋" w:eastAsia="仿宋" w:hAnsi="仿宋"/>
          <w:szCs w:val="21"/>
        </w:rPr>
        <w:t>,</w:t>
      </w:r>
      <w:r w:rsidRPr="00BA1BFB">
        <w:rPr>
          <w:rFonts w:ascii="仿宋" w:eastAsia="仿宋" w:hAnsi="仿宋" w:hint="eastAsia"/>
          <w:szCs w:val="21"/>
        </w:rPr>
        <w:t>其图画与文字是互动互补的</w:t>
      </w:r>
      <w:r w:rsidRPr="00BA1BFB">
        <w:rPr>
          <w:rFonts w:ascii="仿宋" w:eastAsia="仿宋" w:hAnsi="仿宋"/>
          <w:szCs w:val="21"/>
        </w:rPr>
        <w:t>,</w:t>
      </w:r>
      <w:r w:rsidRPr="00BA1BFB">
        <w:rPr>
          <w:rFonts w:ascii="仿宋" w:eastAsia="仿宋" w:hAnsi="仿宋" w:hint="eastAsia"/>
          <w:szCs w:val="21"/>
        </w:rPr>
        <w:t>如果缺少了其中一方</w:t>
      </w:r>
      <w:r w:rsidRPr="00BA1BFB">
        <w:rPr>
          <w:rFonts w:ascii="仿宋" w:eastAsia="仿宋" w:hAnsi="仿宋"/>
          <w:szCs w:val="21"/>
        </w:rPr>
        <w:t>,</w:t>
      </w:r>
      <w:r w:rsidRPr="00BA1BFB">
        <w:rPr>
          <w:rFonts w:ascii="仿宋" w:eastAsia="仿宋" w:hAnsi="仿宋" w:hint="eastAsia"/>
          <w:szCs w:val="21"/>
        </w:rPr>
        <w:t>另一方的表现力就会受到影响</w:t>
      </w:r>
      <w:r w:rsidRPr="00BA1BFB">
        <w:rPr>
          <w:rFonts w:ascii="仿宋" w:eastAsia="仿宋" w:hAnsi="仿宋"/>
          <w:szCs w:val="21"/>
        </w:rPr>
        <w:t>,</w:t>
      </w:r>
      <w:r w:rsidRPr="00BA1BFB">
        <w:rPr>
          <w:rFonts w:ascii="仿宋" w:eastAsia="仿宋" w:hAnsi="仿宋" w:hint="eastAsia"/>
          <w:szCs w:val="21"/>
        </w:rPr>
        <w:t>整个作品意义与情感的传达就会不完整</w:t>
      </w:r>
      <w:r w:rsidR="00352DA0" w:rsidRPr="00BA1BFB">
        <w:rPr>
          <w:rFonts w:ascii="仿宋" w:eastAsia="仿宋" w:hAnsi="仿宋" w:hint="eastAsia"/>
          <w:szCs w:val="21"/>
        </w:rPr>
        <w:t>。如</w:t>
      </w:r>
      <w:r w:rsidRPr="00BA1BFB">
        <w:rPr>
          <w:rFonts w:ascii="仿宋" w:eastAsia="仿宋" w:hAnsi="仿宋" w:hint="eastAsia"/>
          <w:szCs w:val="21"/>
        </w:rPr>
        <w:t>《鳄鱼怕怕牙医怕怕》</w:t>
      </w:r>
      <w:r w:rsidR="00352DA0" w:rsidRPr="00BA1BFB">
        <w:rPr>
          <w:rFonts w:ascii="仿宋" w:eastAsia="仿宋" w:hAnsi="仿宋" w:hint="eastAsia"/>
          <w:szCs w:val="21"/>
        </w:rPr>
        <w:t>（五味太郎/文·图）</w:t>
      </w:r>
      <w:r w:rsidRPr="00BA1BFB">
        <w:rPr>
          <w:rFonts w:ascii="仿宋" w:eastAsia="仿宋" w:hAnsi="仿宋" w:hint="eastAsia"/>
          <w:szCs w:val="21"/>
        </w:rPr>
        <w:t>。</w:t>
      </w:r>
      <w:r w:rsidR="00352DA0" w:rsidRPr="00BA1BFB">
        <w:rPr>
          <w:rFonts w:ascii="仿宋" w:eastAsia="仿宋" w:hAnsi="仿宋" w:hint="eastAsia"/>
          <w:szCs w:val="21"/>
        </w:rPr>
        <w:t>有些</w:t>
      </w:r>
      <w:r w:rsidRPr="00BA1BFB">
        <w:rPr>
          <w:rFonts w:ascii="仿宋" w:eastAsia="仿宋" w:hAnsi="仿宋" w:hint="eastAsia"/>
          <w:szCs w:val="21"/>
        </w:rPr>
        <w:t>作品的画面和文字都能独立完整地叙述一个故事</w:t>
      </w:r>
      <w:r w:rsidRPr="00BA1BFB">
        <w:rPr>
          <w:rFonts w:ascii="仿宋" w:eastAsia="仿宋" w:hAnsi="仿宋"/>
          <w:szCs w:val="21"/>
        </w:rPr>
        <w:t>,</w:t>
      </w:r>
      <w:r w:rsidRPr="00BA1BFB">
        <w:rPr>
          <w:rFonts w:ascii="仿宋" w:eastAsia="仿宋" w:hAnsi="仿宋" w:hint="eastAsia"/>
          <w:szCs w:val="21"/>
        </w:rPr>
        <w:t>但是图文共同讲述的故事更精彩</w:t>
      </w:r>
      <w:r w:rsidR="00352DA0" w:rsidRPr="00BA1BFB">
        <w:rPr>
          <w:rFonts w:ascii="仿宋" w:eastAsia="仿宋" w:hAnsi="仿宋" w:hint="eastAsia"/>
          <w:szCs w:val="21"/>
        </w:rPr>
        <w:t>，如《母鸡萝丝去散步》（佩特·哈群斯/文·图）。</w:t>
      </w:r>
    </w:p>
    <w:p w:rsidR="00352DA0" w:rsidRPr="00BA1BFB" w:rsidRDefault="00BA1BFB" w:rsidP="00984565">
      <w:pPr>
        <w:pStyle w:val="a4"/>
        <w:spacing w:line="360" w:lineRule="exact"/>
        <w:ind w:firstLineChars="200" w:firstLine="420"/>
        <w:rPr>
          <w:rFonts w:ascii="仿宋" w:eastAsia="仿宋" w:hAnsi="仿宋"/>
          <w:color w:val="auto"/>
          <w:sz w:val="21"/>
          <w:szCs w:val="21"/>
        </w:rPr>
      </w:pPr>
      <w:r>
        <w:rPr>
          <w:rFonts w:ascii="仿宋" w:eastAsia="仿宋" w:hAnsi="仿宋" w:hint="eastAsia"/>
          <w:color w:val="auto"/>
          <w:sz w:val="21"/>
          <w:szCs w:val="21"/>
        </w:rPr>
        <w:t>第二，</w:t>
      </w:r>
      <w:r w:rsidR="00352DA0" w:rsidRPr="00BA1BFB">
        <w:rPr>
          <w:rFonts w:ascii="仿宋" w:eastAsia="仿宋" w:hAnsi="仿宋" w:hint="eastAsia"/>
          <w:color w:val="auto"/>
          <w:sz w:val="21"/>
          <w:szCs w:val="21"/>
        </w:rPr>
        <w:t>画面语言</w:t>
      </w:r>
      <w:r w:rsidR="00AE583F" w:rsidRPr="00BA1BFB">
        <w:rPr>
          <w:rFonts w:ascii="仿宋" w:eastAsia="仿宋" w:hAnsi="仿宋" w:hint="eastAsia"/>
          <w:color w:val="auto"/>
          <w:sz w:val="21"/>
          <w:szCs w:val="21"/>
        </w:rPr>
        <w:t>具有丰富的表现力</w:t>
      </w:r>
      <w:r>
        <w:rPr>
          <w:rFonts w:ascii="仿宋" w:eastAsia="仿宋" w:hAnsi="仿宋" w:hint="eastAsia"/>
          <w:color w:val="auto"/>
          <w:sz w:val="21"/>
          <w:szCs w:val="21"/>
        </w:rPr>
        <w:t>。</w:t>
      </w:r>
    </w:p>
    <w:p w:rsidR="00352DA0" w:rsidRPr="00BA1BFB" w:rsidRDefault="00352DA0" w:rsidP="00984565">
      <w:pPr>
        <w:spacing w:line="360" w:lineRule="exact"/>
        <w:ind w:firstLineChars="200" w:firstLine="420"/>
        <w:rPr>
          <w:rFonts w:ascii="仿宋" w:eastAsia="仿宋" w:hAnsi="仿宋"/>
          <w:szCs w:val="21"/>
        </w:rPr>
      </w:pPr>
      <w:r w:rsidRPr="00BA1BFB">
        <w:rPr>
          <w:rFonts w:ascii="仿宋" w:eastAsia="仿宋" w:hAnsi="仿宋" w:hint="eastAsia"/>
          <w:szCs w:val="21"/>
        </w:rPr>
        <w:t>在图画书中</w:t>
      </w:r>
      <w:r w:rsidRPr="00BA1BFB">
        <w:rPr>
          <w:rFonts w:ascii="仿宋" w:eastAsia="仿宋" w:hAnsi="仿宋"/>
          <w:szCs w:val="21"/>
        </w:rPr>
        <w:t>,</w:t>
      </w:r>
      <w:r w:rsidRPr="00BA1BFB">
        <w:rPr>
          <w:rFonts w:ascii="仿宋" w:eastAsia="仿宋" w:hAnsi="仿宋" w:hint="eastAsia"/>
          <w:szCs w:val="21"/>
        </w:rPr>
        <w:t>图画的色彩、线条、构图方式都是讲述故事的一种语言</w:t>
      </w:r>
      <w:r w:rsidRPr="00BA1BFB">
        <w:rPr>
          <w:rFonts w:ascii="仿宋" w:eastAsia="仿宋" w:hAnsi="仿宋"/>
          <w:szCs w:val="21"/>
        </w:rPr>
        <w:t>,</w:t>
      </w:r>
      <w:r w:rsidRPr="00BA1BFB">
        <w:rPr>
          <w:rFonts w:ascii="仿宋" w:eastAsia="仿宋" w:hAnsi="仿宋" w:hint="eastAsia"/>
          <w:szCs w:val="21"/>
        </w:rPr>
        <w:t>具有丰富的表现力</w:t>
      </w:r>
      <w:r w:rsidRPr="00BA1BFB">
        <w:rPr>
          <w:rFonts w:ascii="仿宋" w:eastAsia="仿宋" w:hAnsi="仿宋"/>
          <w:szCs w:val="21"/>
        </w:rPr>
        <w:t>,</w:t>
      </w:r>
      <w:r w:rsidRPr="00BA1BFB">
        <w:rPr>
          <w:rFonts w:ascii="仿宋" w:eastAsia="仿宋" w:hAnsi="仿宋" w:hint="eastAsia"/>
          <w:szCs w:val="21"/>
        </w:rPr>
        <w:t>能够叙述事件、表达意义、传达感情与情趣。</w:t>
      </w:r>
    </w:p>
    <w:p w:rsidR="00352DA0" w:rsidRPr="00BA1BFB" w:rsidRDefault="00352DA0" w:rsidP="00984565">
      <w:pPr>
        <w:pStyle w:val="a7"/>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色彩</w:t>
      </w:r>
      <w:r w:rsidR="00696AE5" w:rsidRPr="00BA1BFB">
        <w:rPr>
          <w:rFonts w:ascii="仿宋" w:eastAsia="仿宋" w:hAnsi="仿宋" w:hint="eastAsia"/>
          <w:color w:val="auto"/>
          <w:sz w:val="21"/>
          <w:szCs w:val="21"/>
        </w:rPr>
        <w:t>：</w:t>
      </w:r>
      <w:r w:rsidRPr="00BA1BFB">
        <w:rPr>
          <w:rFonts w:ascii="仿宋" w:eastAsia="仿宋" w:hAnsi="仿宋" w:hint="eastAsia"/>
          <w:color w:val="auto"/>
          <w:sz w:val="21"/>
          <w:szCs w:val="21"/>
        </w:rPr>
        <w:t>色彩能够表现情感</w:t>
      </w:r>
      <w:r w:rsidRPr="00BA1BFB">
        <w:rPr>
          <w:rFonts w:ascii="仿宋" w:eastAsia="仿宋" w:hAnsi="仿宋"/>
          <w:color w:val="auto"/>
          <w:sz w:val="21"/>
          <w:szCs w:val="21"/>
        </w:rPr>
        <w:t>,</w:t>
      </w:r>
      <w:r w:rsidRPr="00BA1BFB">
        <w:rPr>
          <w:rFonts w:ascii="仿宋" w:eastAsia="仿宋" w:hAnsi="仿宋" w:hint="eastAsia"/>
          <w:color w:val="auto"/>
          <w:sz w:val="21"/>
          <w:szCs w:val="21"/>
        </w:rPr>
        <w:t>营造气氛等。色彩具有一定的情感含义。一般而言</w:t>
      </w:r>
      <w:r w:rsidRPr="00BA1BFB">
        <w:rPr>
          <w:rFonts w:ascii="仿宋" w:eastAsia="仿宋" w:hAnsi="仿宋"/>
          <w:color w:val="auto"/>
          <w:sz w:val="21"/>
          <w:szCs w:val="21"/>
        </w:rPr>
        <w:t>,</w:t>
      </w:r>
      <w:r w:rsidRPr="00BA1BFB">
        <w:rPr>
          <w:rFonts w:ascii="仿宋" w:eastAsia="仿宋" w:hAnsi="仿宋" w:hint="eastAsia"/>
          <w:color w:val="auto"/>
          <w:sz w:val="21"/>
          <w:szCs w:val="21"/>
        </w:rPr>
        <w:t>灰暗的或者冷调的色彩</w:t>
      </w:r>
      <w:r w:rsidRPr="00BA1BFB">
        <w:rPr>
          <w:rFonts w:ascii="仿宋" w:eastAsia="仿宋" w:hAnsi="仿宋"/>
          <w:color w:val="auto"/>
          <w:sz w:val="21"/>
          <w:szCs w:val="21"/>
        </w:rPr>
        <w:t>,</w:t>
      </w:r>
      <w:r w:rsidRPr="00BA1BFB">
        <w:rPr>
          <w:rFonts w:ascii="仿宋" w:eastAsia="仿宋" w:hAnsi="仿宋" w:hint="eastAsia"/>
          <w:color w:val="auto"/>
          <w:sz w:val="21"/>
          <w:szCs w:val="21"/>
        </w:rPr>
        <w:t>所传达的往往是不愉快的情感内容</w:t>
      </w:r>
      <w:r w:rsidRPr="00BA1BFB">
        <w:rPr>
          <w:rFonts w:ascii="仿宋" w:eastAsia="仿宋" w:hAnsi="仿宋"/>
          <w:color w:val="auto"/>
          <w:sz w:val="21"/>
          <w:szCs w:val="21"/>
        </w:rPr>
        <w:t>,</w:t>
      </w:r>
      <w:r w:rsidRPr="00BA1BFB">
        <w:rPr>
          <w:rFonts w:ascii="仿宋" w:eastAsia="仿宋" w:hAnsi="仿宋" w:hint="eastAsia"/>
          <w:color w:val="auto"/>
          <w:sz w:val="21"/>
          <w:szCs w:val="21"/>
        </w:rPr>
        <w:t>如忧郁、难过、害怕等</w:t>
      </w:r>
      <w:r w:rsidRPr="00BA1BFB">
        <w:rPr>
          <w:rFonts w:ascii="仿宋" w:eastAsia="仿宋" w:hAnsi="仿宋"/>
          <w:color w:val="auto"/>
          <w:sz w:val="21"/>
          <w:szCs w:val="21"/>
        </w:rPr>
        <w:t>;</w:t>
      </w:r>
      <w:r w:rsidRPr="00BA1BFB">
        <w:rPr>
          <w:rFonts w:ascii="仿宋" w:eastAsia="仿宋" w:hAnsi="仿宋" w:hint="eastAsia"/>
          <w:color w:val="auto"/>
          <w:sz w:val="21"/>
          <w:szCs w:val="21"/>
        </w:rPr>
        <w:t>明亮的或者暖调的色彩</w:t>
      </w:r>
      <w:r w:rsidRPr="00BA1BFB">
        <w:rPr>
          <w:rFonts w:ascii="仿宋" w:eastAsia="仿宋" w:hAnsi="仿宋"/>
          <w:color w:val="auto"/>
          <w:sz w:val="21"/>
          <w:szCs w:val="21"/>
        </w:rPr>
        <w:t>,</w:t>
      </w:r>
      <w:r w:rsidRPr="00BA1BFB">
        <w:rPr>
          <w:rFonts w:ascii="仿宋" w:eastAsia="仿宋" w:hAnsi="仿宋" w:hint="eastAsia"/>
          <w:color w:val="auto"/>
          <w:sz w:val="21"/>
          <w:szCs w:val="21"/>
        </w:rPr>
        <w:t>所传达的往往是愉快的情感内容</w:t>
      </w:r>
      <w:r w:rsidRPr="00BA1BFB">
        <w:rPr>
          <w:rFonts w:ascii="仿宋" w:eastAsia="仿宋" w:hAnsi="仿宋"/>
          <w:color w:val="auto"/>
          <w:sz w:val="21"/>
          <w:szCs w:val="21"/>
        </w:rPr>
        <w:t>,</w:t>
      </w:r>
      <w:r w:rsidRPr="00BA1BFB">
        <w:rPr>
          <w:rFonts w:ascii="仿宋" w:eastAsia="仿宋" w:hAnsi="仿宋" w:hint="eastAsia"/>
          <w:color w:val="auto"/>
          <w:sz w:val="21"/>
          <w:szCs w:val="21"/>
        </w:rPr>
        <w:t>如开朗、高兴、具有安全感等</w:t>
      </w:r>
      <w:r w:rsidRPr="00BA1BFB">
        <w:rPr>
          <w:rFonts w:ascii="仿宋" w:eastAsia="仿宋" w:hAnsi="仿宋"/>
          <w:color w:val="auto"/>
          <w:sz w:val="21"/>
          <w:szCs w:val="21"/>
        </w:rPr>
        <w:t>;</w:t>
      </w:r>
      <w:r w:rsidRPr="00BA1BFB">
        <w:rPr>
          <w:rFonts w:ascii="仿宋" w:eastAsia="仿宋" w:hAnsi="仿宋" w:hint="eastAsia"/>
          <w:color w:val="auto"/>
          <w:sz w:val="21"/>
          <w:szCs w:val="21"/>
        </w:rPr>
        <w:t>明亮的色彩一般传达着欢快的气氛</w:t>
      </w:r>
      <w:r w:rsidRPr="00BA1BFB">
        <w:rPr>
          <w:rFonts w:ascii="仿宋" w:eastAsia="仿宋" w:hAnsi="仿宋"/>
          <w:color w:val="auto"/>
          <w:sz w:val="21"/>
          <w:szCs w:val="21"/>
        </w:rPr>
        <w:t>,</w:t>
      </w:r>
      <w:r w:rsidRPr="00BA1BFB">
        <w:rPr>
          <w:rFonts w:ascii="仿宋" w:eastAsia="仿宋" w:hAnsi="仿宋" w:hint="eastAsia"/>
          <w:color w:val="auto"/>
          <w:sz w:val="21"/>
          <w:szCs w:val="21"/>
        </w:rPr>
        <w:t>而暗淡的色彩营造的往往是阴郁的氛围。如《亲爱的小鱼》</w:t>
      </w:r>
      <w:r w:rsidRPr="00BA1BFB">
        <w:rPr>
          <w:rFonts w:ascii="仿宋" w:eastAsia="仿宋" w:hAnsi="仿宋"/>
          <w:color w:val="auto"/>
          <w:sz w:val="21"/>
          <w:szCs w:val="21"/>
        </w:rPr>
        <w:t>(</w:t>
      </w:r>
      <w:r w:rsidRPr="00BA1BFB">
        <w:rPr>
          <w:rFonts w:ascii="仿宋" w:eastAsia="仿宋" w:hAnsi="仿宋" w:hint="eastAsia"/>
          <w:color w:val="auto"/>
          <w:sz w:val="21"/>
          <w:szCs w:val="21"/>
        </w:rPr>
        <w:t>安德烈·德昂</w:t>
      </w:r>
      <w:r w:rsidRPr="00BA1BFB">
        <w:rPr>
          <w:rFonts w:ascii="仿宋" w:eastAsia="仿宋" w:hAnsi="仿宋"/>
          <w:color w:val="auto"/>
          <w:sz w:val="21"/>
          <w:szCs w:val="21"/>
        </w:rPr>
        <w:t>/</w:t>
      </w:r>
      <w:r w:rsidRPr="00BA1BFB">
        <w:rPr>
          <w:rFonts w:ascii="仿宋" w:eastAsia="仿宋" w:hAnsi="仿宋" w:hint="eastAsia"/>
          <w:color w:val="auto"/>
          <w:sz w:val="21"/>
          <w:szCs w:val="21"/>
        </w:rPr>
        <w:t>文·图</w:t>
      </w:r>
      <w:r w:rsidRPr="00BA1BFB">
        <w:rPr>
          <w:rFonts w:ascii="仿宋" w:eastAsia="仿宋" w:hAnsi="仿宋"/>
          <w:color w:val="auto"/>
          <w:sz w:val="21"/>
          <w:szCs w:val="21"/>
        </w:rPr>
        <w:t>)</w:t>
      </w:r>
      <w:r w:rsidRPr="00BA1BFB">
        <w:rPr>
          <w:rFonts w:ascii="仿宋" w:eastAsia="仿宋" w:hAnsi="仿宋" w:hint="eastAsia"/>
          <w:color w:val="auto"/>
          <w:sz w:val="21"/>
          <w:szCs w:val="21"/>
        </w:rPr>
        <w:t>中图画的色彩朦胧而变幻</w:t>
      </w:r>
      <w:r w:rsidRPr="00BA1BFB">
        <w:rPr>
          <w:rFonts w:ascii="仿宋" w:eastAsia="仿宋" w:hAnsi="仿宋"/>
          <w:color w:val="auto"/>
          <w:sz w:val="21"/>
          <w:szCs w:val="21"/>
        </w:rPr>
        <w:t>,</w:t>
      </w:r>
      <w:r w:rsidRPr="00BA1BFB">
        <w:rPr>
          <w:rFonts w:ascii="仿宋" w:eastAsia="仿宋" w:hAnsi="仿宋" w:hint="eastAsia"/>
          <w:color w:val="auto"/>
          <w:sz w:val="21"/>
          <w:szCs w:val="21"/>
        </w:rPr>
        <w:t>以粉蓝色为主色调</w:t>
      </w:r>
      <w:r w:rsidRPr="00BA1BFB">
        <w:rPr>
          <w:rFonts w:ascii="仿宋" w:eastAsia="仿宋" w:hAnsi="仿宋"/>
          <w:color w:val="auto"/>
          <w:sz w:val="21"/>
          <w:szCs w:val="21"/>
        </w:rPr>
        <w:t>,</w:t>
      </w:r>
      <w:r w:rsidRPr="00BA1BFB">
        <w:rPr>
          <w:rFonts w:ascii="仿宋" w:eastAsia="仿宋" w:hAnsi="仿宋" w:hint="eastAsia"/>
          <w:color w:val="auto"/>
          <w:sz w:val="21"/>
          <w:szCs w:val="21"/>
        </w:rPr>
        <w:t>一方面表现出淡淡的忧伤</w:t>
      </w:r>
      <w:r w:rsidRPr="00BA1BFB">
        <w:rPr>
          <w:rFonts w:ascii="仿宋" w:eastAsia="仿宋" w:hAnsi="仿宋"/>
          <w:color w:val="auto"/>
          <w:sz w:val="21"/>
          <w:szCs w:val="21"/>
        </w:rPr>
        <w:t>,</w:t>
      </w:r>
      <w:r w:rsidRPr="00BA1BFB">
        <w:rPr>
          <w:rFonts w:ascii="仿宋" w:eastAsia="仿宋" w:hAnsi="仿宋" w:hint="eastAsia"/>
          <w:color w:val="auto"/>
          <w:sz w:val="21"/>
          <w:szCs w:val="21"/>
        </w:rPr>
        <w:t>另一方面蓝色又代表着宽广——能够给予自由的宽广的爱。</w:t>
      </w:r>
    </w:p>
    <w:p w:rsidR="00352DA0" w:rsidRPr="00BA1BFB" w:rsidRDefault="00352DA0" w:rsidP="00984565">
      <w:pPr>
        <w:pStyle w:val="a7"/>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线条</w:t>
      </w:r>
      <w:r w:rsidR="004602EC" w:rsidRPr="00BA1BFB">
        <w:rPr>
          <w:rFonts w:ascii="仿宋" w:eastAsia="仿宋" w:hAnsi="仿宋" w:hint="eastAsia"/>
          <w:color w:val="auto"/>
          <w:sz w:val="21"/>
          <w:szCs w:val="21"/>
        </w:rPr>
        <w:t>：</w:t>
      </w:r>
      <w:r w:rsidRPr="00BA1BFB">
        <w:rPr>
          <w:rFonts w:ascii="仿宋" w:eastAsia="仿宋" w:hAnsi="仿宋" w:hint="eastAsia"/>
          <w:color w:val="auto"/>
          <w:sz w:val="21"/>
          <w:szCs w:val="21"/>
        </w:rPr>
        <w:t>画笔的线条也是一种</w:t>
      </w:r>
      <w:r w:rsidR="004602EC" w:rsidRPr="00BA1BFB">
        <w:rPr>
          <w:rFonts w:ascii="仿宋" w:eastAsia="仿宋" w:hAnsi="仿宋" w:hint="eastAsia"/>
          <w:color w:val="auto"/>
          <w:sz w:val="21"/>
          <w:szCs w:val="21"/>
        </w:rPr>
        <w:t>图画</w:t>
      </w:r>
      <w:r w:rsidRPr="00BA1BFB">
        <w:rPr>
          <w:rFonts w:ascii="仿宋" w:eastAsia="仿宋" w:hAnsi="仿宋" w:hint="eastAsia"/>
          <w:color w:val="auto"/>
          <w:sz w:val="21"/>
          <w:szCs w:val="21"/>
        </w:rPr>
        <w:t>语言。角色形象和各种事物都需要线条来描绘。除了勾勒人物、事物外</w:t>
      </w:r>
      <w:r w:rsidRPr="00BA1BFB">
        <w:rPr>
          <w:rFonts w:ascii="仿宋" w:eastAsia="仿宋" w:hAnsi="仿宋"/>
          <w:color w:val="auto"/>
          <w:sz w:val="21"/>
          <w:szCs w:val="21"/>
        </w:rPr>
        <w:t>,</w:t>
      </w:r>
      <w:r w:rsidRPr="00BA1BFB">
        <w:rPr>
          <w:rFonts w:ascii="仿宋" w:eastAsia="仿宋" w:hAnsi="仿宋" w:hint="eastAsia"/>
          <w:color w:val="auto"/>
          <w:sz w:val="21"/>
          <w:szCs w:val="21"/>
        </w:rPr>
        <w:t>线条还能起到传达情感、增强趣味等作用。如通常情况下</w:t>
      </w:r>
      <w:r w:rsidRPr="00BA1BFB">
        <w:rPr>
          <w:rFonts w:ascii="仿宋" w:eastAsia="仿宋" w:hAnsi="仿宋"/>
          <w:color w:val="auto"/>
          <w:sz w:val="21"/>
          <w:szCs w:val="21"/>
        </w:rPr>
        <w:t>,</w:t>
      </w:r>
      <w:r w:rsidRPr="00BA1BFB">
        <w:rPr>
          <w:rFonts w:ascii="仿宋" w:eastAsia="仿宋" w:hAnsi="仿宋" w:hint="eastAsia"/>
          <w:color w:val="auto"/>
          <w:sz w:val="21"/>
          <w:szCs w:val="21"/>
        </w:rPr>
        <w:t>弧形、柔软的线条给人以踏实、温暖的感觉</w:t>
      </w:r>
      <w:r w:rsidRPr="00BA1BFB">
        <w:rPr>
          <w:rFonts w:ascii="仿宋" w:eastAsia="仿宋" w:hAnsi="仿宋"/>
          <w:color w:val="auto"/>
          <w:sz w:val="21"/>
          <w:szCs w:val="21"/>
        </w:rPr>
        <w:t>,</w:t>
      </w:r>
      <w:r w:rsidRPr="00BA1BFB">
        <w:rPr>
          <w:rFonts w:ascii="仿宋" w:eastAsia="仿宋" w:hAnsi="仿宋" w:hint="eastAsia"/>
          <w:color w:val="auto"/>
          <w:sz w:val="21"/>
          <w:szCs w:val="21"/>
        </w:rPr>
        <w:t>而不规则或棱角分明的线条传达的可能是一种压抑、紧张的感觉。如</w:t>
      </w:r>
      <w:bookmarkStart w:id="0" w:name="_Hlk74561396"/>
      <w:r w:rsidRPr="00BA1BFB">
        <w:rPr>
          <w:rFonts w:ascii="仿宋" w:eastAsia="仿宋" w:hAnsi="仿宋" w:hint="eastAsia"/>
          <w:color w:val="auto"/>
          <w:sz w:val="21"/>
          <w:szCs w:val="21"/>
        </w:rPr>
        <w:t>《好饿的小蛇》</w:t>
      </w:r>
      <w:r w:rsidRPr="00BA1BFB">
        <w:rPr>
          <w:rFonts w:ascii="仿宋" w:eastAsia="仿宋" w:hAnsi="仿宋"/>
          <w:color w:val="auto"/>
          <w:sz w:val="21"/>
          <w:szCs w:val="21"/>
        </w:rPr>
        <w:t>(</w:t>
      </w:r>
      <w:r w:rsidRPr="00BA1BFB">
        <w:rPr>
          <w:rFonts w:ascii="仿宋" w:eastAsia="仿宋" w:hAnsi="仿宋" w:hint="eastAsia"/>
          <w:color w:val="auto"/>
          <w:sz w:val="21"/>
          <w:szCs w:val="21"/>
        </w:rPr>
        <w:t>宫西达也</w:t>
      </w:r>
      <w:r w:rsidRPr="00BA1BFB">
        <w:rPr>
          <w:rFonts w:ascii="仿宋" w:eastAsia="仿宋" w:hAnsi="仿宋"/>
          <w:color w:val="auto"/>
          <w:sz w:val="21"/>
          <w:szCs w:val="21"/>
        </w:rPr>
        <w:t>/</w:t>
      </w:r>
      <w:r w:rsidRPr="00BA1BFB">
        <w:rPr>
          <w:rFonts w:ascii="仿宋" w:eastAsia="仿宋" w:hAnsi="仿宋" w:hint="eastAsia"/>
          <w:color w:val="auto"/>
          <w:sz w:val="21"/>
          <w:szCs w:val="21"/>
        </w:rPr>
        <w:t>文·图</w:t>
      </w:r>
      <w:r w:rsidRPr="00BA1BFB">
        <w:rPr>
          <w:rFonts w:ascii="仿宋" w:eastAsia="仿宋" w:hAnsi="仿宋"/>
          <w:color w:val="auto"/>
          <w:sz w:val="21"/>
          <w:szCs w:val="21"/>
        </w:rPr>
        <w:t>)</w:t>
      </w:r>
      <w:bookmarkEnd w:id="0"/>
      <w:r w:rsidRPr="00BA1BFB">
        <w:rPr>
          <w:rFonts w:ascii="仿宋" w:eastAsia="仿宋" w:hAnsi="仿宋" w:hint="eastAsia"/>
          <w:color w:val="auto"/>
          <w:sz w:val="21"/>
          <w:szCs w:val="21"/>
        </w:rPr>
        <w:t>采用了很粗的黑线</w:t>
      </w:r>
      <w:r w:rsidRPr="00BA1BFB">
        <w:rPr>
          <w:rFonts w:ascii="仿宋" w:eastAsia="仿宋" w:hAnsi="仿宋"/>
          <w:color w:val="auto"/>
          <w:sz w:val="21"/>
          <w:szCs w:val="21"/>
        </w:rPr>
        <w:t>,</w:t>
      </w:r>
      <w:r w:rsidRPr="00BA1BFB">
        <w:rPr>
          <w:rFonts w:ascii="仿宋" w:eastAsia="仿宋" w:hAnsi="仿宋" w:hint="eastAsia"/>
          <w:color w:val="auto"/>
          <w:sz w:val="21"/>
          <w:szCs w:val="21"/>
        </w:rPr>
        <w:t>模仿孩子的图画风格</w:t>
      </w:r>
      <w:r w:rsidRPr="00BA1BFB">
        <w:rPr>
          <w:rFonts w:ascii="仿宋" w:eastAsia="仿宋" w:hAnsi="仿宋"/>
          <w:color w:val="auto"/>
          <w:sz w:val="21"/>
          <w:szCs w:val="21"/>
        </w:rPr>
        <w:t>,</w:t>
      </w:r>
      <w:r w:rsidRPr="00BA1BFB">
        <w:rPr>
          <w:rFonts w:ascii="仿宋" w:eastAsia="仿宋" w:hAnsi="仿宋" w:hint="eastAsia"/>
          <w:color w:val="auto"/>
          <w:sz w:val="21"/>
          <w:szCs w:val="21"/>
        </w:rPr>
        <w:t>这一画法为整本图画书增添了童趣。</w:t>
      </w:r>
    </w:p>
    <w:p w:rsidR="00352DA0" w:rsidRPr="00BA1BFB" w:rsidRDefault="00352DA0" w:rsidP="00984565">
      <w:pPr>
        <w:pStyle w:val="a7"/>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留白</w:t>
      </w:r>
      <w:r w:rsidR="004602EC" w:rsidRPr="00BA1BFB">
        <w:rPr>
          <w:rFonts w:ascii="仿宋" w:eastAsia="仿宋" w:hAnsi="仿宋" w:hint="eastAsia"/>
          <w:color w:val="auto"/>
          <w:sz w:val="21"/>
          <w:szCs w:val="21"/>
        </w:rPr>
        <w:t>：</w:t>
      </w:r>
      <w:r w:rsidRPr="00BA1BFB">
        <w:rPr>
          <w:rFonts w:ascii="仿宋" w:eastAsia="仿宋" w:hAnsi="仿宋" w:hint="eastAsia"/>
          <w:color w:val="auto"/>
          <w:sz w:val="21"/>
          <w:szCs w:val="21"/>
        </w:rPr>
        <w:t>图画的留白是图画书中一种常见的表现手段和构图方式。留白可以呈现文字难以表现的情感和美感</w:t>
      </w:r>
      <w:r w:rsidRPr="00BA1BFB">
        <w:rPr>
          <w:rFonts w:ascii="仿宋" w:eastAsia="仿宋" w:hAnsi="仿宋"/>
          <w:color w:val="auto"/>
          <w:sz w:val="21"/>
          <w:szCs w:val="21"/>
        </w:rPr>
        <w:t>;</w:t>
      </w:r>
      <w:r w:rsidRPr="00BA1BFB">
        <w:rPr>
          <w:rFonts w:ascii="仿宋" w:eastAsia="仿宋" w:hAnsi="仿宋" w:hint="eastAsia"/>
          <w:color w:val="auto"/>
          <w:sz w:val="21"/>
          <w:szCs w:val="21"/>
        </w:rPr>
        <w:t>同时使作品具有开放性</w:t>
      </w:r>
      <w:r w:rsidRPr="00BA1BFB">
        <w:rPr>
          <w:rFonts w:ascii="仿宋" w:eastAsia="仿宋" w:hAnsi="仿宋"/>
          <w:color w:val="auto"/>
          <w:sz w:val="21"/>
          <w:szCs w:val="21"/>
        </w:rPr>
        <w:t>,</w:t>
      </w:r>
      <w:r w:rsidRPr="00BA1BFB">
        <w:rPr>
          <w:rFonts w:ascii="仿宋" w:eastAsia="仿宋" w:hAnsi="仿宋" w:hint="eastAsia"/>
          <w:color w:val="auto"/>
          <w:sz w:val="21"/>
          <w:szCs w:val="21"/>
        </w:rPr>
        <w:t>拓展孩子的阅读想象空间。《爱心树》是一</w:t>
      </w:r>
      <w:r w:rsidRPr="00BA1BFB">
        <w:rPr>
          <w:rFonts w:ascii="仿宋" w:eastAsia="仿宋" w:hAnsi="仿宋" w:hint="eastAsia"/>
          <w:color w:val="auto"/>
          <w:sz w:val="21"/>
          <w:szCs w:val="21"/>
        </w:rPr>
        <w:lastRenderedPageBreak/>
        <w:t>本典型的具有大量留白的作品</w:t>
      </w:r>
      <w:r w:rsidRPr="00BA1BFB">
        <w:rPr>
          <w:rFonts w:ascii="仿宋" w:eastAsia="仿宋" w:hAnsi="仿宋"/>
          <w:color w:val="auto"/>
          <w:sz w:val="21"/>
          <w:szCs w:val="21"/>
        </w:rPr>
        <w:t>,</w:t>
      </w:r>
      <w:r w:rsidRPr="00BA1BFB">
        <w:rPr>
          <w:rFonts w:ascii="仿宋" w:eastAsia="仿宋" w:hAnsi="仿宋" w:hint="eastAsia"/>
          <w:color w:val="auto"/>
          <w:sz w:val="21"/>
          <w:szCs w:val="21"/>
        </w:rPr>
        <w:t>画面中大面积的留白</w:t>
      </w:r>
      <w:r w:rsidRPr="00BA1BFB">
        <w:rPr>
          <w:rFonts w:ascii="仿宋" w:eastAsia="仿宋" w:hAnsi="仿宋"/>
          <w:color w:val="auto"/>
          <w:sz w:val="21"/>
          <w:szCs w:val="21"/>
        </w:rPr>
        <w:t>,</w:t>
      </w:r>
      <w:r w:rsidRPr="00BA1BFB">
        <w:rPr>
          <w:rFonts w:ascii="仿宋" w:eastAsia="仿宋" w:hAnsi="仿宋" w:hint="eastAsia"/>
          <w:color w:val="auto"/>
          <w:sz w:val="21"/>
          <w:szCs w:val="21"/>
        </w:rPr>
        <w:t>表现着文字描写不尽的树与男孩儿之间的种种回忆</w:t>
      </w:r>
      <w:r w:rsidRPr="00BA1BFB">
        <w:rPr>
          <w:rFonts w:ascii="仿宋" w:eastAsia="仿宋" w:hAnsi="仿宋"/>
          <w:color w:val="auto"/>
          <w:sz w:val="21"/>
          <w:szCs w:val="21"/>
        </w:rPr>
        <w:t>,</w:t>
      </w:r>
      <w:r w:rsidRPr="00BA1BFB">
        <w:rPr>
          <w:rFonts w:ascii="仿宋" w:eastAsia="仿宋" w:hAnsi="仿宋" w:hint="eastAsia"/>
          <w:color w:val="auto"/>
          <w:sz w:val="21"/>
          <w:szCs w:val="21"/>
        </w:rPr>
        <w:t>每一个有着爱与被爱体验的读者会以自己的经验为这些留白添上画面。</w:t>
      </w:r>
    </w:p>
    <w:p w:rsidR="00352DA0" w:rsidRDefault="00352DA0" w:rsidP="00984565">
      <w:pPr>
        <w:pStyle w:val="a7"/>
        <w:spacing w:line="360" w:lineRule="exact"/>
        <w:ind w:firstLineChars="200" w:firstLine="420"/>
        <w:rPr>
          <w:rFonts w:ascii="仿宋" w:eastAsia="仿宋" w:hAnsi="仿宋"/>
          <w:color w:val="auto"/>
          <w:sz w:val="21"/>
          <w:szCs w:val="21"/>
        </w:rPr>
      </w:pPr>
      <w:r w:rsidRPr="00BA1BFB">
        <w:rPr>
          <w:rFonts w:ascii="仿宋" w:eastAsia="仿宋" w:hAnsi="仿宋" w:hint="eastAsia"/>
          <w:color w:val="auto"/>
          <w:sz w:val="21"/>
          <w:szCs w:val="21"/>
        </w:rPr>
        <w:t>细节</w:t>
      </w:r>
      <w:r w:rsidR="003105DB" w:rsidRPr="00BA1BFB">
        <w:rPr>
          <w:rFonts w:ascii="仿宋" w:eastAsia="仿宋" w:hAnsi="仿宋" w:hint="eastAsia"/>
          <w:color w:val="auto"/>
          <w:sz w:val="21"/>
          <w:szCs w:val="21"/>
        </w:rPr>
        <w:t>：</w:t>
      </w:r>
      <w:r w:rsidRPr="00BA1BFB">
        <w:rPr>
          <w:rFonts w:ascii="仿宋" w:eastAsia="仿宋" w:hAnsi="仿宋" w:hint="eastAsia"/>
          <w:color w:val="auto"/>
          <w:sz w:val="21"/>
          <w:szCs w:val="21"/>
        </w:rPr>
        <w:t>图画有着自己特殊的细节语言</w:t>
      </w:r>
      <w:r w:rsidRPr="00BA1BFB">
        <w:rPr>
          <w:rFonts w:ascii="仿宋" w:eastAsia="仿宋" w:hAnsi="仿宋"/>
          <w:color w:val="auto"/>
          <w:sz w:val="21"/>
          <w:szCs w:val="21"/>
        </w:rPr>
        <w:t>,</w:t>
      </w:r>
      <w:r w:rsidRPr="00BA1BFB">
        <w:rPr>
          <w:rFonts w:ascii="仿宋" w:eastAsia="仿宋" w:hAnsi="仿宋" w:hint="eastAsia"/>
          <w:color w:val="auto"/>
          <w:sz w:val="21"/>
          <w:szCs w:val="21"/>
        </w:rPr>
        <w:t>它们能够表达角色细微的情感体验</w:t>
      </w:r>
      <w:r w:rsidRPr="00BA1BFB">
        <w:rPr>
          <w:rFonts w:ascii="仿宋" w:eastAsia="仿宋" w:hAnsi="仿宋"/>
          <w:color w:val="auto"/>
          <w:sz w:val="21"/>
          <w:szCs w:val="21"/>
        </w:rPr>
        <w:t>,</w:t>
      </w:r>
      <w:r w:rsidRPr="00BA1BFB">
        <w:rPr>
          <w:rFonts w:ascii="仿宋" w:eastAsia="仿宋" w:hAnsi="仿宋" w:hint="eastAsia"/>
          <w:color w:val="auto"/>
          <w:sz w:val="21"/>
          <w:szCs w:val="21"/>
        </w:rPr>
        <w:t>传达微妙的故事氛围。图画的细节直观形象</w:t>
      </w:r>
      <w:r w:rsidRPr="00BA1BFB">
        <w:rPr>
          <w:rFonts w:ascii="仿宋" w:eastAsia="仿宋" w:hAnsi="仿宋"/>
          <w:color w:val="auto"/>
          <w:sz w:val="21"/>
          <w:szCs w:val="21"/>
        </w:rPr>
        <w:t>,</w:t>
      </w:r>
      <w:r w:rsidRPr="00BA1BFB">
        <w:rPr>
          <w:rFonts w:ascii="仿宋" w:eastAsia="仿宋" w:hAnsi="仿宋" w:hint="eastAsia"/>
          <w:color w:val="auto"/>
          <w:sz w:val="21"/>
          <w:szCs w:val="21"/>
        </w:rPr>
        <w:t>有时具有比文字更细腻的表现力。如《母鸡萝丝去散步》中</w:t>
      </w:r>
      <w:r w:rsidRPr="00BA1BFB">
        <w:rPr>
          <w:rFonts w:ascii="仿宋" w:eastAsia="仿宋" w:hAnsi="仿宋"/>
          <w:color w:val="auto"/>
          <w:sz w:val="21"/>
          <w:szCs w:val="21"/>
        </w:rPr>
        <w:t>,</w:t>
      </w:r>
      <w:r w:rsidRPr="00BA1BFB">
        <w:rPr>
          <w:rFonts w:ascii="仿宋" w:eastAsia="仿宋" w:hAnsi="仿宋" w:hint="eastAsia"/>
          <w:color w:val="auto"/>
          <w:sz w:val="21"/>
          <w:szCs w:val="21"/>
        </w:rPr>
        <w:t>狐狸的表情与形体动作都是传达狐狸心理的画面细节</w:t>
      </w:r>
      <w:r w:rsidR="003105DB" w:rsidRPr="00BA1BFB">
        <w:rPr>
          <w:rFonts w:ascii="仿宋" w:eastAsia="仿宋" w:hAnsi="仿宋" w:hint="eastAsia"/>
          <w:color w:val="auto"/>
          <w:sz w:val="21"/>
          <w:szCs w:val="21"/>
        </w:rPr>
        <w:t>。</w:t>
      </w:r>
    </w:p>
    <w:p w:rsidR="00BA1BFB" w:rsidRDefault="00BA1BFB" w:rsidP="00984565">
      <w:pPr>
        <w:pStyle w:val="a7"/>
        <w:spacing w:line="360" w:lineRule="exact"/>
        <w:ind w:firstLineChars="200" w:firstLine="420"/>
        <w:rPr>
          <w:rFonts w:ascii="仿宋" w:eastAsia="仿宋" w:hAnsi="仿宋"/>
          <w:color w:val="auto"/>
          <w:sz w:val="21"/>
          <w:szCs w:val="21"/>
        </w:rPr>
      </w:pPr>
      <w:r>
        <w:rPr>
          <w:rFonts w:ascii="仿宋" w:eastAsia="仿宋" w:hAnsi="仿宋"/>
          <w:color w:val="auto"/>
          <w:sz w:val="21"/>
          <w:szCs w:val="21"/>
        </w:rPr>
        <w:t>二</w:t>
      </w:r>
      <w:r>
        <w:rPr>
          <w:rFonts w:ascii="仿宋" w:eastAsia="仿宋" w:hAnsi="仿宋" w:hint="eastAsia"/>
          <w:color w:val="auto"/>
          <w:sz w:val="21"/>
          <w:szCs w:val="21"/>
        </w:rPr>
        <w:t>、（略）</w:t>
      </w:r>
    </w:p>
    <w:p w:rsidR="00BA1BFB" w:rsidRPr="00BA1BFB" w:rsidRDefault="00BA1BFB" w:rsidP="00984565">
      <w:pPr>
        <w:pStyle w:val="a7"/>
        <w:spacing w:line="360" w:lineRule="exact"/>
        <w:ind w:firstLineChars="200" w:firstLine="420"/>
        <w:rPr>
          <w:rFonts w:ascii="仿宋" w:eastAsia="仿宋" w:hAnsi="仿宋" w:hint="eastAsia"/>
          <w:color w:val="auto"/>
          <w:sz w:val="21"/>
          <w:szCs w:val="21"/>
        </w:rPr>
      </w:pPr>
      <w:r>
        <w:rPr>
          <w:rFonts w:ascii="仿宋" w:eastAsia="仿宋" w:hAnsi="仿宋"/>
          <w:color w:val="auto"/>
          <w:sz w:val="21"/>
          <w:szCs w:val="21"/>
        </w:rPr>
        <w:t>三</w:t>
      </w:r>
      <w:r>
        <w:rPr>
          <w:rFonts w:ascii="仿宋" w:eastAsia="仿宋" w:hAnsi="仿宋" w:hint="eastAsia"/>
          <w:color w:val="auto"/>
          <w:sz w:val="21"/>
          <w:szCs w:val="21"/>
        </w:rPr>
        <w:t>、（略</w:t>
      </w:r>
      <w:bookmarkStart w:id="1" w:name="_GoBack"/>
      <w:bookmarkEnd w:id="1"/>
      <w:r>
        <w:rPr>
          <w:rFonts w:ascii="仿宋" w:eastAsia="仿宋" w:hAnsi="仿宋" w:hint="eastAsia"/>
          <w:color w:val="auto"/>
          <w:sz w:val="21"/>
          <w:szCs w:val="21"/>
        </w:rPr>
        <w:t>）</w:t>
      </w:r>
    </w:p>
    <w:p w:rsidR="00352DA0" w:rsidRPr="00BA1BFB" w:rsidRDefault="00352DA0" w:rsidP="00984565">
      <w:pPr>
        <w:spacing w:line="360" w:lineRule="exact"/>
        <w:rPr>
          <w:rFonts w:ascii="仿宋" w:eastAsia="仿宋" w:hAnsi="仿宋"/>
          <w:szCs w:val="21"/>
        </w:rPr>
      </w:pPr>
    </w:p>
    <w:sectPr w:rsidR="00352DA0" w:rsidRPr="00BA1B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C4A" w:rsidRDefault="005A6C4A" w:rsidP="009834C9">
      <w:r>
        <w:separator/>
      </w:r>
    </w:p>
  </w:endnote>
  <w:endnote w:type="continuationSeparator" w:id="0">
    <w:p w:rsidR="005A6C4A" w:rsidRDefault="005A6C4A"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NEU-BZ-S92">
    <w:altName w:val="Malgun Gothic Semilight"/>
    <w:charset w:val="86"/>
    <w:family w:val="script"/>
    <w:pitch w:val="variable"/>
    <w:sig w:usb0="10002003"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C4A" w:rsidRDefault="005A6C4A" w:rsidP="009834C9">
      <w:r>
        <w:separator/>
      </w:r>
    </w:p>
  </w:footnote>
  <w:footnote w:type="continuationSeparator" w:id="0">
    <w:p w:rsidR="005A6C4A" w:rsidRDefault="005A6C4A" w:rsidP="00983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46B70"/>
    <w:rsid w:val="000C5FDF"/>
    <w:rsid w:val="000E759C"/>
    <w:rsid w:val="001B6BE8"/>
    <w:rsid w:val="001E3342"/>
    <w:rsid w:val="001F1BE6"/>
    <w:rsid w:val="00240291"/>
    <w:rsid w:val="0024756F"/>
    <w:rsid w:val="00291842"/>
    <w:rsid w:val="002A4D4D"/>
    <w:rsid w:val="002B2978"/>
    <w:rsid w:val="002C73BC"/>
    <w:rsid w:val="002F1088"/>
    <w:rsid w:val="003105DB"/>
    <w:rsid w:val="003403D5"/>
    <w:rsid w:val="00352DA0"/>
    <w:rsid w:val="003811EE"/>
    <w:rsid w:val="00390C9F"/>
    <w:rsid w:val="00390FD4"/>
    <w:rsid w:val="003B1162"/>
    <w:rsid w:val="003C143C"/>
    <w:rsid w:val="003C29FB"/>
    <w:rsid w:val="00416939"/>
    <w:rsid w:val="00417C65"/>
    <w:rsid w:val="0044696E"/>
    <w:rsid w:val="004602EC"/>
    <w:rsid w:val="004B2BD0"/>
    <w:rsid w:val="004C2E16"/>
    <w:rsid w:val="004C3742"/>
    <w:rsid w:val="00510812"/>
    <w:rsid w:val="00514B3C"/>
    <w:rsid w:val="0055448D"/>
    <w:rsid w:val="00566B4C"/>
    <w:rsid w:val="0058662D"/>
    <w:rsid w:val="00587D71"/>
    <w:rsid w:val="005A6C4A"/>
    <w:rsid w:val="00613F61"/>
    <w:rsid w:val="00655990"/>
    <w:rsid w:val="00661D47"/>
    <w:rsid w:val="00675E32"/>
    <w:rsid w:val="00683BA5"/>
    <w:rsid w:val="00696AE5"/>
    <w:rsid w:val="006C2A22"/>
    <w:rsid w:val="006E1103"/>
    <w:rsid w:val="007041E3"/>
    <w:rsid w:val="00714C34"/>
    <w:rsid w:val="00753AA5"/>
    <w:rsid w:val="00753DC4"/>
    <w:rsid w:val="0077570A"/>
    <w:rsid w:val="00784E9D"/>
    <w:rsid w:val="00796F4E"/>
    <w:rsid w:val="007E4712"/>
    <w:rsid w:val="00852350"/>
    <w:rsid w:val="0088079B"/>
    <w:rsid w:val="008A31D3"/>
    <w:rsid w:val="008E0816"/>
    <w:rsid w:val="008F1083"/>
    <w:rsid w:val="009054B5"/>
    <w:rsid w:val="0090727D"/>
    <w:rsid w:val="0094524C"/>
    <w:rsid w:val="009640EA"/>
    <w:rsid w:val="009709CB"/>
    <w:rsid w:val="009834C9"/>
    <w:rsid w:val="00984565"/>
    <w:rsid w:val="009874FD"/>
    <w:rsid w:val="00995AB2"/>
    <w:rsid w:val="009A6033"/>
    <w:rsid w:val="009D28CF"/>
    <w:rsid w:val="00A00744"/>
    <w:rsid w:val="00A90898"/>
    <w:rsid w:val="00A93E04"/>
    <w:rsid w:val="00AB27BA"/>
    <w:rsid w:val="00AB43E3"/>
    <w:rsid w:val="00AC373D"/>
    <w:rsid w:val="00AD63B0"/>
    <w:rsid w:val="00AE583F"/>
    <w:rsid w:val="00B06736"/>
    <w:rsid w:val="00B3063F"/>
    <w:rsid w:val="00B50767"/>
    <w:rsid w:val="00B531D1"/>
    <w:rsid w:val="00B568D5"/>
    <w:rsid w:val="00B62723"/>
    <w:rsid w:val="00B773F9"/>
    <w:rsid w:val="00BA1BFB"/>
    <w:rsid w:val="00BA4F19"/>
    <w:rsid w:val="00BB444F"/>
    <w:rsid w:val="00BC1E40"/>
    <w:rsid w:val="00C15A6A"/>
    <w:rsid w:val="00C4393C"/>
    <w:rsid w:val="00C56429"/>
    <w:rsid w:val="00C77929"/>
    <w:rsid w:val="00C8438A"/>
    <w:rsid w:val="00CB1D71"/>
    <w:rsid w:val="00CD5415"/>
    <w:rsid w:val="00CF7F32"/>
    <w:rsid w:val="00D0106C"/>
    <w:rsid w:val="00D07429"/>
    <w:rsid w:val="00D20B95"/>
    <w:rsid w:val="00D377D3"/>
    <w:rsid w:val="00DA4B89"/>
    <w:rsid w:val="00DE5278"/>
    <w:rsid w:val="00DF5381"/>
    <w:rsid w:val="00DF76B5"/>
    <w:rsid w:val="00E06271"/>
    <w:rsid w:val="00E104CE"/>
    <w:rsid w:val="00E23C96"/>
    <w:rsid w:val="00EA3B62"/>
    <w:rsid w:val="00EC6F00"/>
    <w:rsid w:val="00ED4FDF"/>
    <w:rsid w:val="00F10B0D"/>
    <w:rsid w:val="00F5283A"/>
    <w:rsid w:val="00F904A0"/>
    <w:rsid w:val="00F93587"/>
    <w:rsid w:val="00FA30A1"/>
    <w:rsid w:val="00FB2738"/>
    <w:rsid w:val="00FE3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Char0"/>
    <w:uiPriority w:val="99"/>
    <w:unhideWhenUsed/>
    <w:rsid w:val="00B531D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B531D1"/>
    <w:rPr>
      <w:sz w:val="18"/>
      <w:szCs w:val="18"/>
    </w:rPr>
  </w:style>
  <w:style w:type="paragraph" w:styleId="aa">
    <w:name w:val="footer"/>
    <w:basedOn w:val="a"/>
    <w:link w:val="Char1"/>
    <w:uiPriority w:val="99"/>
    <w:unhideWhenUsed/>
    <w:rsid w:val="00B531D1"/>
    <w:pPr>
      <w:tabs>
        <w:tab w:val="center" w:pos="4153"/>
        <w:tab w:val="right" w:pos="8306"/>
      </w:tabs>
      <w:snapToGrid w:val="0"/>
      <w:jc w:val="left"/>
    </w:pPr>
    <w:rPr>
      <w:sz w:val="18"/>
      <w:szCs w:val="18"/>
    </w:rPr>
  </w:style>
  <w:style w:type="character" w:customStyle="1" w:styleId="Char1">
    <w:name w:val="页脚 Char"/>
    <w:basedOn w:val="a0"/>
    <w:link w:val="aa"/>
    <w:uiPriority w:val="99"/>
    <w:rsid w:val="00B531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10245-DD62-42AE-8A86-E673BA73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3</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103</cp:revision>
  <dcterms:created xsi:type="dcterms:W3CDTF">2022-12-10T02:47:00Z</dcterms:created>
  <dcterms:modified xsi:type="dcterms:W3CDTF">2022-12-13T05:22:00Z</dcterms:modified>
</cp:coreProperties>
</file>