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EA9" w:rsidRPr="006D51E2" w:rsidRDefault="00EF7C76" w:rsidP="00756EA9">
      <w:pPr>
        <w:spacing w:line="360" w:lineRule="auto"/>
        <w:jc w:val="center"/>
        <w:rPr>
          <w:rFonts w:ascii="黑体" w:eastAsia="黑体" w:hAnsi="黑体" w:cs="黑体"/>
          <w:b/>
          <w:bCs/>
          <w:sz w:val="32"/>
          <w:szCs w:val="28"/>
        </w:rPr>
      </w:pPr>
      <w:r>
        <w:rPr>
          <w:rFonts w:ascii="黑体" w:eastAsia="黑体" w:hAnsi="黑体" w:cs="黑体" w:hint="eastAsia"/>
          <w:b/>
          <w:bCs/>
          <w:sz w:val="32"/>
          <w:szCs w:val="28"/>
        </w:rPr>
        <w:t>模块</w:t>
      </w:r>
      <w:r>
        <w:rPr>
          <w:rFonts w:ascii="黑体" w:eastAsia="黑体" w:hAnsi="黑体" w:cs="黑体"/>
          <w:b/>
          <w:bCs/>
          <w:sz w:val="32"/>
          <w:szCs w:val="28"/>
        </w:rPr>
        <w:t>三</w:t>
      </w:r>
      <w:r w:rsidR="00207EFB" w:rsidRPr="006D51E2">
        <w:rPr>
          <w:rFonts w:ascii="黑体" w:eastAsia="黑体" w:hAnsi="黑体" w:cs="黑体" w:hint="eastAsia"/>
          <w:b/>
          <w:bCs/>
          <w:sz w:val="32"/>
          <w:szCs w:val="28"/>
        </w:rPr>
        <w:t>任务</w:t>
      </w:r>
      <w:r>
        <w:rPr>
          <w:rFonts w:ascii="黑体" w:eastAsia="黑体" w:hAnsi="黑体" w:cs="黑体"/>
          <w:b/>
          <w:bCs/>
          <w:sz w:val="32"/>
          <w:szCs w:val="28"/>
        </w:rPr>
        <w:t>4</w:t>
      </w:r>
      <w:r w:rsidR="00756EA9" w:rsidRPr="006D51E2">
        <w:rPr>
          <w:rFonts w:ascii="黑体" w:eastAsia="黑体" w:hAnsi="黑体" w:cs="黑体" w:hint="eastAsia"/>
          <w:b/>
          <w:bCs/>
          <w:sz w:val="32"/>
          <w:szCs w:val="28"/>
        </w:rPr>
        <w:t>《</w:t>
      </w:r>
      <w:r w:rsidR="006F774C" w:rsidRPr="006D51E2">
        <w:rPr>
          <w:rFonts w:ascii="黑体" w:eastAsia="黑体" w:hAnsi="黑体" w:cs="黑体" w:hint="eastAsia"/>
          <w:b/>
          <w:bCs/>
          <w:sz w:val="32"/>
          <w:szCs w:val="28"/>
        </w:rPr>
        <w:t>小外伤</w:t>
      </w:r>
      <w:r w:rsidR="00207EFB" w:rsidRPr="006D51E2">
        <w:rPr>
          <w:rFonts w:ascii="黑体" w:eastAsia="黑体" w:hAnsi="黑体" w:cs="黑体" w:hint="eastAsia"/>
          <w:b/>
          <w:bCs/>
          <w:sz w:val="32"/>
          <w:szCs w:val="28"/>
        </w:rPr>
        <w:t>的</w:t>
      </w:r>
      <w:r w:rsidR="00207EFB" w:rsidRPr="006D51E2">
        <w:rPr>
          <w:rFonts w:ascii="黑体" w:eastAsia="黑体" w:hAnsi="黑体" w:cs="黑体"/>
          <w:b/>
          <w:bCs/>
          <w:sz w:val="32"/>
          <w:szCs w:val="28"/>
        </w:rPr>
        <w:t>应急处理与预防</w:t>
      </w:r>
      <w:r w:rsidR="00AC1BB0" w:rsidRPr="006D51E2">
        <w:rPr>
          <w:rFonts w:ascii="黑体" w:eastAsia="黑体" w:hAnsi="黑体" w:cs="黑体" w:hint="eastAsia"/>
          <w:b/>
          <w:bCs/>
          <w:sz w:val="32"/>
          <w:szCs w:val="28"/>
        </w:rPr>
        <w:t>》教学设计</w:t>
      </w:r>
    </w:p>
    <w:tbl>
      <w:tblPr>
        <w:tblW w:w="99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02"/>
        <w:gridCol w:w="814"/>
        <w:gridCol w:w="3014"/>
        <w:gridCol w:w="2693"/>
        <w:gridCol w:w="2268"/>
      </w:tblGrid>
      <w:tr w:rsidR="006D51E2" w:rsidRPr="006D51E2" w:rsidTr="00C0669A">
        <w:trPr>
          <w:cantSplit/>
          <w:trHeight w:val="496"/>
          <w:jc w:val="center"/>
        </w:trPr>
        <w:tc>
          <w:tcPr>
            <w:tcW w:w="1202" w:type="dxa"/>
            <w:vAlign w:val="center"/>
          </w:tcPr>
          <w:p w:rsidR="00756EA9" w:rsidRPr="006D51E2" w:rsidRDefault="008A48C4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6D51E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学习指导</w:t>
            </w:r>
          </w:p>
        </w:tc>
        <w:tc>
          <w:tcPr>
            <w:tcW w:w="3828" w:type="dxa"/>
            <w:gridSpan w:val="2"/>
            <w:vAlign w:val="center"/>
          </w:tcPr>
          <w:p w:rsidR="00756EA9" w:rsidRPr="006D51E2" w:rsidRDefault="00756EA9" w:rsidP="00AF4F91"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756EA9" w:rsidRPr="006D51E2" w:rsidRDefault="00756EA9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6D51E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教学对象</w:t>
            </w:r>
          </w:p>
        </w:tc>
        <w:tc>
          <w:tcPr>
            <w:tcW w:w="2268" w:type="dxa"/>
            <w:vAlign w:val="center"/>
          </w:tcPr>
          <w:p w:rsidR="00756EA9" w:rsidRPr="006D51E2" w:rsidRDefault="00756EA9" w:rsidP="00D40E52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</w:tr>
      <w:tr w:rsidR="006D51E2" w:rsidRPr="006D51E2" w:rsidTr="00C0669A">
        <w:trPr>
          <w:cantSplit/>
          <w:trHeight w:val="276"/>
          <w:jc w:val="center"/>
        </w:trPr>
        <w:tc>
          <w:tcPr>
            <w:tcW w:w="1202" w:type="dxa"/>
            <w:vAlign w:val="center"/>
          </w:tcPr>
          <w:p w:rsidR="00756EA9" w:rsidRPr="006D51E2" w:rsidRDefault="008A48C4" w:rsidP="00D40E52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6D51E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</w:t>
            </w:r>
            <w:r w:rsidR="00756EA9" w:rsidRPr="006D51E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3828" w:type="dxa"/>
            <w:gridSpan w:val="2"/>
            <w:vAlign w:val="center"/>
          </w:tcPr>
          <w:p w:rsidR="00756EA9" w:rsidRPr="006D51E2" w:rsidRDefault="00756EA9" w:rsidP="00FA48BC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756EA9" w:rsidRPr="006D51E2" w:rsidRDefault="00756EA9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6D51E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课时</w:t>
            </w:r>
          </w:p>
        </w:tc>
        <w:tc>
          <w:tcPr>
            <w:tcW w:w="2268" w:type="dxa"/>
            <w:vAlign w:val="center"/>
          </w:tcPr>
          <w:p w:rsidR="00756EA9" w:rsidRPr="006D51E2" w:rsidRDefault="006F774C" w:rsidP="00D40E52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  <w:r w:rsidRPr="006D51E2">
              <w:rPr>
                <w:rFonts w:ascii="宋体" w:cs="宋体"/>
                <w:szCs w:val="24"/>
              </w:rPr>
              <w:t>2</w:t>
            </w:r>
            <w:r w:rsidR="00293907" w:rsidRPr="006D51E2">
              <w:rPr>
                <w:rFonts w:ascii="宋体" w:cs="宋体" w:hint="eastAsia"/>
                <w:szCs w:val="24"/>
              </w:rPr>
              <w:t>课时</w:t>
            </w:r>
          </w:p>
        </w:tc>
      </w:tr>
      <w:tr w:rsidR="006D51E2" w:rsidRPr="006D51E2" w:rsidTr="00C0669A">
        <w:trPr>
          <w:cantSplit/>
          <w:trHeight w:val="367"/>
          <w:jc w:val="center"/>
        </w:trPr>
        <w:tc>
          <w:tcPr>
            <w:tcW w:w="1202" w:type="dxa"/>
            <w:vAlign w:val="center"/>
          </w:tcPr>
          <w:p w:rsidR="00756EA9" w:rsidRPr="006D51E2" w:rsidRDefault="008A48C4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 w:rsidRPr="006D51E2">
              <w:rPr>
                <w:rFonts w:ascii="宋体" w:hAnsi="宋体" w:cs="宋体" w:hint="eastAsia"/>
                <w:b/>
                <w:sz w:val="24"/>
              </w:rPr>
              <w:t>教学</w:t>
            </w:r>
            <w:r w:rsidR="00756EA9" w:rsidRPr="006D51E2">
              <w:rPr>
                <w:rFonts w:ascii="宋体" w:hAnsi="宋体" w:cs="宋体" w:hint="eastAsia"/>
                <w:b/>
                <w:sz w:val="24"/>
              </w:rPr>
              <w:t>地点</w:t>
            </w:r>
          </w:p>
        </w:tc>
        <w:tc>
          <w:tcPr>
            <w:tcW w:w="3828" w:type="dxa"/>
            <w:gridSpan w:val="2"/>
            <w:vAlign w:val="center"/>
          </w:tcPr>
          <w:p w:rsidR="00756EA9" w:rsidRPr="006D51E2" w:rsidRDefault="004760EE" w:rsidP="00AF4F91"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  <w:r w:rsidRPr="006D51E2">
              <w:rPr>
                <w:rFonts w:ascii="宋体" w:cs="宋体" w:hint="eastAsia"/>
                <w:szCs w:val="21"/>
              </w:rPr>
              <w:t>幼儿急救模拟</w:t>
            </w:r>
            <w:r w:rsidRPr="006D51E2">
              <w:rPr>
                <w:rFonts w:ascii="宋体" w:cs="宋体"/>
                <w:szCs w:val="21"/>
              </w:rPr>
              <w:t>实训室</w:t>
            </w:r>
          </w:p>
        </w:tc>
        <w:tc>
          <w:tcPr>
            <w:tcW w:w="2693" w:type="dxa"/>
            <w:vAlign w:val="center"/>
          </w:tcPr>
          <w:p w:rsidR="00756EA9" w:rsidRPr="006D51E2" w:rsidRDefault="00EE54E5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 w:rsidRPr="006D51E2">
              <w:rPr>
                <w:rFonts w:ascii="宋体" w:hAnsi="宋体" w:cs="宋体" w:hint="eastAsia"/>
                <w:b/>
                <w:sz w:val="24"/>
              </w:rPr>
              <w:t>课程性质</w:t>
            </w:r>
          </w:p>
        </w:tc>
        <w:tc>
          <w:tcPr>
            <w:tcW w:w="2268" w:type="dxa"/>
            <w:vAlign w:val="center"/>
          </w:tcPr>
          <w:p w:rsidR="00F37965" w:rsidRPr="006D51E2" w:rsidRDefault="00F23B1F" w:rsidP="001A0847">
            <w:pPr>
              <w:spacing w:line="360" w:lineRule="auto"/>
              <w:jc w:val="center"/>
              <w:rPr>
                <w:rFonts w:ascii="宋体" w:cs="宋体"/>
                <w:szCs w:val="21"/>
                <w:highlight w:val="yellow"/>
              </w:rPr>
            </w:pPr>
            <w:r w:rsidRPr="006D51E2">
              <w:rPr>
                <w:rFonts w:ascii="宋体" w:cs="宋体" w:hint="eastAsia"/>
                <w:szCs w:val="21"/>
              </w:rPr>
              <w:t>理实一体</w:t>
            </w:r>
          </w:p>
        </w:tc>
      </w:tr>
      <w:tr w:rsidR="006D51E2" w:rsidRPr="006D51E2" w:rsidTr="00C0669A">
        <w:trPr>
          <w:cantSplit/>
          <w:trHeight w:val="303"/>
          <w:jc w:val="center"/>
        </w:trPr>
        <w:tc>
          <w:tcPr>
            <w:tcW w:w="1202" w:type="dxa"/>
            <w:vAlign w:val="center"/>
          </w:tcPr>
          <w:p w:rsidR="00756EA9" w:rsidRPr="006D51E2" w:rsidRDefault="001A0847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 w:rsidRPr="006D51E2">
              <w:rPr>
                <w:rFonts w:ascii="宋体" w:hAnsi="宋体" w:cs="宋体" w:hint="eastAsia"/>
                <w:b/>
                <w:sz w:val="24"/>
              </w:rPr>
              <w:t>课    题</w:t>
            </w:r>
          </w:p>
        </w:tc>
        <w:tc>
          <w:tcPr>
            <w:tcW w:w="8789" w:type="dxa"/>
            <w:gridSpan w:val="4"/>
            <w:vAlign w:val="center"/>
          </w:tcPr>
          <w:p w:rsidR="00756EA9" w:rsidRPr="006D51E2" w:rsidRDefault="0041761E" w:rsidP="006F774C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  <w:r w:rsidRPr="006D51E2">
              <w:rPr>
                <w:rFonts w:ascii="宋体" w:cs="宋体" w:hint="eastAsia"/>
                <w:bCs/>
                <w:szCs w:val="21"/>
              </w:rPr>
              <w:t>《</w:t>
            </w:r>
            <w:r w:rsidR="006F774C" w:rsidRPr="006D51E2">
              <w:rPr>
                <w:rFonts w:ascii="宋体" w:cs="宋体" w:hint="eastAsia"/>
                <w:bCs/>
                <w:szCs w:val="21"/>
              </w:rPr>
              <w:t>小外伤的</w:t>
            </w:r>
            <w:r w:rsidR="006F774C" w:rsidRPr="006D51E2">
              <w:rPr>
                <w:rFonts w:ascii="宋体" w:cs="宋体"/>
                <w:bCs/>
                <w:szCs w:val="21"/>
              </w:rPr>
              <w:t>应急处理与预防</w:t>
            </w:r>
            <w:r w:rsidR="001A0847" w:rsidRPr="006D51E2">
              <w:rPr>
                <w:rFonts w:ascii="宋体" w:cs="宋体" w:hint="eastAsia"/>
                <w:bCs/>
                <w:szCs w:val="21"/>
              </w:rPr>
              <w:t>》</w:t>
            </w:r>
          </w:p>
        </w:tc>
      </w:tr>
      <w:tr w:rsidR="006D51E2" w:rsidRPr="006D51E2" w:rsidTr="00C0669A">
        <w:trPr>
          <w:trHeight w:val="394"/>
          <w:jc w:val="center"/>
        </w:trPr>
        <w:tc>
          <w:tcPr>
            <w:tcW w:w="1202" w:type="dxa"/>
            <w:vAlign w:val="center"/>
          </w:tcPr>
          <w:p w:rsidR="00756EA9" w:rsidRPr="006D51E2" w:rsidRDefault="001A0847" w:rsidP="00926087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 w:rsidRPr="006D51E2">
              <w:rPr>
                <w:rFonts w:ascii="宋体" w:hAnsi="宋体" w:cs="宋体" w:hint="eastAsia"/>
                <w:b/>
                <w:sz w:val="24"/>
              </w:rPr>
              <w:t>使用教材</w:t>
            </w:r>
          </w:p>
        </w:tc>
        <w:tc>
          <w:tcPr>
            <w:tcW w:w="8789" w:type="dxa"/>
            <w:gridSpan w:val="4"/>
            <w:vAlign w:val="center"/>
          </w:tcPr>
          <w:p w:rsidR="00756EA9" w:rsidRPr="006D51E2" w:rsidRDefault="001A0847" w:rsidP="005B0B1A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 w:rsidRPr="006D51E2">
              <w:rPr>
                <w:rFonts w:ascii="宋体" w:cs="宋体" w:hint="eastAsia"/>
                <w:szCs w:val="24"/>
              </w:rPr>
              <w:t>《</w:t>
            </w:r>
            <w:r w:rsidR="00EF7C76">
              <w:rPr>
                <w:rFonts w:ascii="宋体" w:cs="宋体" w:hint="eastAsia"/>
                <w:szCs w:val="24"/>
              </w:rPr>
              <w:t>学前</w:t>
            </w:r>
            <w:r w:rsidR="00EF7C76">
              <w:rPr>
                <w:rFonts w:ascii="宋体" w:cs="宋体"/>
                <w:szCs w:val="24"/>
              </w:rPr>
              <w:t>儿童</w:t>
            </w:r>
            <w:r w:rsidR="005B0B1A" w:rsidRPr="006D51E2">
              <w:rPr>
                <w:rFonts w:ascii="宋体" w:cs="宋体"/>
                <w:szCs w:val="24"/>
              </w:rPr>
              <w:t>急症救助</w:t>
            </w:r>
            <w:r w:rsidR="004760EE" w:rsidRPr="006D51E2">
              <w:rPr>
                <w:rFonts w:ascii="宋体" w:cs="宋体" w:hint="eastAsia"/>
                <w:szCs w:val="24"/>
              </w:rPr>
              <w:t>与</w:t>
            </w:r>
            <w:r w:rsidR="00606AFD" w:rsidRPr="006D51E2">
              <w:rPr>
                <w:rFonts w:ascii="宋体" w:cs="宋体"/>
                <w:szCs w:val="24"/>
              </w:rPr>
              <w:t>突发</w:t>
            </w:r>
            <w:r w:rsidR="00606AFD" w:rsidRPr="006D51E2">
              <w:rPr>
                <w:rFonts w:ascii="宋体" w:cs="宋体" w:hint="eastAsia"/>
                <w:szCs w:val="24"/>
              </w:rPr>
              <w:t>事件</w:t>
            </w:r>
            <w:r w:rsidR="003279F4">
              <w:rPr>
                <w:rFonts w:ascii="宋体" w:cs="宋体"/>
                <w:szCs w:val="24"/>
              </w:rPr>
              <w:t>应</w:t>
            </w:r>
            <w:r w:rsidR="003279F4">
              <w:rPr>
                <w:rFonts w:ascii="宋体" w:cs="宋体" w:hint="eastAsia"/>
                <w:szCs w:val="24"/>
              </w:rPr>
              <w:t>对</w:t>
            </w:r>
            <w:r w:rsidRPr="006D51E2">
              <w:rPr>
                <w:rFonts w:ascii="宋体" w:cs="宋体"/>
                <w:szCs w:val="24"/>
              </w:rPr>
              <w:t>》</w:t>
            </w:r>
          </w:p>
        </w:tc>
      </w:tr>
      <w:tr w:rsidR="00D80478" w:rsidRPr="006D51E2" w:rsidTr="00C0669A">
        <w:trPr>
          <w:trHeight w:val="394"/>
          <w:jc w:val="center"/>
        </w:trPr>
        <w:tc>
          <w:tcPr>
            <w:tcW w:w="1202" w:type="dxa"/>
            <w:vAlign w:val="center"/>
          </w:tcPr>
          <w:p w:rsidR="00D80478" w:rsidRPr="00507EA6" w:rsidRDefault="00D80478" w:rsidP="00D80478">
            <w:pPr>
              <w:jc w:val="center"/>
              <w:rPr>
                <w:rFonts w:ascii="宋体" w:hAnsi="宋体" w:cs="宋体"/>
                <w:b/>
                <w:sz w:val="24"/>
              </w:rPr>
            </w:pPr>
            <w:r w:rsidRPr="00507EA6">
              <w:rPr>
                <w:rFonts w:ascii="宋体" w:hAnsi="宋体" w:cs="宋体" w:hint="eastAsia"/>
                <w:b/>
                <w:sz w:val="24"/>
              </w:rPr>
              <w:t>学情</w:t>
            </w:r>
          </w:p>
          <w:p w:rsidR="00D80478" w:rsidRPr="00507EA6" w:rsidRDefault="00D80478" w:rsidP="00D80478">
            <w:pPr>
              <w:jc w:val="center"/>
              <w:rPr>
                <w:rFonts w:ascii="宋体" w:hAnsi="宋体" w:cs="宋体"/>
                <w:b/>
                <w:sz w:val="24"/>
              </w:rPr>
            </w:pPr>
            <w:r w:rsidRPr="00507EA6">
              <w:rPr>
                <w:rFonts w:ascii="宋体" w:hAnsi="宋体" w:cs="宋体"/>
                <w:b/>
                <w:sz w:val="24"/>
              </w:rPr>
              <w:t>分析</w:t>
            </w:r>
          </w:p>
        </w:tc>
        <w:tc>
          <w:tcPr>
            <w:tcW w:w="8789" w:type="dxa"/>
            <w:gridSpan w:val="4"/>
            <w:vAlign w:val="center"/>
          </w:tcPr>
          <w:p w:rsidR="00D80478" w:rsidRPr="006D51E2" w:rsidRDefault="00D80478" w:rsidP="00D80478">
            <w:pPr>
              <w:spacing w:line="360" w:lineRule="auto"/>
              <w:jc w:val="left"/>
              <w:rPr>
                <w:rFonts w:ascii="宋体" w:cs="宋体"/>
                <w:szCs w:val="24"/>
              </w:rPr>
            </w:pPr>
            <w:r>
              <w:rPr>
                <w:rFonts w:ascii="宋体" w:cs="宋体" w:hint="eastAsia"/>
                <w:szCs w:val="24"/>
              </w:rPr>
              <w:t xml:space="preserve">  </w:t>
            </w:r>
            <w:r w:rsidR="00E83028">
              <w:rPr>
                <w:rFonts w:ascii="宋体" w:cs="宋体"/>
                <w:szCs w:val="24"/>
              </w:rPr>
              <w:t xml:space="preserve"> </w:t>
            </w:r>
            <w:r>
              <w:rPr>
                <w:rFonts w:ascii="宋体" w:cs="宋体" w:hint="eastAsia"/>
                <w:szCs w:val="24"/>
              </w:rPr>
              <w:t>学生几乎都有过皮肤</w:t>
            </w:r>
            <w:r>
              <w:rPr>
                <w:rFonts w:ascii="宋体" w:cs="宋体"/>
                <w:szCs w:val="24"/>
              </w:rPr>
              <w:t>小外伤的</w:t>
            </w:r>
            <w:r>
              <w:rPr>
                <w:rFonts w:ascii="宋体" w:cs="宋体" w:hint="eastAsia"/>
                <w:szCs w:val="24"/>
              </w:rPr>
              <w:t>经历，</w:t>
            </w:r>
            <w:r>
              <w:rPr>
                <w:rFonts w:ascii="宋体" w:cs="宋体"/>
                <w:szCs w:val="24"/>
              </w:rPr>
              <w:t>对小外伤的常见类型及体征有一定的</w:t>
            </w:r>
            <w:r>
              <w:rPr>
                <w:rFonts w:ascii="宋体" w:cs="宋体" w:hint="eastAsia"/>
                <w:szCs w:val="24"/>
              </w:rPr>
              <w:t>认识</w:t>
            </w:r>
            <w:r>
              <w:rPr>
                <w:rFonts w:ascii="宋体" w:cs="宋体"/>
                <w:szCs w:val="24"/>
              </w:rPr>
              <w:t>。由于</w:t>
            </w:r>
            <w:r>
              <w:rPr>
                <w:rFonts w:ascii="宋体" w:cs="宋体" w:hint="eastAsia"/>
                <w:szCs w:val="24"/>
              </w:rPr>
              <w:t>一般</w:t>
            </w:r>
            <w:r>
              <w:rPr>
                <w:rFonts w:ascii="宋体" w:cs="宋体"/>
                <w:szCs w:val="24"/>
              </w:rPr>
              <w:t>的小外伤并不会带来严重</w:t>
            </w:r>
            <w:r>
              <w:rPr>
                <w:rFonts w:ascii="宋体" w:cs="宋体" w:hint="eastAsia"/>
                <w:szCs w:val="24"/>
              </w:rPr>
              <w:t>后果</w:t>
            </w:r>
            <w:r>
              <w:rPr>
                <w:rFonts w:ascii="宋体" w:cs="宋体"/>
                <w:szCs w:val="24"/>
              </w:rPr>
              <w:t>，</w:t>
            </w:r>
            <w:r w:rsidR="00105E4D">
              <w:rPr>
                <w:rFonts w:ascii="宋体" w:cs="宋体" w:hint="eastAsia"/>
                <w:szCs w:val="24"/>
              </w:rPr>
              <w:t>所以</w:t>
            </w:r>
            <w:r w:rsidR="00105E4D">
              <w:rPr>
                <w:rFonts w:ascii="宋体" w:cs="宋体"/>
                <w:szCs w:val="24"/>
              </w:rPr>
              <w:t>小外伤</w:t>
            </w:r>
            <w:r w:rsidR="00105E4D">
              <w:rPr>
                <w:rFonts w:ascii="宋体" w:cs="宋体" w:hint="eastAsia"/>
                <w:szCs w:val="24"/>
              </w:rPr>
              <w:t>可能</w:t>
            </w:r>
            <w:r w:rsidR="00105E4D">
              <w:rPr>
                <w:rFonts w:ascii="宋体" w:cs="宋体"/>
                <w:szCs w:val="24"/>
              </w:rPr>
              <w:t>产生的后果</w:t>
            </w:r>
            <w:r w:rsidR="00105E4D">
              <w:rPr>
                <w:rFonts w:ascii="宋体" w:cs="宋体" w:hint="eastAsia"/>
                <w:szCs w:val="24"/>
              </w:rPr>
              <w:t>并</w:t>
            </w:r>
            <w:r>
              <w:rPr>
                <w:rFonts w:ascii="宋体" w:cs="宋体" w:hint="eastAsia"/>
                <w:szCs w:val="24"/>
              </w:rPr>
              <w:t>没有</w:t>
            </w:r>
            <w:r>
              <w:rPr>
                <w:rFonts w:ascii="宋体" w:cs="宋体"/>
                <w:szCs w:val="24"/>
              </w:rPr>
              <w:t>引起学生</w:t>
            </w:r>
            <w:r>
              <w:rPr>
                <w:rFonts w:ascii="宋体" w:cs="宋体" w:hint="eastAsia"/>
                <w:szCs w:val="24"/>
              </w:rPr>
              <w:t>足够</w:t>
            </w:r>
            <w:r>
              <w:rPr>
                <w:rFonts w:ascii="宋体" w:cs="宋体"/>
                <w:szCs w:val="24"/>
              </w:rPr>
              <w:t>的重视</w:t>
            </w:r>
            <w:r w:rsidR="00105E4D">
              <w:rPr>
                <w:rFonts w:ascii="宋体" w:cs="宋体" w:hint="eastAsia"/>
                <w:szCs w:val="24"/>
              </w:rPr>
              <w:t>。</w:t>
            </w:r>
          </w:p>
        </w:tc>
      </w:tr>
      <w:tr w:rsidR="00D80478" w:rsidRPr="006D51E2" w:rsidTr="00C0669A">
        <w:trPr>
          <w:trHeight w:val="394"/>
          <w:jc w:val="center"/>
        </w:trPr>
        <w:tc>
          <w:tcPr>
            <w:tcW w:w="1202" w:type="dxa"/>
            <w:vAlign w:val="center"/>
          </w:tcPr>
          <w:p w:rsidR="00D80478" w:rsidRPr="00507EA6" w:rsidRDefault="00D80478" w:rsidP="00D80478">
            <w:pPr>
              <w:jc w:val="center"/>
              <w:rPr>
                <w:rFonts w:ascii="宋体" w:hAnsi="宋体" w:cs="宋体"/>
                <w:b/>
                <w:sz w:val="24"/>
              </w:rPr>
            </w:pPr>
            <w:r w:rsidRPr="00507EA6">
              <w:rPr>
                <w:rFonts w:ascii="宋体" w:hAnsi="宋体" w:cs="宋体" w:hint="eastAsia"/>
                <w:b/>
                <w:sz w:val="24"/>
              </w:rPr>
              <w:t>教材</w:t>
            </w:r>
          </w:p>
          <w:p w:rsidR="00D80478" w:rsidRPr="00507EA6" w:rsidRDefault="00D80478" w:rsidP="00D80478">
            <w:pPr>
              <w:jc w:val="center"/>
              <w:rPr>
                <w:rFonts w:ascii="宋体" w:hAnsi="宋体" w:cs="宋体"/>
                <w:b/>
                <w:sz w:val="24"/>
              </w:rPr>
            </w:pPr>
            <w:r w:rsidRPr="00507EA6">
              <w:rPr>
                <w:rFonts w:ascii="宋体" w:hAnsi="宋体" w:cs="宋体"/>
                <w:b/>
                <w:sz w:val="24"/>
              </w:rPr>
              <w:t>分析</w:t>
            </w:r>
          </w:p>
        </w:tc>
        <w:tc>
          <w:tcPr>
            <w:tcW w:w="8789" w:type="dxa"/>
            <w:gridSpan w:val="4"/>
            <w:vAlign w:val="center"/>
          </w:tcPr>
          <w:p w:rsidR="00D80478" w:rsidRPr="006D51E2" w:rsidRDefault="00105E4D" w:rsidP="00D80478">
            <w:pPr>
              <w:spacing w:line="360" w:lineRule="auto"/>
              <w:jc w:val="left"/>
              <w:rPr>
                <w:rFonts w:ascii="宋体" w:cs="宋体"/>
                <w:szCs w:val="24"/>
              </w:rPr>
            </w:pPr>
            <w:r>
              <w:rPr>
                <w:rFonts w:ascii="宋体" w:cs="宋体" w:hint="eastAsia"/>
                <w:szCs w:val="24"/>
              </w:rPr>
              <w:t xml:space="preserve">   本课次</w:t>
            </w:r>
            <w:r>
              <w:rPr>
                <w:rFonts w:ascii="宋体" w:cs="宋体"/>
                <w:szCs w:val="24"/>
              </w:rPr>
              <w:t>内容主要介绍了</w:t>
            </w:r>
            <w:r>
              <w:rPr>
                <w:rFonts w:ascii="宋体" w:cs="宋体" w:hint="eastAsia"/>
                <w:szCs w:val="24"/>
              </w:rPr>
              <w:t>几种幼儿常见</w:t>
            </w:r>
            <w:r>
              <w:rPr>
                <w:rFonts w:ascii="宋体" w:cs="宋体"/>
                <w:szCs w:val="24"/>
              </w:rPr>
              <w:t>的皮肤</w:t>
            </w:r>
            <w:r>
              <w:rPr>
                <w:rFonts w:ascii="宋体" w:cs="宋体" w:hint="eastAsia"/>
                <w:szCs w:val="24"/>
              </w:rPr>
              <w:t>小外伤的</w:t>
            </w:r>
            <w:r>
              <w:rPr>
                <w:rFonts w:ascii="宋体" w:cs="宋体"/>
                <w:szCs w:val="24"/>
              </w:rPr>
              <w:t>典型体征</w:t>
            </w:r>
            <w:r>
              <w:rPr>
                <w:rFonts w:ascii="宋体" w:cs="宋体" w:hint="eastAsia"/>
                <w:szCs w:val="24"/>
              </w:rPr>
              <w:t>、</w:t>
            </w:r>
            <w:r>
              <w:rPr>
                <w:rFonts w:ascii="宋体" w:cs="宋体"/>
                <w:szCs w:val="24"/>
              </w:rPr>
              <w:t>危害</w:t>
            </w:r>
            <w:r>
              <w:rPr>
                <w:rFonts w:ascii="宋体" w:cs="宋体" w:hint="eastAsia"/>
                <w:szCs w:val="24"/>
              </w:rPr>
              <w:t>及</w:t>
            </w:r>
            <w:r>
              <w:rPr>
                <w:rFonts w:ascii="宋体" w:cs="宋体"/>
                <w:szCs w:val="24"/>
              </w:rPr>
              <w:t>处理方法，重点帮助学生掌握</w:t>
            </w:r>
            <w:r>
              <w:rPr>
                <w:rFonts w:ascii="宋体" w:cs="宋体" w:hint="eastAsia"/>
                <w:szCs w:val="24"/>
              </w:rPr>
              <w:t>皮肤</w:t>
            </w:r>
            <w:r>
              <w:rPr>
                <w:rFonts w:ascii="宋体" w:cs="宋体"/>
                <w:szCs w:val="24"/>
              </w:rPr>
              <w:t>割伤</w:t>
            </w:r>
            <w:r>
              <w:rPr>
                <w:rFonts w:ascii="宋体" w:cs="宋体" w:hint="eastAsia"/>
                <w:szCs w:val="24"/>
              </w:rPr>
              <w:t>/</w:t>
            </w:r>
            <w:r>
              <w:rPr>
                <w:rFonts w:ascii="宋体" w:cs="宋体"/>
                <w:szCs w:val="24"/>
              </w:rPr>
              <w:t>擦伤</w:t>
            </w:r>
            <w:r>
              <w:rPr>
                <w:rFonts w:ascii="宋体" w:cs="宋体" w:hint="eastAsia"/>
                <w:szCs w:val="24"/>
              </w:rPr>
              <w:t>/刺伤</w:t>
            </w:r>
            <w:r>
              <w:rPr>
                <w:rFonts w:ascii="宋体" w:cs="宋体"/>
                <w:szCs w:val="24"/>
              </w:rPr>
              <w:t>以及挫伤的</w:t>
            </w:r>
            <w:r>
              <w:rPr>
                <w:rFonts w:ascii="宋体" w:cs="宋体" w:hint="eastAsia"/>
                <w:szCs w:val="24"/>
              </w:rPr>
              <w:t>体征识别</w:t>
            </w:r>
            <w:r>
              <w:rPr>
                <w:rFonts w:ascii="宋体" w:cs="宋体"/>
                <w:szCs w:val="24"/>
              </w:rPr>
              <w:t>与</w:t>
            </w:r>
            <w:r>
              <w:rPr>
                <w:rFonts w:ascii="宋体" w:cs="宋体" w:hint="eastAsia"/>
                <w:szCs w:val="24"/>
              </w:rPr>
              <w:t>伤处</w:t>
            </w:r>
            <w:r>
              <w:rPr>
                <w:rFonts w:ascii="宋体" w:cs="宋体"/>
                <w:szCs w:val="24"/>
              </w:rPr>
              <w:t>的初步处理</w:t>
            </w:r>
            <w:r>
              <w:rPr>
                <w:rFonts w:ascii="宋体" w:cs="宋体" w:hint="eastAsia"/>
                <w:szCs w:val="24"/>
              </w:rPr>
              <w:t>方法。</w:t>
            </w:r>
          </w:p>
        </w:tc>
      </w:tr>
      <w:tr w:rsidR="00D80478" w:rsidRPr="006D51E2" w:rsidTr="00C0669A">
        <w:trPr>
          <w:trHeight w:val="487"/>
          <w:jc w:val="center"/>
        </w:trPr>
        <w:tc>
          <w:tcPr>
            <w:tcW w:w="1202" w:type="dxa"/>
            <w:vMerge w:val="restart"/>
            <w:vAlign w:val="center"/>
          </w:tcPr>
          <w:p w:rsidR="00D80478" w:rsidRPr="006D51E2" w:rsidRDefault="00D80478" w:rsidP="00D80478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6D51E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</w:t>
            </w:r>
          </w:p>
          <w:p w:rsidR="00D80478" w:rsidRPr="006D51E2" w:rsidRDefault="00D80478" w:rsidP="00D80478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6D51E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</w:t>
            </w:r>
          </w:p>
          <w:p w:rsidR="00D80478" w:rsidRPr="006D51E2" w:rsidRDefault="00D80478" w:rsidP="00D80478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6D51E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目</w:t>
            </w:r>
          </w:p>
          <w:p w:rsidR="00D80478" w:rsidRPr="006D51E2" w:rsidRDefault="00D80478" w:rsidP="00D80478">
            <w:pPr>
              <w:jc w:val="center"/>
              <w:rPr>
                <w:rFonts w:ascii="宋体" w:cs="宋体"/>
                <w:bCs/>
                <w:szCs w:val="21"/>
              </w:rPr>
            </w:pPr>
            <w:r w:rsidRPr="006D51E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标</w:t>
            </w:r>
          </w:p>
        </w:tc>
        <w:tc>
          <w:tcPr>
            <w:tcW w:w="3828" w:type="dxa"/>
            <w:gridSpan w:val="2"/>
            <w:vAlign w:val="center"/>
          </w:tcPr>
          <w:p w:rsidR="00D80478" w:rsidRPr="006D51E2" w:rsidRDefault="00D80478" w:rsidP="00D80478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6D51E2">
              <w:rPr>
                <w:rFonts w:ascii="宋体" w:hAnsi="宋体" w:hint="eastAsia"/>
                <w:b/>
                <w:sz w:val="24"/>
                <w:szCs w:val="21"/>
              </w:rPr>
              <w:t>知   识</w:t>
            </w:r>
          </w:p>
        </w:tc>
        <w:tc>
          <w:tcPr>
            <w:tcW w:w="2693" w:type="dxa"/>
            <w:vAlign w:val="center"/>
          </w:tcPr>
          <w:p w:rsidR="00D80478" w:rsidRPr="006D51E2" w:rsidRDefault="00D80478" w:rsidP="00D80478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6D51E2">
              <w:rPr>
                <w:rFonts w:ascii="宋体" w:hAnsi="宋体" w:hint="eastAsia"/>
                <w:b/>
                <w:sz w:val="24"/>
                <w:szCs w:val="21"/>
              </w:rPr>
              <w:t>能  力</w:t>
            </w:r>
          </w:p>
        </w:tc>
        <w:tc>
          <w:tcPr>
            <w:tcW w:w="2268" w:type="dxa"/>
            <w:vAlign w:val="center"/>
          </w:tcPr>
          <w:p w:rsidR="00D80478" w:rsidRPr="006D51E2" w:rsidRDefault="00D80478" w:rsidP="00D80478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6D51E2">
              <w:rPr>
                <w:rFonts w:ascii="宋体" w:hAnsi="宋体" w:hint="eastAsia"/>
                <w:b/>
                <w:sz w:val="24"/>
                <w:szCs w:val="21"/>
              </w:rPr>
              <w:t>态   度</w:t>
            </w:r>
          </w:p>
        </w:tc>
      </w:tr>
      <w:tr w:rsidR="00D80478" w:rsidRPr="006D51E2" w:rsidTr="00C0669A">
        <w:trPr>
          <w:trHeight w:val="2052"/>
          <w:jc w:val="center"/>
        </w:trPr>
        <w:tc>
          <w:tcPr>
            <w:tcW w:w="1202" w:type="dxa"/>
            <w:vMerge/>
            <w:vAlign w:val="center"/>
          </w:tcPr>
          <w:p w:rsidR="00D80478" w:rsidRPr="006D51E2" w:rsidRDefault="00D80478" w:rsidP="00D80478">
            <w:pPr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3828" w:type="dxa"/>
            <w:gridSpan w:val="2"/>
            <w:vAlign w:val="center"/>
          </w:tcPr>
          <w:p w:rsidR="00D80478" w:rsidRPr="006D51E2" w:rsidRDefault="00D80478" w:rsidP="00D80478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6D51E2">
              <w:rPr>
                <w:rFonts w:ascii="宋体" w:hAnsi="宋体" w:hint="eastAsia"/>
              </w:rPr>
              <w:t>1.知晓</w:t>
            </w:r>
            <w:r w:rsidRPr="006D51E2">
              <w:rPr>
                <w:rFonts w:ascii="宋体" w:hAnsi="宋体"/>
                <w:szCs w:val="21"/>
              </w:rPr>
              <w:t>幼儿</w:t>
            </w:r>
            <w:r w:rsidRPr="006D51E2">
              <w:rPr>
                <w:rFonts w:ascii="宋体" w:hAnsi="宋体" w:hint="eastAsia"/>
                <w:szCs w:val="21"/>
              </w:rPr>
              <w:t>小外伤的常见类型及</w:t>
            </w:r>
            <w:r w:rsidRPr="006D51E2">
              <w:rPr>
                <w:rFonts w:ascii="宋体" w:hAnsi="宋体"/>
                <w:szCs w:val="21"/>
              </w:rPr>
              <w:t>特征、</w:t>
            </w:r>
            <w:r w:rsidRPr="006D51E2">
              <w:rPr>
                <w:rFonts w:ascii="宋体" w:hAnsi="宋体" w:hint="eastAsia"/>
                <w:szCs w:val="21"/>
              </w:rPr>
              <w:t>危害</w:t>
            </w:r>
            <w:r w:rsidRPr="006D51E2">
              <w:rPr>
                <w:rFonts w:ascii="宋体" w:hAnsi="宋体"/>
                <w:szCs w:val="21"/>
              </w:rPr>
              <w:t>及常见原因</w:t>
            </w:r>
            <w:r w:rsidR="00EF7C76">
              <w:rPr>
                <w:rFonts w:ascii="宋体" w:hAnsi="宋体" w:hint="eastAsia"/>
                <w:szCs w:val="21"/>
              </w:rPr>
              <w:t>。</w:t>
            </w:r>
          </w:p>
          <w:p w:rsidR="00D80478" w:rsidRPr="006D51E2" w:rsidRDefault="00D80478" w:rsidP="00D80478">
            <w:pPr>
              <w:spacing w:line="276" w:lineRule="auto"/>
              <w:jc w:val="left"/>
              <w:rPr>
                <w:rFonts w:ascii="宋体" w:hAnsi="宋体"/>
              </w:rPr>
            </w:pPr>
            <w:r w:rsidRPr="006D51E2">
              <w:rPr>
                <w:rFonts w:ascii="宋体" w:hAnsi="宋体" w:hint="eastAsia"/>
              </w:rPr>
              <w:t>2.熟记幼儿小外伤的处理方法及注意事项</w:t>
            </w:r>
            <w:r w:rsidR="00EF7C76">
              <w:rPr>
                <w:rFonts w:ascii="宋体" w:hAnsi="宋体" w:hint="eastAsia"/>
              </w:rPr>
              <w:t>。</w:t>
            </w:r>
          </w:p>
          <w:p w:rsidR="00D80478" w:rsidRPr="006D51E2" w:rsidRDefault="00D80478" w:rsidP="00D80478">
            <w:pPr>
              <w:spacing w:line="276" w:lineRule="auto"/>
              <w:jc w:val="left"/>
              <w:rPr>
                <w:rFonts w:ascii="宋体" w:hAnsi="宋体"/>
              </w:rPr>
            </w:pPr>
            <w:r w:rsidRPr="006D51E2">
              <w:rPr>
                <w:rFonts w:ascii="宋体" w:hAnsi="宋体" w:hint="eastAsia"/>
              </w:rPr>
              <w:t>3.</w:t>
            </w:r>
            <w:r w:rsidR="00EF7C76">
              <w:rPr>
                <w:rFonts w:ascii="宋体" w:hAnsi="宋体" w:hint="eastAsia"/>
              </w:rPr>
              <w:t>说出</w:t>
            </w:r>
            <w:r w:rsidRPr="006D51E2">
              <w:rPr>
                <w:rFonts w:ascii="宋体" w:hAnsi="宋体"/>
              </w:rPr>
              <w:t>幼儿</w:t>
            </w:r>
            <w:r w:rsidRPr="006D51E2">
              <w:rPr>
                <w:rFonts w:ascii="宋体" w:hAnsi="宋体" w:hint="eastAsia"/>
              </w:rPr>
              <w:t>小外伤</w:t>
            </w:r>
            <w:r w:rsidRPr="006D51E2">
              <w:rPr>
                <w:rFonts w:ascii="宋体" w:hAnsi="宋体"/>
              </w:rPr>
              <w:t>的</w:t>
            </w:r>
            <w:r w:rsidRPr="006D51E2">
              <w:rPr>
                <w:rFonts w:ascii="宋体" w:hAnsi="宋体" w:hint="eastAsia"/>
              </w:rPr>
              <w:t>主要</w:t>
            </w:r>
            <w:r w:rsidRPr="006D51E2">
              <w:rPr>
                <w:rFonts w:ascii="宋体" w:hAnsi="宋体"/>
              </w:rPr>
              <w:t>预防措施</w:t>
            </w:r>
            <w:r w:rsidR="00EF7C76">
              <w:rPr>
                <w:rFonts w:ascii="宋体" w:hAnsi="宋体" w:hint="eastAsia"/>
              </w:rPr>
              <w:t>。</w:t>
            </w:r>
          </w:p>
        </w:tc>
        <w:tc>
          <w:tcPr>
            <w:tcW w:w="2693" w:type="dxa"/>
            <w:vAlign w:val="center"/>
          </w:tcPr>
          <w:p w:rsidR="00D80478" w:rsidRPr="006D51E2" w:rsidRDefault="00D80478" w:rsidP="00D80478">
            <w:pPr>
              <w:spacing w:line="276" w:lineRule="auto"/>
              <w:rPr>
                <w:rFonts w:ascii="宋体" w:hAnsi="宋体"/>
                <w:szCs w:val="21"/>
              </w:rPr>
            </w:pPr>
            <w:r w:rsidRPr="006D51E2">
              <w:rPr>
                <w:rFonts w:ascii="宋体" w:hAnsi="宋体" w:hint="eastAsia"/>
                <w:szCs w:val="21"/>
              </w:rPr>
              <w:t>4.能根据体征评估，结合紧急救助流程模拟为发生小外伤的幼儿实施应急处理</w:t>
            </w:r>
            <w:r w:rsidR="00EF7C76">
              <w:rPr>
                <w:rFonts w:ascii="宋体" w:hAnsi="宋体" w:hint="eastAsia"/>
                <w:szCs w:val="21"/>
              </w:rPr>
              <w:t>。</w:t>
            </w:r>
          </w:p>
          <w:p w:rsidR="00D80478" w:rsidRPr="006D51E2" w:rsidRDefault="00D80478" w:rsidP="00D80478">
            <w:pPr>
              <w:spacing w:line="276" w:lineRule="auto"/>
              <w:rPr>
                <w:rFonts w:ascii="宋体" w:hAnsi="宋体"/>
                <w:szCs w:val="21"/>
              </w:rPr>
            </w:pPr>
            <w:r w:rsidRPr="006D51E2">
              <w:rPr>
                <w:rFonts w:ascii="宋体" w:hAnsi="宋体"/>
                <w:szCs w:val="21"/>
              </w:rPr>
              <w:t>5.</w:t>
            </w:r>
            <w:r w:rsidRPr="006D51E2">
              <w:rPr>
                <w:rFonts w:ascii="宋体" w:hAnsi="宋体" w:hint="eastAsia"/>
                <w:szCs w:val="21"/>
              </w:rPr>
              <w:t>能在应急处理过程中与相关人员进行有效的沟通</w:t>
            </w:r>
            <w:r w:rsidR="00EF7C76"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2268" w:type="dxa"/>
            <w:vAlign w:val="center"/>
          </w:tcPr>
          <w:p w:rsidR="00D80478" w:rsidRPr="006D51E2" w:rsidRDefault="00D80478" w:rsidP="00D80478">
            <w:pPr>
              <w:spacing w:line="276" w:lineRule="auto"/>
              <w:rPr>
                <w:rFonts w:ascii="宋体" w:hAnsi="宋体"/>
                <w:szCs w:val="21"/>
              </w:rPr>
            </w:pPr>
            <w:r w:rsidRPr="006D51E2">
              <w:rPr>
                <w:rFonts w:ascii="宋体" w:hAnsi="宋体" w:hint="eastAsia"/>
                <w:szCs w:val="21"/>
              </w:rPr>
              <w:t>6.懂得小外伤的正确处理及预防的重要意义，并积极参与相关知识技能的学习</w:t>
            </w:r>
            <w:r w:rsidR="00EF7C76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D80478" w:rsidRPr="006D51E2" w:rsidTr="00C0669A">
        <w:trPr>
          <w:cantSplit/>
          <w:trHeight w:val="467"/>
          <w:jc w:val="center"/>
        </w:trPr>
        <w:tc>
          <w:tcPr>
            <w:tcW w:w="1202" w:type="dxa"/>
            <w:vMerge w:val="restart"/>
            <w:vAlign w:val="center"/>
          </w:tcPr>
          <w:p w:rsidR="00D80478" w:rsidRPr="006D51E2" w:rsidRDefault="00D80478" w:rsidP="00D80478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6D51E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教学重点与</w:t>
            </w:r>
          </w:p>
          <w:p w:rsidR="00D80478" w:rsidRPr="006D51E2" w:rsidRDefault="00D80478" w:rsidP="00D80478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6D51E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难点</w:t>
            </w:r>
          </w:p>
        </w:tc>
        <w:tc>
          <w:tcPr>
            <w:tcW w:w="814" w:type="dxa"/>
            <w:vAlign w:val="center"/>
          </w:tcPr>
          <w:p w:rsidR="00D80478" w:rsidRPr="006D51E2" w:rsidRDefault="00D80478" w:rsidP="00D80478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6D51E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重点</w:t>
            </w:r>
          </w:p>
        </w:tc>
        <w:tc>
          <w:tcPr>
            <w:tcW w:w="7975" w:type="dxa"/>
            <w:gridSpan w:val="3"/>
            <w:vAlign w:val="center"/>
          </w:tcPr>
          <w:p w:rsidR="00D80478" w:rsidRPr="006D51E2" w:rsidRDefault="00D80478" w:rsidP="00D80478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6D51E2">
              <w:rPr>
                <w:rFonts w:ascii="宋体" w:hAnsi="宋体" w:hint="eastAsia"/>
                <w:szCs w:val="21"/>
              </w:rPr>
              <w:t>幼儿</w:t>
            </w:r>
            <w:r>
              <w:rPr>
                <w:rFonts w:ascii="宋体" w:hAnsi="宋体" w:hint="eastAsia"/>
                <w:szCs w:val="21"/>
              </w:rPr>
              <w:t>常见</w:t>
            </w:r>
            <w:r w:rsidRPr="006D51E2">
              <w:rPr>
                <w:rFonts w:ascii="宋体" w:hAnsi="宋体" w:hint="eastAsia"/>
                <w:szCs w:val="21"/>
              </w:rPr>
              <w:t>小外伤</w:t>
            </w:r>
            <w:r w:rsidRPr="006D51E2">
              <w:rPr>
                <w:rFonts w:ascii="宋体" w:hAnsi="宋体"/>
                <w:szCs w:val="21"/>
              </w:rPr>
              <w:t>的处理</w:t>
            </w:r>
            <w:r w:rsidRPr="006D51E2">
              <w:rPr>
                <w:rFonts w:ascii="宋体" w:hAnsi="宋体" w:hint="eastAsia"/>
                <w:szCs w:val="21"/>
              </w:rPr>
              <w:t>方法</w:t>
            </w:r>
            <w:r w:rsidR="00EF7C76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D80478" w:rsidRPr="006D51E2" w:rsidTr="00C0669A">
        <w:trPr>
          <w:cantSplit/>
          <w:trHeight w:val="151"/>
          <w:jc w:val="center"/>
        </w:trPr>
        <w:tc>
          <w:tcPr>
            <w:tcW w:w="1202" w:type="dxa"/>
            <w:vMerge/>
            <w:vAlign w:val="center"/>
          </w:tcPr>
          <w:p w:rsidR="00D80478" w:rsidRPr="006D51E2" w:rsidRDefault="00D80478" w:rsidP="00D80478">
            <w:pPr>
              <w:jc w:val="center"/>
              <w:rPr>
                <w:rFonts w:ascii="宋体" w:cs="宋体"/>
                <w:bCs/>
                <w:sz w:val="24"/>
                <w:szCs w:val="24"/>
              </w:rPr>
            </w:pPr>
          </w:p>
        </w:tc>
        <w:tc>
          <w:tcPr>
            <w:tcW w:w="814" w:type="dxa"/>
            <w:vAlign w:val="center"/>
          </w:tcPr>
          <w:p w:rsidR="00D80478" w:rsidRPr="006D51E2" w:rsidRDefault="00D80478" w:rsidP="00D80478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6D51E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难点</w:t>
            </w:r>
          </w:p>
        </w:tc>
        <w:tc>
          <w:tcPr>
            <w:tcW w:w="7975" w:type="dxa"/>
            <w:gridSpan w:val="3"/>
            <w:vAlign w:val="center"/>
          </w:tcPr>
          <w:p w:rsidR="00D80478" w:rsidRPr="006D51E2" w:rsidRDefault="003279F4" w:rsidP="00D80478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幼儿</w:t>
            </w:r>
            <w:r w:rsidR="00D80478" w:rsidRPr="006D51E2">
              <w:rPr>
                <w:rFonts w:ascii="宋体" w:hAnsi="宋体"/>
                <w:szCs w:val="21"/>
              </w:rPr>
              <w:t>小外伤</w:t>
            </w:r>
            <w:r w:rsidR="00D80478" w:rsidRPr="006D51E2">
              <w:rPr>
                <w:rFonts w:ascii="宋体" w:hAnsi="宋体" w:hint="eastAsia"/>
                <w:szCs w:val="21"/>
              </w:rPr>
              <w:t>处理</w:t>
            </w:r>
            <w:r w:rsidR="00D80478" w:rsidRPr="006D51E2">
              <w:rPr>
                <w:rFonts w:ascii="宋体" w:hAnsi="宋体"/>
                <w:szCs w:val="21"/>
              </w:rPr>
              <w:t>的</w:t>
            </w:r>
            <w:r w:rsidR="00D80478" w:rsidRPr="006D51E2">
              <w:rPr>
                <w:rFonts w:ascii="宋体" w:hAnsi="宋体" w:hint="eastAsia"/>
                <w:szCs w:val="21"/>
              </w:rPr>
              <w:t>规范</w:t>
            </w:r>
            <w:r w:rsidR="00D80478" w:rsidRPr="006D51E2">
              <w:rPr>
                <w:rFonts w:ascii="宋体" w:hAnsi="宋体"/>
                <w:szCs w:val="21"/>
              </w:rPr>
              <w:t>操作</w:t>
            </w:r>
            <w:r>
              <w:rPr>
                <w:rFonts w:ascii="宋体" w:hAnsi="宋体" w:hint="eastAsia"/>
                <w:szCs w:val="21"/>
              </w:rPr>
              <w:t>要求</w:t>
            </w:r>
            <w:r w:rsidR="00EF7C76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D80478" w:rsidRPr="006D51E2" w:rsidTr="00EF7C76">
        <w:trPr>
          <w:trHeight w:val="1258"/>
          <w:jc w:val="center"/>
        </w:trPr>
        <w:tc>
          <w:tcPr>
            <w:tcW w:w="1202" w:type="dxa"/>
            <w:vMerge w:val="restart"/>
            <w:vAlign w:val="center"/>
          </w:tcPr>
          <w:p w:rsidR="00D80478" w:rsidRPr="006D51E2" w:rsidRDefault="00D80478" w:rsidP="00D80478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6D51E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</w:t>
            </w:r>
          </w:p>
          <w:p w:rsidR="00D80478" w:rsidRPr="006D51E2" w:rsidRDefault="00D80478" w:rsidP="00D80478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6D51E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</w:t>
            </w:r>
          </w:p>
          <w:p w:rsidR="00D80478" w:rsidRPr="006D51E2" w:rsidRDefault="00D80478" w:rsidP="00D80478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6D51E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准</w:t>
            </w:r>
          </w:p>
          <w:p w:rsidR="00D80478" w:rsidRPr="006D51E2" w:rsidRDefault="00D80478" w:rsidP="00D80478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6D51E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备</w:t>
            </w:r>
          </w:p>
        </w:tc>
        <w:tc>
          <w:tcPr>
            <w:tcW w:w="8789" w:type="dxa"/>
            <w:gridSpan w:val="4"/>
            <w:vAlign w:val="center"/>
          </w:tcPr>
          <w:p w:rsidR="00D80478" w:rsidRPr="006D51E2" w:rsidRDefault="00D80478" w:rsidP="00EF7C76">
            <w:pPr>
              <w:spacing w:line="276" w:lineRule="auto"/>
              <w:ind w:firstLineChars="200" w:firstLine="422"/>
              <w:rPr>
                <w:rFonts w:ascii="宋体" w:hAnsi="宋体"/>
                <w:b/>
                <w:szCs w:val="21"/>
              </w:rPr>
            </w:pPr>
            <w:r w:rsidRPr="006D51E2">
              <w:rPr>
                <w:rFonts w:ascii="宋体" w:hAnsi="宋体"/>
                <w:b/>
                <w:szCs w:val="21"/>
              </w:rPr>
              <w:t>1.</w:t>
            </w:r>
            <w:r w:rsidRPr="006D51E2">
              <w:rPr>
                <w:rFonts w:ascii="宋体" w:hAnsi="宋体" w:hint="eastAsia"/>
                <w:b/>
                <w:szCs w:val="21"/>
              </w:rPr>
              <w:t>学生</w:t>
            </w:r>
            <w:r w:rsidRPr="006D51E2">
              <w:rPr>
                <w:rFonts w:ascii="宋体" w:hAnsi="宋体"/>
                <w:b/>
                <w:szCs w:val="21"/>
              </w:rPr>
              <w:t>准备</w:t>
            </w:r>
          </w:p>
          <w:p w:rsidR="00F7673B" w:rsidRDefault="00D80478" w:rsidP="00EF7C76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6D51E2">
              <w:rPr>
                <w:rFonts w:ascii="宋体" w:hAnsi="宋体" w:hint="eastAsia"/>
                <w:szCs w:val="21"/>
              </w:rPr>
              <w:t>（1）</w:t>
            </w:r>
            <w:r w:rsidR="00F7673B" w:rsidRPr="006C44F1">
              <w:rPr>
                <w:rFonts w:ascii="宋体" w:hAnsi="宋体" w:hint="eastAsia"/>
                <w:szCs w:val="21"/>
              </w:rPr>
              <w:t>预习教材</w:t>
            </w:r>
            <w:r w:rsidR="00EF7C76">
              <w:rPr>
                <w:rFonts w:ascii="宋体" w:hAnsi="宋体" w:hint="eastAsia"/>
                <w:szCs w:val="21"/>
              </w:rPr>
              <w:t>模块三</w:t>
            </w:r>
            <w:r w:rsidR="00F7673B">
              <w:rPr>
                <w:rFonts w:ascii="宋体" w:hAnsi="宋体" w:hint="eastAsia"/>
                <w:szCs w:val="21"/>
              </w:rPr>
              <w:t>“</w:t>
            </w:r>
            <w:r w:rsidR="00F7673B" w:rsidRPr="006C44F1">
              <w:rPr>
                <w:rFonts w:ascii="宋体" w:hAnsi="宋体" w:hint="eastAsia"/>
                <w:szCs w:val="21"/>
              </w:rPr>
              <w:t>任务</w:t>
            </w:r>
            <w:r w:rsidR="00EF7C76">
              <w:rPr>
                <w:rFonts w:ascii="宋体" w:hAnsi="宋体" w:hint="eastAsia"/>
                <w:szCs w:val="21"/>
              </w:rPr>
              <w:t>4</w:t>
            </w:r>
            <w:r w:rsidR="00F7673B">
              <w:rPr>
                <w:rFonts w:ascii="宋体" w:hAnsi="宋体" w:hint="eastAsia"/>
                <w:szCs w:val="21"/>
              </w:rPr>
              <w:t>”</w:t>
            </w:r>
            <w:r w:rsidR="00EF7C76">
              <w:rPr>
                <w:rFonts w:ascii="宋体" w:hAnsi="宋体" w:hint="eastAsia"/>
                <w:szCs w:val="21"/>
              </w:rPr>
              <w:t>内容，</w:t>
            </w:r>
            <w:r w:rsidR="00EF7C76">
              <w:rPr>
                <w:rFonts w:ascii="宋体" w:hAnsi="宋体"/>
                <w:szCs w:val="21"/>
              </w:rPr>
              <w:t>并</w:t>
            </w:r>
            <w:r w:rsidR="00EF7C76" w:rsidRPr="006D51E2">
              <w:rPr>
                <w:rFonts w:ascii="宋体" w:hAnsi="宋体" w:hint="eastAsia"/>
                <w:szCs w:val="21"/>
              </w:rPr>
              <w:t>完成预习测试</w:t>
            </w:r>
            <w:r w:rsidR="00F7673B" w:rsidRPr="006C44F1">
              <w:rPr>
                <w:rFonts w:ascii="宋体" w:hAnsi="宋体" w:hint="eastAsia"/>
                <w:szCs w:val="21"/>
              </w:rPr>
              <w:t>。</w:t>
            </w:r>
          </w:p>
          <w:p w:rsidR="00EF7C76" w:rsidRDefault="00D80478" w:rsidP="00EF7C76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6D51E2">
              <w:rPr>
                <w:rFonts w:ascii="宋体" w:hAnsi="宋体" w:hint="eastAsia"/>
                <w:szCs w:val="21"/>
              </w:rPr>
              <w:t>（2）</w:t>
            </w:r>
            <w:r w:rsidR="00EF7C76">
              <w:rPr>
                <w:rFonts w:ascii="宋体" w:hAnsi="宋体" w:hint="eastAsia"/>
                <w:szCs w:val="21"/>
              </w:rPr>
              <w:t>学习</w:t>
            </w:r>
            <w:r w:rsidRPr="006D51E2">
              <w:rPr>
                <w:rFonts w:ascii="宋体" w:hAnsi="宋体"/>
                <w:szCs w:val="21"/>
              </w:rPr>
              <w:t>微课</w:t>
            </w:r>
            <w:r w:rsidR="00EF7C76">
              <w:rPr>
                <w:rFonts w:ascii="宋体" w:hAnsi="宋体" w:hint="eastAsia"/>
                <w:szCs w:val="21"/>
              </w:rPr>
              <w:t>《幼儿</w:t>
            </w:r>
            <w:r w:rsidR="00EF7C76">
              <w:rPr>
                <w:rFonts w:ascii="宋体" w:hAnsi="宋体"/>
                <w:szCs w:val="21"/>
              </w:rPr>
              <w:t>小外伤的应急处理</w:t>
            </w:r>
            <w:r w:rsidR="00EF7C76">
              <w:rPr>
                <w:rFonts w:ascii="宋体" w:hAnsi="宋体" w:hint="eastAsia"/>
                <w:szCs w:val="21"/>
              </w:rPr>
              <w:t>》</w:t>
            </w:r>
            <w:r w:rsidR="00BF6A83">
              <w:rPr>
                <w:rFonts w:ascii="宋体" w:hAnsi="宋体" w:hint="eastAsia"/>
                <w:szCs w:val="21"/>
              </w:rPr>
              <w:t>，</w:t>
            </w:r>
            <w:r w:rsidR="00BF6A83">
              <w:rPr>
                <w:rFonts w:ascii="宋体" w:hAnsi="宋体"/>
                <w:szCs w:val="21"/>
              </w:rPr>
              <w:t>熟悉应对处理流程。</w:t>
            </w:r>
          </w:p>
          <w:p w:rsidR="00D80478" w:rsidRPr="006D51E2" w:rsidRDefault="00D80478" w:rsidP="00EF7C76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6D51E2">
              <w:rPr>
                <w:rFonts w:ascii="宋体" w:hAnsi="宋体" w:hint="eastAsia"/>
                <w:szCs w:val="21"/>
              </w:rPr>
              <w:t>（</w:t>
            </w:r>
            <w:r w:rsidR="00EF7C76">
              <w:rPr>
                <w:rFonts w:ascii="宋体" w:hAnsi="宋体" w:hint="eastAsia"/>
                <w:szCs w:val="21"/>
              </w:rPr>
              <w:t>3</w:t>
            </w:r>
            <w:r w:rsidRPr="006D51E2">
              <w:rPr>
                <w:rFonts w:ascii="宋体" w:hAnsi="宋体" w:hint="eastAsia"/>
                <w:szCs w:val="21"/>
              </w:rPr>
              <w:t>）</w:t>
            </w:r>
            <w:r w:rsidR="00F7673B" w:rsidRPr="006D51E2">
              <w:rPr>
                <w:rFonts w:ascii="宋体" w:hAnsi="宋体" w:hint="eastAsia"/>
                <w:szCs w:val="21"/>
              </w:rPr>
              <w:t>阅读案例</w:t>
            </w:r>
            <w:r w:rsidR="00EF7C76" w:rsidRPr="00EF7C76">
              <w:rPr>
                <w:rFonts w:ascii="宋体" w:hAnsi="宋体" w:hint="eastAsia"/>
                <w:szCs w:val="21"/>
              </w:rPr>
              <w:t>《幼儿脸被抓伤，家长讨说法》</w:t>
            </w:r>
            <w:r w:rsidR="00F7673B">
              <w:rPr>
                <w:rFonts w:ascii="宋体" w:hAnsi="宋体" w:hint="eastAsia"/>
                <w:szCs w:val="21"/>
              </w:rPr>
              <w:t>，</w:t>
            </w:r>
            <w:r w:rsidR="00EF7C76">
              <w:rPr>
                <w:rFonts w:ascii="宋体" w:hAnsi="宋体" w:hint="eastAsia"/>
                <w:szCs w:val="21"/>
              </w:rPr>
              <w:t>并完成</w:t>
            </w:r>
            <w:r w:rsidR="00EF7C76">
              <w:rPr>
                <w:rFonts w:ascii="宋体" w:hAnsi="宋体"/>
                <w:szCs w:val="21"/>
              </w:rPr>
              <w:t>思考</w:t>
            </w:r>
            <w:r w:rsidR="00EF7C76">
              <w:rPr>
                <w:rFonts w:ascii="宋体" w:hAnsi="宋体" w:hint="eastAsia"/>
                <w:szCs w:val="21"/>
              </w:rPr>
              <w:t>题</w:t>
            </w:r>
            <w:r w:rsidRPr="006D51E2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D80478" w:rsidRPr="006D51E2" w:rsidTr="00EF7C76">
        <w:trPr>
          <w:trHeight w:val="1221"/>
          <w:jc w:val="center"/>
        </w:trPr>
        <w:tc>
          <w:tcPr>
            <w:tcW w:w="1202" w:type="dxa"/>
            <w:vMerge/>
            <w:vAlign w:val="center"/>
          </w:tcPr>
          <w:p w:rsidR="00D80478" w:rsidRPr="006D51E2" w:rsidRDefault="00D80478" w:rsidP="00D80478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vAlign w:val="center"/>
          </w:tcPr>
          <w:p w:rsidR="00D80478" w:rsidRPr="006D51E2" w:rsidRDefault="00D80478" w:rsidP="00EF7C76">
            <w:pPr>
              <w:spacing w:line="360" w:lineRule="auto"/>
              <w:ind w:firstLineChars="200" w:firstLine="422"/>
              <w:rPr>
                <w:rFonts w:ascii="宋体" w:hAnsi="宋体"/>
                <w:b/>
                <w:szCs w:val="21"/>
              </w:rPr>
            </w:pPr>
            <w:r w:rsidRPr="006D51E2">
              <w:rPr>
                <w:rFonts w:ascii="宋体" w:hAnsi="宋体" w:hint="eastAsia"/>
                <w:b/>
                <w:szCs w:val="21"/>
              </w:rPr>
              <w:t>2.教师</w:t>
            </w:r>
            <w:r w:rsidRPr="006D51E2">
              <w:rPr>
                <w:rFonts w:ascii="宋体" w:hAnsi="宋体"/>
                <w:b/>
                <w:szCs w:val="21"/>
              </w:rPr>
              <w:t>准备</w:t>
            </w:r>
          </w:p>
          <w:p w:rsidR="00EF7C76" w:rsidRPr="00EF7C76" w:rsidRDefault="00EF7C76" w:rsidP="00EF7C76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EF7C76">
              <w:rPr>
                <w:rFonts w:ascii="宋体" w:hAnsi="宋体" w:hint="eastAsia"/>
                <w:szCs w:val="21"/>
              </w:rPr>
              <w:t>（1）查看学生课前预习的完成情况和预习测试成绩，找出易错点。</w:t>
            </w:r>
          </w:p>
          <w:p w:rsidR="00D80478" w:rsidRPr="006D51E2" w:rsidRDefault="00EF7C76" w:rsidP="00EF7C76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EF7C76">
              <w:rPr>
                <w:rFonts w:ascii="宋体" w:hAnsi="宋体" w:hint="eastAsia"/>
                <w:szCs w:val="21"/>
              </w:rPr>
              <w:t>（2）熟悉本课次教学内容、流程及教学资源。</w:t>
            </w:r>
          </w:p>
        </w:tc>
      </w:tr>
      <w:tr w:rsidR="00D80478" w:rsidRPr="006D51E2" w:rsidTr="00C0669A">
        <w:trPr>
          <w:trHeight w:val="132"/>
          <w:jc w:val="center"/>
        </w:trPr>
        <w:tc>
          <w:tcPr>
            <w:tcW w:w="1202" w:type="dxa"/>
            <w:vMerge/>
            <w:vAlign w:val="center"/>
          </w:tcPr>
          <w:p w:rsidR="00D80478" w:rsidRPr="006D51E2" w:rsidRDefault="00D80478" w:rsidP="00D80478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vAlign w:val="center"/>
          </w:tcPr>
          <w:p w:rsidR="00D80478" w:rsidRPr="006D51E2" w:rsidRDefault="00D80478" w:rsidP="00EF7C76">
            <w:pPr>
              <w:spacing w:line="360" w:lineRule="auto"/>
              <w:ind w:firstLineChars="200" w:firstLine="422"/>
              <w:rPr>
                <w:rFonts w:ascii="宋体" w:hAnsi="宋体"/>
                <w:b/>
                <w:szCs w:val="21"/>
              </w:rPr>
            </w:pPr>
            <w:r w:rsidRPr="006D51E2">
              <w:rPr>
                <w:rFonts w:ascii="宋体" w:hAnsi="宋体"/>
                <w:b/>
                <w:szCs w:val="21"/>
              </w:rPr>
              <w:t>3.</w:t>
            </w:r>
            <w:r w:rsidRPr="006D51E2">
              <w:rPr>
                <w:rFonts w:ascii="宋体" w:hAnsi="宋体" w:hint="eastAsia"/>
                <w:b/>
                <w:szCs w:val="21"/>
              </w:rPr>
              <w:t>材料</w:t>
            </w:r>
            <w:r w:rsidRPr="006D51E2">
              <w:rPr>
                <w:rFonts w:ascii="宋体" w:hAnsi="宋体"/>
                <w:b/>
                <w:szCs w:val="21"/>
              </w:rPr>
              <w:t>准备</w:t>
            </w:r>
          </w:p>
          <w:p w:rsidR="00D80478" w:rsidRPr="006D51E2" w:rsidRDefault="00D80478" w:rsidP="00EF7C76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6D51E2">
              <w:rPr>
                <w:rFonts w:ascii="宋体" w:hAnsi="宋体" w:hint="eastAsia"/>
                <w:szCs w:val="21"/>
              </w:rPr>
              <w:t>幼儿急救模拟实训</w:t>
            </w:r>
            <w:r w:rsidRPr="006D51E2">
              <w:rPr>
                <w:rFonts w:ascii="宋体" w:hAnsi="宋体"/>
                <w:szCs w:val="21"/>
              </w:rPr>
              <w:t>室</w:t>
            </w:r>
            <w:r w:rsidRPr="006D51E2">
              <w:rPr>
                <w:rFonts w:ascii="宋体" w:hAnsi="宋体" w:hint="eastAsia"/>
                <w:szCs w:val="21"/>
              </w:rPr>
              <w:t>、移动</w:t>
            </w:r>
            <w:r w:rsidRPr="006D51E2">
              <w:rPr>
                <w:rFonts w:ascii="宋体" w:hAnsi="宋体"/>
                <w:szCs w:val="21"/>
              </w:rPr>
              <w:t>终端</w:t>
            </w:r>
            <w:r w:rsidRPr="006D51E2">
              <w:rPr>
                <w:rFonts w:ascii="宋体" w:hAnsi="宋体" w:hint="eastAsia"/>
                <w:szCs w:val="21"/>
              </w:rPr>
              <w:t>（手机</w:t>
            </w:r>
            <w:r w:rsidRPr="006D51E2">
              <w:rPr>
                <w:rFonts w:ascii="宋体" w:hAnsi="宋体"/>
                <w:szCs w:val="21"/>
              </w:rPr>
              <w:t>或pad</w:t>
            </w:r>
            <w:r w:rsidRPr="006D51E2">
              <w:rPr>
                <w:rFonts w:ascii="宋体" w:hAnsi="宋体" w:hint="eastAsia"/>
                <w:szCs w:val="21"/>
              </w:rPr>
              <w:t>）</w:t>
            </w:r>
            <w:r w:rsidRPr="006D51E2">
              <w:rPr>
                <w:rFonts w:ascii="宋体" w:hAnsi="宋体"/>
                <w:szCs w:val="21"/>
              </w:rPr>
              <w:t>、</w:t>
            </w:r>
            <w:r w:rsidRPr="006D51E2">
              <w:rPr>
                <w:rFonts w:ascii="宋体" w:hAnsi="宋体" w:hint="eastAsia"/>
                <w:szCs w:val="21"/>
              </w:rPr>
              <w:t>多媒体设备、</w:t>
            </w:r>
            <w:r w:rsidRPr="006D51E2">
              <w:rPr>
                <w:rFonts w:ascii="宋体" w:hAnsi="宋体"/>
                <w:szCs w:val="21"/>
              </w:rPr>
              <w:t>教学</w:t>
            </w:r>
            <w:r w:rsidRPr="006D51E2">
              <w:rPr>
                <w:rFonts w:ascii="宋体" w:hAnsi="宋体" w:hint="eastAsia"/>
                <w:szCs w:val="21"/>
              </w:rPr>
              <w:t>用音视频</w:t>
            </w:r>
            <w:r w:rsidRPr="006D51E2">
              <w:rPr>
                <w:rFonts w:ascii="宋体" w:hAnsi="宋体"/>
                <w:szCs w:val="21"/>
              </w:rPr>
              <w:t>资源</w:t>
            </w:r>
            <w:r w:rsidRPr="006D51E2">
              <w:rPr>
                <w:rFonts w:ascii="宋体" w:hAnsi="宋体" w:hint="eastAsia"/>
                <w:szCs w:val="21"/>
              </w:rPr>
              <w:t>、课程教材、小组移动</w:t>
            </w:r>
            <w:r w:rsidRPr="006D51E2">
              <w:rPr>
                <w:rFonts w:ascii="宋体" w:hAnsi="宋体"/>
                <w:szCs w:val="21"/>
              </w:rPr>
              <w:t>白板</w:t>
            </w:r>
            <w:r w:rsidRPr="006D51E2">
              <w:rPr>
                <w:rFonts w:ascii="宋体" w:hAnsi="宋体" w:hint="eastAsia"/>
                <w:szCs w:val="21"/>
              </w:rPr>
              <w:t>、医用橡胶手套</w:t>
            </w:r>
            <w:r w:rsidRPr="006D51E2">
              <w:rPr>
                <w:rFonts w:ascii="宋体" w:hAnsi="宋体"/>
                <w:szCs w:val="21"/>
              </w:rPr>
              <w:t>、</w:t>
            </w:r>
            <w:r w:rsidRPr="006D51E2">
              <w:rPr>
                <w:rFonts w:ascii="宋体" w:hAnsi="宋体" w:hint="eastAsia"/>
                <w:szCs w:val="21"/>
              </w:rPr>
              <w:t>生理盐水</w:t>
            </w:r>
            <w:r w:rsidRPr="006D51E2">
              <w:rPr>
                <w:rFonts w:ascii="宋体" w:hAnsi="宋体"/>
                <w:szCs w:val="21"/>
              </w:rPr>
              <w:t>、</w:t>
            </w:r>
            <w:r w:rsidRPr="006D51E2">
              <w:rPr>
                <w:rFonts w:ascii="宋体" w:hAnsi="宋体" w:hint="eastAsia"/>
                <w:szCs w:val="21"/>
              </w:rPr>
              <w:t>无菌敷料</w:t>
            </w:r>
            <w:r w:rsidRPr="006D51E2">
              <w:rPr>
                <w:rFonts w:ascii="宋体" w:hAnsi="宋体"/>
                <w:szCs w:val="21"/>
              </w:rPr>
              <w:t>、</w:t>
            </w:r>
            <w:r w:rsidRPr="006D51E2">
              <w:rPr>
                <w:rFonts w:ascii="宋体" w:hAnsi="宋体" w:hint="eastAsia"/>
                <w:szCs w:val="21"/>
              </w:rPr>
              <w:t>消毒棉签、</w:t>
            </w:r>
            <w:r w:rsidRPr="006D51E2">
              <w:rPr>
                <w:rFonts w:ascii="宋体" w:hAnsi="宋体"/>
                <w:szCs w:val="21"/>
              </w:rPr>
              <w:t>无菌纱布、</w:t>
            </w:r>
            <w:r w:rsidRPr="006D51E2">
              <w:rPr>
                <w:rFonts w:ascii="宋体" w:hAnsi="宋体" w:hint="eastAsia"/>
                <w:szCs w:val="21"/>
              </w:rPr>
              <w:t>医用</w:t>
            </w:r>
            <w:r w:rsidRPr="006D51E2">
              <w:rPr>
                <w:rFonts w:ascii="宋体" w:hAnsi="宋体"/>
                <w:szCs w:val="21"/>
              </w:rPr>
              <w:t>胶带、</w:t>
            </w:r>
            <w:r w:rsidRPr="006D51E2">
              <w:rPr>
                <w:rFonts w:ascii="宋体" w:hAnsi="宋体" w:hint="eastAsia"/>
                <w:szCs w:val="21"/>
              </w:rPr>
              <w:t>冰袋</w:t>
            </w:r>
            <w:r w:rsidRPr="006D51E2">
              <w:rPr>
                <w:rFonts w:ascii="宋体" w:hAnsi="宋体"/>
                <w:szCs w:val="21"/>
              </w:rPr>
              <w:t>、</w:t>
            </w:r>
            <w:r w:rsidRPr="006D51E2">
              <w:rPr>
                <w:rFonts w:ascii="宋体" w:hAnsi="宋体" w:hint="eastAsia"/>
                <w:szCs w:val="21"/>
              </w:rPr>
              <w:t>毛巾、</w:t>
            </w:r>
            <w:r w:rsidRPr="006D51E2">
              <w:rPr>
                <w:rFonts w:ascii="宋体" w:hAnsi="宋体"/>
                <w:szCs w:val="21"/>
              </w:rPr>
              <w:t>弹力绷带等。</w:t>
            </w:r>
          </w:p>
        </w:tc>
      </w:tr>
    </w:tbl>
    <w:p w:rsidR="008E5FA2" w:rsidRPr="006D51E2" w:rsidRDefault="008E5FA2" w:rsidP="00756EA9"/>
    <w:p w:rsidR="009C1C09" w:rsidRPr="006D51E2" w:rsidRDefault="009C1C09" w:rsidP="00756EA9"/>
    <w:tbl>
      <w:tblPr>
        <w:tblW w:w="100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4253"/>
        <w:gridCol w:w="2552"/>
        <w:gridCol w:w="2085"/>
      </w:tblGrid>
      <w:tr w:rsidR="006D51E2" w:rsidRPr="006D51E2" w:rsidTr="005B4E67">
        <w:trPr>
          <w:cantSplit/>
          <w:trHeight w:val="416"/>
          <w:jc w:val="center"/>
        </w:trPr>
        <w:tc>
          <w:tcPr>
            <w:tcW w:w="10019" w:type="dxa"/>
            <w:gridSpan w:val="4"/>
            <w:vAlign w:val="center"/>
          </w:tcPr>
          <w:p w:rsidR="00756EA9" w:rsidRPr="006D51E2" w:rsidRDefault="00756EA9" w:rsidP="00C96614">
            <w:pPr>
              <w:spacing w:line="360" w:lineRule="auto"/>
              <w:jc w:val="center"/>
              <w:rPr>
                <w:rFonts w:ascii="宋体" w:cs="宋体"/>
                <w:b/>
                <w:sz w:val="28"/>
                <w:szCs w:val="28"/>
              </w:rPr>
            </w:pPr>
            <w:r w:rsidRPr="006D51E2">
              <w:rPr>
                <w:rFonts w:ascii="宋体" w:hAnsi="宋体" w:cs="宋体" w:hint="eastAsia"/>
                <w:b/>
                <w:sz w:val="28"/>
                <w:szCs w:val="28"/>
              </w:rPr>
              <w:lastRenderedPageBreak/>
              <w:t>教</w:t>
            </w:r>
            <w:r w:rsidR="000A7C17" w:rsidRPr="006D51E2">
              <w:rPr>
                <w:rFonts w:ascii="宋体" w:hAnsi="宋体" w:cs="宋体" w:hint="eastAsia"/>
                <w:b/>
                <w:sz w:val="28"/>
                <w:szCs w:val="28"/>
              </w:rPr>
              <w:t xml:space="preserve"> </w:t>
            </w:r>
            <w:r w:rsidRPr="006D51E2">
              <w:rPr>
                <w:rFonts w:ascii="宋体" w:hAnsi="宋体" w:cs="宋体" w:hint="eastAsia"/>
                <w:b/>
                <w:sz w:val="28"/>
                <w:szCs w:val="28"/>
              </w:rPr>
              <w:t>学</w:t>
            </w:r>
            <w:r w:rsidR="000A7C17" w:rsidRPr="006D51E2">
              <w:rPr>
                <w:rFonts w:ascii="宋体" w:hAnsi="宋体" w:cs="宋体" w:hint="eastAsia"/>
                <w:b/>
                <w:sz w:val="28"/>
                <w:szCs w:val="28"/>
              </w:rPr>
              <w:t xml:space="preserve"> </w:t>
            </w:r>
            <w:r w:rsidRPr="006D51E2">
              <w:rPr>
                <w:rFonts w:ascii="宋体" w:hAnsi="宋体" w:cs="宋体" w:hint="eastAsia"/>
                <w:b/>
                <w:sz w:val="28"/>
                <w:szCs w:val="28"/>
              </w:rPr>
              <w:t>过</w:t>
            </w:r>
            <w:r w:rsidR="000A7C17" w:rsidRPr="006D51E2">
              <w:rPr>
                <w:rFonts w:ascii="宋体" w:hAnsi="宋体" w:cs="宋体" w:hint="eastAsia"/>
                <w:b/>
                <w:sz w:val="28"/>
                <w:szCs w:val="28"/>
              </w:rPr>
              <w:t xml:space="preserve"> </w:t>
            </w:r>
            <w:r w:rsidRPr="006D51E2">
              <w:rPr>
                <w:rFonts w:ascii="宋体" w:hAnsi="宋体" w:cs="宋体" w:hint="eastAsia"/>
                <w:b/>
                <w:sz w:val="28"/>
                <w:szCs w:val="28"/>
              </w:rPr>
              <w:t>程</w:t>
            </w:r>
          </w:p>
        </w:tc>
      </w:tr>
      <w:tr w:rsidR="006D51E2" w:rsidRPr="006D51E2" w:rsidTr="006A1F47">
        <w:trPr>
          <w:cantSplit/>
          <w:trHeight w:val="481"/>
          <w:jc w:val="center"/>
        </w:trPr>
        <w:tc>
          <w:tcPr>
            <w:tcW w:w="1129" w:type="dxa"/>
            <w:vAlign w:val="center"/>
          </w:tcPr>
          <w:p w:rsidR="00B3673B" w:rsidRPr="006D51E2" w:rsidRDefault="00B3673B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6D51E2">
              <w:rPr>
                <w:rFonts w:ascii="宋体" w:hAnsi="宋体" w:cs="宋体" w:hint="eastAsia"/>
                <w:b/>
                <w:sz w:val="24"/>
                <w:szCs w:val="24"/>
              </w:rPr>
              <w:t>教学</w:t>
            </w:r>
          </w:p>
          <w:p w:rsidR="00B3673B" w:rsidRPr="006D51E2" w:rsidRDefault="00B3673B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6D51E2">
              <w:rPr>
                <w:rFonts w:ascii="宋体" w:hAnsi="宋体" w:cs="宋体" w:hint="eastAsia"/>
                <w:b/>
                <w:sz w:val="24"/>
                <w:szCs w:val="24"/>
              </w:rPr>
              <w:t>环节</w:t>
            </w:r>
          </w:p>
        </w:tc>
        <w:tc>
          <w:tcPr>
            <w:tcW w:w="4253" w:type="dxa"/>
            <w:vAlign w:val="center"/>
          </w:tcPr>
          <w:p w:rsidR="00B3673B" w:rsidRPr="006D51E2" w:rsidRDefault="00B3673B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6D51E2">
              <w:rPr>
                <w:rFonts w:ascii="宋体" w:hAnsi="宋体" w:cs="宋体" w:hint="eastAsia"/>
                <w:b/>
                <w:sz w:val="24"/>
                <w:szCs w:val="24"/>
              </w:rPr>
              <w:t>教师活动</w:t>
            </w:r>
            <w:r w:rsidRPr="006D51E2">
              <w:rPr>
                <w:rFonts w:ascii="宋体" w:hAnsi="宋体" w:cs="宋体"/>
                <w:b/>
                <w:sz w:val="24"/>
                <w:szCs w:val="24"/>
              </w:rPr>
              <w:t>预设</w:t>
            </w:r>
          </w:p>
        </w:tc>
        <w:tc>
          <w:tcPr>
            <w:tcW w:w="2552" w:type="dxa"/>
            <w:vAlign w:val="center"/>
          </w:tcPr>
          <w:p w:rsidR="00B3673B" w:rsidRPr="006D51E2" w:rsidRDefault="00B92427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6D51E2">
              <w:rPr>
                <w:rFonts w:ascii="宋体" w:hAnsi="宋体" w:cs="宋体" w:hint="eastAsia"/>
                <w:b/>
                <w:sz w:val="24"/>
                <w:szCs w:val="24"/>
              </w:rPr>
              <w:t>学生</w:t>
            </w:r>
            <w:r w:rsidRPr="006D51E2">
              <w:rPr>
                <w:rFonts w:ascii="宋体" w:hAnsi="宋体" w:cs="宋体"/>
                <w:b/>
                <w:sz w:val="24"/>
                <w:szCs w:val="24"/>
              </w:rPr>
              <w:t>活动</w:t>
            </w:r>
            <w:r w:rsidRPr="006D51E2">
              <w:rPr>
                <w:rFonts w:ascii="宋体" w:hAnsi="宋体" w:cs="宋体" w:hint="eastAsia"/>
                <w:b/>
                <w:sz w:val="24"/>
                <w:szCs w:val="24"/>
              </w:rPr>
              <w:t>预设</w:t>
            </w:r>
          </w:p>
        </w:tc>
        <w:tc>
          <w:tcPr>
            <w:tcW w:w="2085" w:type="dxa"/>
            <w:vAlign w:val="center"/>
          </w:tcPr>
          <w:p w:rsidR="00B3673B" w:rsidRPr="006D51E2" w:rsidRDefault="003C3B37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6D51E2">
              <w:rPr>
                <w:rFonts w:ascii="宋体" w:hAnsi="宋体" w:cs="宋体" w:hint="eastAsia"/>
                <w:b/>
                <w:sz w:val="24"/>
                <w:szCs w:val="24"/>
              </w:rPr>
              <w:t>设计</w:t>
            </w:r>
            <w:r w:rsidR="00477449" w:rsidRPr="006D51E2">
              <w:rPr>
                <w:rFonts w:ascii="宋体" w:hAnsi="宋体" w:cs="宋体"/>
                <w:b/>
                <w:sz w:val="24"/>
                <w:szCs w:val="24"/>
              </w:rPr>
              <w:t>意图</w:t>
            </w:r>
          </w:p>
        </w:tc>
      </w:tr>
      <w:tr w:rsidR="006D51E2" w:rsidRPr="006D51E2" w:rsidTr="00382A5D">
        <w:trPr>
          <w:cantSplit/>
          <w:trHeight w:val="3113"/>
          <w:jc w:val="center"/>
        </w:trPr>
        <w:tc>
          <w:tcPr>
            <w:tcW w:w="1129" w:type="dxa"/>
            <w:vAlign w:val="center"/>
          </w:tcPr>
          <w:p w:rsidR="00382A5D" w:rsidRPr="006D51E2" w:rsidRDefault="00382A5D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6D51E2">
              <w:rPr>
                <w:rFonts w:ascii="宋体" w:cs="宋体" w:hint="eastAsia"/>
                <w:b/>
                <w:sz w:val="24"/>
                <w:szCs w:val="24"/>
              </w:rPr>
              <w:t>一、</w:t>
            </w:r>
          </w:p>
          <w:p w:rsidR="00382A5D" w:rsidRPr="006D51E2" w:rsidRDefault="00382A5D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6D51E2">
              <w:rPr>
                <w:rFonts w:ascii="宋体" w:cs="宋体" w:hint="eastAsia"/>
                <w:b/>
                <w:sz w:val="24"/>
                <w:szCs w:val="24"/>
              </w:rPr>
              <w:t>任 务</w:t>
            </w:r>
          </w:p>
          <w:p w:rsidR="00382A5D" w:rsidRPr="006D51E2" w:rsidRDefault="00382A5D" w:rsidP="003D230B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6D51E2">
              <w:rPr>
                <w:rFonts w:ascii="宋体" w:cs="宋体" w:hint="eastAsia"/>
                <w:b/>
                <w:sz w:val="24"/>
                <w:szCs w:val="24"/>
              </w:rPr>
              <w:t>导 入</w:t>
            </w:r>
          </w:p>
        </w:tc>
        <w:tc>
          <w:tcPr>
            <w:tcW w:w="4253" w:type="dxa"/>
            <w:vAlign w:val="center"/>
          </w:tcPr>
          <w:p w:rsidR="00C51E06" w:rsidRPr="00C51E06" w:rsidRDefault="00382A5D" w:rsidP="00382A5D">
            <w:pPr>
              <w:spacing w:line="360" w:lineRule="auto"/>
              <w:ind w:firstLineChars="100" w:firstLine="211"/>
              <w:rPr>
                <w:rFonts w:asciiTheme="minorEastAsia" w:eastAsiaTheme="minorEastAsia" w:hAnsiTheme="minorEastAsia"/>
                <w:b/>
                <w:szCs w:val="21"/>
              </w:rPr>
            </w:pPr>
            <w:r w:rsidRPr="00C51E06">
              <w:rPr>
                <w:rFonts w:asciiTheme="minorEastAsia" w:eastAsiaTheme="minorEastAsia" w:hAnsiTheme="minorEastAsia" w:hint="eastAsia"/>
                <w:b/>
                <w:szCs w:val="21"/>
              </w:rPr>
              <w:t>（1）</w:t>
            </w:r>
            <w:r w:rsidR="00EF7C76">
              <w:rPr>
                <w:rFonts w:asciiTheme="minorEastAsia" w:eastAsiaTheme="minorEastAsia" w:hAnsiTheme="minorEastAsia" w:hint="eastAsia"/>
                <w:b/>
                <w:szCs w:val="21"/>
              </w:rPr>
              <w:t>引导</w:t>
            </w:r>
            <w:r w:rsidR="00F7673B">
              <w:rPr>
                <w:rFonts w:asciiTheme="minorEastAsia" w:eastAsiaTheme="minorEastAsia" w:hAnsiTheme="minorEastAsia"/>
                <w:b/>
                <w:szCs w:val="21"/>
              </w:rPr>
              <w:t>案例</w:t>
            </w:r>
            <w:r w:rsidR="00EF7C76">
              <w:rPr>
                <w:rFonts w:asciiTheme="minorEastAsia" w:eastAsiaTheme="minorEastAsia" w:hAnsiTheme="minorEastAsia" w:hint="eastAsia"/>
                <w:b/>
                <w:szCs w:val="21"/>
              </w:rPr>
              <w:t>分析</w:t>
            </w:r>
          </w:p>
          <w:p w:rsidR="00382A5D" w:rsidRPr="006D51E2" w:rsidRDefault="00382A5D" w:rsidP="00C51E06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D51E2">
              <w:rPr>
                <w:rFonts w:asciiTheme="minorEastAsia" w:eastAsiaTheme="minorEastAsia" w:hAnsiTheme="minorEastAsia" w:hint="eastAsia"/>
                <w:szCs w:val="21"/>
              </w:rPr>
              <w:t>呈现案例材料</w:t>
            </w:r>
            <w:r w:rsidR="00027B99" w:rsidRPr="006D51E2">
              <w:rPr>
                <w:rFonts w:ascii="宋体" w:hAnsi="宋体" w:hint="eastAsia"/>
                <w:szCs w:val="21"/>
              </w:rPr>
              <w:t>《幼儿脸被抓伤，家长讨说法》</w:t>
            </w:r>
            <w:r w:rsidR="00027B99" w:rsidRPr="006D51E2">
              <w:rPr>
                <w:rFonts w:asciiTheme="minorEastAsia" w:eastAsiaTheme="minorEastAsia" w:hAnsiTheme="minorEastAsia" w:hint="eastAsia"/>
                <w:szCs w:val="21"/>
              </w:rPr>
              <w:t>，然后引导</w:t>
            </w:r>
            <w:r w:rsidR="00027B99" w:rsidRPr="006D51E2">
              <w:rPr>
                <w:rFonts w:asciiTheme="minorEastAsia" w:eastAsiaTheme="minorEastAsia" w:hAnsiTheme="minorEastAsia"/>
                <w:szCs w:val="21"/>
              </w:rPr>
              <w:t>学生</w:t>
            </w:r>
            <w:r w:rsidR="00027B99" w:rsidRPr="006D51E2">
              <w:rPr>
                <w:rFonts w:asciiTheme="minorEastAsia" w:eastAsiaTheme="minorEastAsia" w:hAnsiTheme="minorEastAsia" w:hint="eastAsia"/>
                <w:szCs w:val="21"/>
              </w:rPr>
              <w:t>对案例中保教人员在处理该事件中的做法进行评价。</w:t>
            </w:r>
          </w:p>
          <w:p w:rsidR="00C51E06" w:rsidRPr="00C51E06" w:rsidRDefault="00382A5D" w:rsidP="00EB554A">
            <w:pPr>
              <w:spacing w:line="360" w:lineRule="auto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  <w:r w:rsidRPr="006D51E2">
              <w:rPr>
                <w:rFonts w:ascii="宋体" w:hAnsi="宋体" w:cs="宋体" w:hint="eastAsia"/>
                <w:b/>
                <w:sz w:val="24"/>
                <w:szCs w:val="24"/>
              </w:rPr>
              <w:t xml:space="preserve"> </w:t>
            </w:r>
            <w:r w:rsidRPr="006D51E2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Pr="00C51E06">
              <w:rPr>
                <w:rFonts w:asciiTheme="minorEastAsia" w:eastAsiaTheme="minorEastAsia" w:hAnsiTheme="minorEastAsia" w:hint="eastAsia"/>
                <w:b/>
                <w:szCs w:val="21"/>
              </w:rPr>
              <w:t>（</w:t>
            </w:r>
            <w:r w:rsidRPr="00C51E06">
              <w:rPr>
                <w:rFonts w:asciiTheme="minorEastAsia" w:eastAsiaTheme="minorEastAsia" w:hAnsiTheme="minorEastAsia"/>
                <w:b/>
                <w:szCs w:val="21"/>
              </w:rPr>
              <w:t>2</w:t>
            </w:r>
            <w:r w:rsidRPr="00C51E06">
              <w:rPr>
                <w:rFonts w:asciiTheme="minorEastAsia" w:eastAsiaTheme="minorEastAsia" w:hAnsiTheme="minorEastAsia" w:hint="eastAsia"/>
                <w:b/>
                <w:szCs w:val="21"/>
              </w:rPr>
              <w:t>）</w:t>
            </w:r>
            <w:r w:rsidR="00C51E06" w:rsidRPr="00C51E06">
              <w:rPr>
                <w:rFonts w:asciiTheme="minorEastAsia" w:eastAsiaTheme="minorEastAsia" w:hAnsiTheme="minorEastAsia" w:hint="eastAsia"/>
                <w:b/>
                <w:szCs w:val="21"/>
              </w:rPr>
              <w:t>导入</w:t>
            </w:r>
            <w:r w:rsidR="00C51E06" w:rsidRPr="00C51E06">
              <w:rPr>
                <w:rFonts w:asciiTheme="minorEastAsia" w:eastAsiaTheme="minorEastAsia" w:hAnsiTheme="minorEastAsia"/>
                <w:b/>
                <w:szCs w:val="21"/>
              </w:rPr>
              <w:t>学习任务</w:t>
            </w:r>
          </w:p>
          <w:p w:rsidR="00382A5D" w:rsidRPr="006D51E2" w:rsidRDefault="008559FE" w:rsidP="00C51E06">
            <w:pPr>
              <w:spacing w:line="360" w:lineRule="auto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6D51E2">
              <w:rPr>
                <w:rFonts w:asciiTheme="minorEastAsia" w:eastAsiaTheme="minorEastAsia" w:hAnsiTheme="minorEastAsia" w:hint="eastAsia"/>
                <w:szCs w:val="21"/>
              </w:rPr>
              <w:t>点评</w:t>
            </w:r>
            <w:r w:rsidR="00027B99" w:rsidRPr="006D51E2">
              <w:rPr>
                <w:rFonts w:asciiTheme="minorEastAsia" w:eastAsiaTheme="minorEastAsia" w:hAnsiTheme="minorEastAsia"/>
                <w:szCs w:val="21"/>
              </w:rPr>
              <w:t>学生回答，</w:t>
            </w:r>
            <w:r w:rsidR="00027B99" w:rsidRPr="006D51E2">
              <w:rPr>
                <w:rFonts w:asciiTheme="minorEastAsia" w:eastAsiaTheme="minorEastAsia" w:hAnsiTheme="minorEastAsia" w:hint="eastAsia"/>
                <w:szCs w:val="21"/>
              </w:rPr>
              <w:t>并</w:t>
            </w:r>
            <w:r w:rsidR="00382A5D" w:rsidRPr="006D51E2">
              <w:rPr>
                <w:rFonts w:asciiTheme="minorEastAsia" w:eastAsiaTheme="minorEastAsia" w:hAnsiTheme="minorEastAsia" w:hint="eastAsia"/>
                <w:szCs w:val="21"/>
              </w:rPr>
              <w:t>导入</w:t>
            </w:r>
            <w:r w:rsidR="00382A5D" w:rsidRPr="006D51E2">
              <w:rPr>
                <w:rFonts w:asciiTheme="minorEastAsia" w:eastAsiaTheme="minorEastAsia" w:hAnsiTheme="minorEastAsia"/>
                <w:szCs w:val="21"/>
              </w:rPr>
              <w:t>本课次学习任务：</w:t>
            </w:r>
            <w:r w:rsidR="00382A5D" w:rsidRPr="006D51E2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="00027B99" w:rsidRPr="006D51E2">
              <w:rPr>
                <w:rFonts w:asciiTheme="minorEastAsia" w:eastAsiaTheme="minorEastAsia" w:hAnsiTheme="minorEastAsia" w:hint="eastAsia"/>
                <w:szCs w:val="21"/>
              </w:rPr>
              <w:t>小外伤</w:t>
            </w:r>
            <w:r w:rsidR="00382A5D" w:rsidRPr="006D51E2">
              <w:rPr>
                <w:rFonts w:asciiTheme="minorEastAsia" w:eastAsiaTheme="minorEastAsia" w:hAnsiTheme="minorEastAsia"/>
                <w:szCs w:val="21"/>
              </w:rPr>
              <w:t>的应急处理与</w:t>
            </w:r>
            <w:r w:rsidR="00382A5D" w:rsidRPr="006D51E2">
              <w:rPr>
                <w:rFonts w:asciiTheme="minorEastAsia" w:eastAsiaTheme="minorEastAsia" w:hAnsiTheme="minorEastAsia" w:hint="eastAsia"/>
                <w:szCs w:val="21"/>
              </w:rPr>
              <w:t>预防</w:t>
            </w:r>
            <w:r w:rsidR="00382A5D" w:rsidRPr="006D51E2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  <w:tc>
          <w:tcPr>
            <w:tcW w:w="2552" w:type="dxa"/>
            <w:vAlign w:val="center"/>
          </w:tcPr>
          <w:p w:rsidR="00382A5D" w:rsidRPr="006D51E2" w:rsidRDefault="00382A5D" w:rsidP="00EF7C76">
            <w:pPr>
              <w:spacing w:line="360" w:lineRule="auto"/>
              <w:rPr>
                <w:rFonts w:ascii="宋体" w:hAnsi="宋体" w:cs="宋体"/>
                <w:b/>
                <w:sz w:val="24"/>
                <w:szCs w:val="24"/>
              </w:rPr>
            </w:pPr>
            <w:r w:rsidRPr="006D51E2">
              <w:rPr>
                <w:rFonts w:asciiTheme="minorEastAsia" w:eastAsiaTheme="minorEastAsia" w:hAnsiTheme="minorEastAsia" w:hint="eastAsia"/>
                <w:szCs w:val="21"/>
              </w:rPr>
              <w:t>阅读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并分析</w:t>
            </w:r>
            <w:r w:rsidR="00027B99" w:rsidRPr="006D51E2">
              <w:rPr>
                <w:rFonts w:asciiTheme="minorEastAsia" w:eastAsiaTheme="minorEastAsia" w:hAnsiTheme="minorEastAsia" w:hint="eastAsia"/>
                <w:szCs w:val="21"/>
              </w:rPr>
              <w:t>案例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8559FE" w:rsidRPr="006D51E2">
              <w:rPr>
                <w:rFonts w:asciiTheme="minorEastAsia" w:eastAsiaTheme="minorEastAsia" w:hAnsiTheme="minorEastAsia" w:hint="eastAsia"/>
                <w:szCs w:val="21"/>
              </w:rPr>
              <w:t>积极</w:t>
            </w:r>
            <w:r w:rsidR="00027B99" w:rsidRPr="006D51E2">
              <w:rPr>
                <w:rFonts w:asciiTheme="minorEastAsia" w:eastAsiaTheme="minorEastAsia" w:hAnsiTheme="minorEastAsia" w:hint="eastAsia"/>
                <w:szCs w:val="21"/>
              </w:rPr>
              <w:t>参与互动</w:t>
            </w:r>
            <w:r w:rsidR="008559FE" w:rsidRPr="006D51E2">
              <w:rPr>
                <w:rFonts w:asciiTheme="minorEastAsia" w:eastAsiaTheme="minorEastAsia" w:hAnsiTheme="minorEastAsia"/>
                <w:szCs w:val="21"/>
              </w:rPr>
              <w:t>，</w:t>
            </w:r>
            <w:r w:rsidR="008559FE" w:rsidRPr="006D51E2">
              <w:rPr>
                <w:rFonts w:asciiTheme="minorEastAsia" w:eastAsiaTheme="minorEastAsia" w:hAnsiTheme="minorEastAsia" w:hint="eastAsia"/>
                <w:szCs w:val="21"/>
              </w:rPr>
              <w:t>在</w:t>
            </w:r>
            <w:r w:rsidR="008559FE" w:rsidRPr="006D51E2">
              <w:rPr>
                <w:rFonts w:asciiTheme="minorEastAsia" w:eastAsiaTheme="minorEastAsia" w:hAnsiTheme="minorEastAsia"/>
                <w:szCs w:val="21"/>
              </w:rPr>
              <w:t>教师</w:t>
            </w:r>
            <w:r w:rsidR="008559FE" w:rsidRPr="006D51E2">
              <w:rPr>
                <w:rFonts w:asciiTheme="minorEastAsia" w:eastAsiaTheme="minorEastAsia" w:hAnsiTheme="minorEastAsia" w:hint="eastAsia"/>
                <w:szCs w:val="21"/>
              </w:rPr>
              <w:t>点评</w:t>
            </w:r>
            <w:r w:rsidR="00027B99" w:rsidRPr="006D51E2">
              <w:rPr>
                <w:rFonts w:asciiTheme="minorEastAsia" w:eastAsiaTheme="minorEastAsia" w:hAnsiTheme="minorEastAsia"/>
                <w:szCs w:val="21"/>
              </w:rPr>
              <w:t>中</w:t>
            </w:r>
            <w:r w:rsidR="00027B99" w:rsidRPr="006D51E2">
              <w:rPr>
                <w:rFonts w:asciiTheme="minorEastAsia" w:eastAsiaTheme="minorEastAsia" w:hAnsiTheme="minorEastAsia" w:hint="eastAsia"/>
                <w:szCs w:val="21"/>
              </w:rPr>
              <w:t>认识到及时</w:t>
            </w:r>
            <w:r w:rsidR="00027B99" w:rsidRPr="006D51E2">
              <w:rPr>
                <w:rFonts w:asciiTheme="minorEastAsia" w:eastAsiaTheme="minorEastAsia" w:hAnsiTheme="minorEastAsia"/>
                <w:szCs w:val="21"/>
              </w:rPr>
              <w:t>、</w:t>
            </w:r>
            <w:r w:rsidR="00027B99" w:rsidRPr="006D51E2">
              <w:rPr>
                <w:rFonts w:asciiTheme="minorEastAsia" w:eastAsiaTheme="minorEastAsia" w:hAnsiTheme="minorEastAsia" w:hint="eastAsia"/>
                <w:szCs w:val="21"/>
              </w:rPr>
              <w:t>规范处理</w:t>
            </w:r>
            <w:r w:rsidR="00027B99" w:rsidRPr="006D51E2">
              <w:rPr>
                <w:rFonts w:asciiTheme="minorEastAsia" w:eastAsiaTheme="minorEastAsia" w:hAnsiTheme="minorEastAsia"/>
                <w:szCs w:val="21"/>
              </w:rPr>
              <w:t>幼儿小外伤</w:t>
            </w:r>
            <w:r w:rsidR="00027B99" w:rsidRPr="006D51E2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="00027B99" w:rsidRPr="006D51E2">
              <w:rPr>
                <w:rFonts w:asciiTheme="minorEastAsia" w:eastAsiaTheme="minorEastAsia" w:hAnsiTheme="minorEastAsia"/>
                <w:szCs w:val="21"/>
              </w:rPr>
              <w:t>重要性。</w:t>
            </w:r>
          </w:p>
        </w:tc>
        <w:tc>
          <w:tcPr>
            <w:tcW w:w="2085" w:type="dxa"/>
            <w:vAlign w:val="center"/>
          </w:tcPr>
          <w:p w:rsidR="00382A5D" w:rsidRPr="006D51E2" w:rsidRDefault="00382A5D" w:rsidP="00027B99">
            <w:pPr>
              <w:spacing w:line="360" w:lineRule="auto"/>
              <w:ind w:firstLineChars="200" w:firstLine="420"/>
              <w:rPr>
                <w:rFonts w:ascii="宋体" w:hAnsi="宋体" w:cs="宋体"/>
                <w:b/>
                <w:sz w:val="24"/>
                <w:szCs w:val="24"/>
              </w:rPr>
            </w:pPr>
            <w:r w:rsidRPr="006D51E2">
              <w:rPr>
                <w:rFonts w:asciiTheme="minorEastAsia" w:eastAsiaTheme="minorEastAsia" w:hAnsiTheme="minorEastAsia" w:hint="eastAsia"/>
                <w:szCs w:val="21"/>
              </w:rPr>
              <w:t>通过对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案例</w:t>
            </w:r>
            <w:r w:rsidR="00027B99" w:rsidRPr="006D51E2">
              <w:rPr>
                <w:rFonts w:asciiTheme="minorEastAsia" w:eastAsiaTheme="minorEastAsia" w:hAnsiTheme="minorEastAsia" w:hint="eastAsia"/>
                <w:szCs w:val="21"/>
              </w:rPr>
              <w:t>材中</w:t>
            </w:r>
            <w:r w:rsidR="00027B99" w:rsidRPr="006D51E2">
              <w:rPr>
                <w:rFonts w:asciiTheme="minorEastAsia" w:eastAsiaTheme="minorEastAsia" w:hAnsiTheme="minorEastAsia"/>
                <w:szCs w:val="21"/>
              </w:rPr>
              <w:t>保教人员应急处理过程的分析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引导学生认识</w:t>
            </w:r>
            <w:r w:rsidR="00027B99" w:rsidRPr="006D51E2">
              <w:rPr>
                <w:rFonts w:asciiTheme="minorEastAsia" w:eastAsiaTheme="minorEastAsia" w:hAnsiTheme="minorEastAsia" w:hint="eastAsia"/>
                <w:szCs w:val="21"/>
              </w:rPr>
              <w:t>小外伤对</w:t>
            </w:r>
            <w:r w:rsidR="00027B99" w:rsidRPr="006D51E2">
              <w:rPr>
                <w:rFonts w:asciiTheme="minorEastAsia" w:eastAsiaTheme="minorEastAsia" w:hAnsiTheme="minorEastAsia"/>
                <w:szCs w:val="21"/>
              </w:rPr>
              <w:t>孩子的影响</w:t>
            </w:r>
            <w:r w:rsidR="00027B99" w:rsidRPr="006D51E2">
              <w:rPr>
                <w:rFonts w:asciiTheme="minorEastAsia" w:eastAsiaTheme="minorEastAsia" w:hAnsiTheme="minorEastAsia" w:hint="eastAsia"/>
                <w:szCs w:val="21"/>
              </w:rPr>
              <w:t>以及</w:t>
            </w:r>
            <w:r w:rsidR="00027B99" w:rsidRPr="006D51E2">
              <w:rPr>
                <w:rFonts w:asciiTheme="minorEastAsia" w:eastAsiaTheme="minorEastAsia" w:hAnsiTheme="minorEastAsia"/>
                <w:szCs w:val="21"/>
              </w:rPr>
              <w:t>规范处理的意义。</w:t>
            </w:r>
          </w:p>
        </w:tc>
      </w:tr>
      <w:tr w:rsidR="006D51E2" w:rsidRPr="006D51E2" w:rsidTr="006A1F47">
        <w:trPr>
          <w:trHeight w:val="2325"/>
          <w:jc w:val="center"/>
        </w:trPr>
        <w:tc>
          <w:tcPr>
            <w:tcW w:w="1129" w:type="dxa"/>
            <w:vAlign w:val="center"/>
          </w:tcPr>
          <w:p w:rsidR="00B21674" w:rsidRPr="006D51E2" w:rsidRDefault="00B21674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6D51E2">
              <w:rPr>
                <w:rFonts w:ascii="宋体" w:cs="宋体" w:hint="eastAsia"/>
                <w:b/>
                <w:sz w:val="24"/>
                <w:szCs w:val="24"/>
              </w:rPr>
              <w:t>二、</w:t>
            </w:r>
          </w:p>
          <w:p w:rsidR="00B21674" w:rsidRPr="006D51E2" w:rsidRDefault="00B21674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6D51E2">
              <w:rPr>
                <w:rFonts w:ascii="宋体" w:cs="宋体" w:hint="eastAsia"/>
                <w:b/>
                <w:sz w:val="24"/>
                <w:szCs w:val="24"/>
              </w:rPr>
              <w:t>任 务</w:t>
            </w:r>
          </w:p>
          <w:p w:rsidR="00B21674" w:rsidRPr="006D51E2" w:rsidRDefault="00B21674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6D51E2">
              <w:rPr>
                <w:rFonts w:ascii="宋体" w:cs="宋体" w:hint="eastAsia"/>
                <w:b/>
                <w:sz w:val="24"/>
                <w:szCs w:val="24"/>
              </w:rPr>
              <w:t>分 析</w:t>
            </w:r>
          </w:p>
        </w:tc>
        <w:tc>
          <w:tcPr>
            <w:tcW w:w="4253" w:type="dxa"/>
            <w:vAlign w:val="center"/>
          </w:tcPr>
          <w:p w:rsidR="00B21674" w:rsidRPr="006D51E2" w:rsidRDefault="00097909" w:rsidP="002A4DC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szCs w:val="21"/>
              </w:rPr>
            </w:pPr>
            <w:r w:rsidRPr="006D51E2">
              <w:rPr>
                <w:rFonts w:asciiTheme="minorEastAsia" w:eastAsiaTheme="minorEastAsia" w:hAnsiTheme="minorEastAsia" w:hint="eastAsia"/>
                <w:b/>
                <w:szCs w:val="21"/>
              </w:rPr>
              <w:t>（1）分析1</w:t>
            </w:r>
            <w:r w:rsidRPr="006D51E2">
              <w:rPr>
                <w:rFonts w:asciiTheme="minorEastAsia" w:eastAsiaTheme="minorEastAsia" w:hAnsiTheme="minorEastAsia"/>
                <w:b/>
                <w:szCs w:val="21"/>
              </w:rPr>
              <w:t>——</w:t>
            </w:r>
            <w:r w:rsidR="00027B99" w:rsidRPr="006D51E2">
              <w:rPr>
                <w:rFonts w:asciiTheme="minorEastAsia" w:eastAsiaTheme="minorEastAsia" w:hAnsiTheme="minorEastAsia" w:hint="eastAsia"/>
                <w:b/>
                <w:szCs w:val="21"/>
              </w:rPr>
              <w:t>小外伤</w:t>
            </w:r>
            <w:r w:rsidR="00A45492" w:rsidRPr="006D51E2">
              <w:rPr>
                <w:rFonts w:asciiTheme="minorEastAsia" w:eastAsiaTheme="minorEastAsia" w:hAnsiTheme="minorEastAsia"/>
                <w:b/>
                <w:szCs w:val="21"/>
              </w:rPr>
              <w:t>的</w:t>
            </w:r>
            <w:r w:rsidR="00027B99" w:rsidRPr="006D51E2">
              <w:rPr>
                <w:rFonts w:asciiTheme="minorEastAsia" w:eastAsiaTheme="minorEastAsia" w:hAnsiTheme="minorEastAsia" w:hint="eastAsia"/>
                <w:b/>
                <w:szCs w:val="21"/>
              </w:rPr>
              <w:t>主要</w:t>
            </w:r>
            <w:r w:rsidR="00A45492" w:rsidRPr="006D51E2">
              <w:rPr>
                <w:rFonts w:asciiTheme="minorEastAsia" w:eastAsiaTheme="minorEastAsia" w:hAnsiTheme="minorEastAsia"/>
                <w:b/>
                <w:szCs w:val="21"/>
              </w:rPr>
              <w:t>类型及体征</w:t>
            </w:r>
          </w:p>
          <w:p w:rsidR="008F3428" w:rsidRPr="006D51E2" w:rsidRDefault="00A45492" w:rsidP="008F3428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D51E2">
              <w:rPr>
                <w:rFonts w:asciiTheme="minorEastAsia" w:eastAsiaTheme="minorEastAsia" w:hAnsiTheme="minorEastAsia" w:hint="eastAsia"/>
                <w:szCs w:val="21"/>
              </w:rPr>
              <w:t>引导学生结合</w:t>
            </w:r>
            <w:r w:rsidR="00B22A6E" w:rsidRPr="006D51E2">
              <w:rPr>
                <w:rFonts w:asciiTheme="minorEastAsia" w:eastAsiaTheme="minorEastAsia" w:hAnsiTheme="minorEastAsia" w:hint="eastAsia"/>
                <w:szCs w:val="21"/>
              </w:rPr>
              <w:t>教材预习</w:t>
            </w:r>
            <w:r w:rsidR="00027B99" w:rsidRPr="006D51E2">
              <w:rPr>
                <w:rFonts w:asciiTheme="minorEastAsia" w:eastAsiaTheme="minorEastAsia" w:hAnsiTheme="minorEastAsia" w:hint="eastAsia"/>
                <w:szCs w:val="21"/>
              </w:rPr>
              <w:t>与自己</w:t>
            </w:r>
            <w:r w:rsidR="00027B99" w:rsidRPr="006D51E2">
              <w:rPr>
                <w:rFonts w:asciiTheme="minorEastAsia" w:eastAsiaTheme="minorEastAsia" w:hAnsiTheme="minorEastAsia"/>
                <w:szCs w:val="21"/>
              </w:rPr>
              <w:t>生活经验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，概括出</w:t>
            </w:r>
            <w:r w:rsidR="00027B99" w:rsidRPr="006D51E2">
              <w:rPr>
                <w:rFonts w:asciiTheme="minorEastAsia" w:eastAsiaTheme="minorEastAsia" w:hAnsiTheme="minorEastAsia" w:hint="eastAsia"/>
                <w:szCs w:val="21"/>
              </w:rPr>
              <w:t>幼儿常见的小外伤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类型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及</w:t>
            </w:r>
            <w:r w:rsidR="008F3428" w:rsidRPr="006D51E2">
              <w:rPr>
                <w:rFonts w:asciiTheme="minorEastAsia" w:eastAsiaTheme="minorEastAsia" w:hAnsiTheme="minorEastAsia" w:hint="eastAsia"/>
                <w:szCs w:val="21"/>
              </w:rPr>
              <w:t>体征。</w:t>
            </w:r>
          </w:p>
          <w:p w:rsidR="007F2B88" w:rsidRPr="006D51E2" w:rsidRDefault="008F3428" w:rsidP="008F3428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D51E2">
              <w:rPr>
                <w:rFonts w:asciiTheme="minorEastAsia" w:eastAsiaTheme="minorEastAsia" w:hAnsiTheme="minorEastAsia" w:hint="eastAsia"/>
                <w:szCs w:val="21"/>
              </w:rPr>
              <w:t>·点评学生回答并小结。</w:t>
            </w:r>
          </w:p>
          <w:p w:rsidR="00097909" w:rsidRPr="006D51E2" w:rsidRDefault="00097909" w:rsidP="008F3428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6D51E2">
              <w:rPr>
                <w:rFonts w:asciiTheme="minorEastAsia" w:eastAsiaTheme="minorEastAsia" w:hAnsiTheme="minorEastAsia" w:hint="eastAsia"/>
                <w:b/>
                <w:szCs w:val="21"/>
              </w:rPr>
              <w:t>（2）分析2——</w:t>
            </w:r>
            <w:r w:rsidR="00027B99" w:rsidRPr="006D51E2">
              <w:rPr>
                <w:rFonts w:asciiTheme="minorEastAsia" w:eastAsiaTheme="minorEastAsia" w:hAnsiTheme="minorEastAsia" w:hint="eastAsia"/>
                <w:b/>
                <w:szCs w:val="21"/>
              </w:rPr>
              <w:t>小外伤</w:t>
            </w:r>
            <w:r w:rsidRPr="006D51E2">
              <w:rPr>
                <w:rFonts w:asciiTheme="minorEastAsia" w:eastAsiaTheme="minorEastAsia" w:hAnsiTheme="minorEastAsia"/>
                <w:b/>
                <w:szCs w:val="21"/>
              </w:rPr>
              <w:t>的</w:t>
            </w:r>
            <w:r w:rsidRPr="006D51E2">
              <w:rPr>
                <w:rFonts w:asciiTheme="minorEastAsia" w:eastAsiaTheme="minorEastAsia" w:hAnsiTheme="minorEastAsia" w:hint="eastAsia"/>
                <w:b/>
                <w:szCs w:val="21"/>
              </w:rPr>
              <w:t>危害</w:t>
            </w:r>
          </w:p>
          <w:p w:rsidR="00632D6A" w:rsidRPr="006D51E2" w:rsidRDefault="00EF7C76" w:rsidP="00632D6A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呈现案例材料</w:t>
            </w:r>
            <w:r w:rsidR="00027B99" w:rsidRPr="006D51E2">
              <w:rPr>
                <w:rFonts w:asciiTheme="minorEastAsia" w:eastAsiaTheme="minorEastAsia" w:hAnsiTheme="minorEastAsia" w:hint="eastAsia"/>
                <w:szCs w:val="21"/>
              </w:rPr>
              <w:t>《小伤口被忽视，导致孩子截指》，</w:t>
            </w:r>
            <w:r w:rsidR="00694909" w:rsidRPr="006D51E2">
              <w:rPr>
                <w:rFonts w:asciiTheme="minorEastAsia" w:eastAsiaTheme="minorEastAsia" w:hAnsiTheme="minorEastAsia" w:hint="eastAsia"/>
                <w:szCs w:val="21"/>
              </w:rPr>
              <w:t>引导学生根据教材预习</w:t>
            </w:r>
            <w:r w:rsidR="00A45492" w:rsidRPr="006D51E2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="00027B99" w:rsidRPr="006D51E2">
              <w:rPr>
                <w:rFonts w:asciiTheme="minorEastAsia" w:eastAsiaTheme="minorEastAsia" w:hAnsiTheme="minorEastAsia" w:hint="eastAsia"/>
                <w:szCs w:val="21"/>
              </w:rPr>
              <w:t>案例内容，概括出</w:t>
            </w:r>
            <w:r w:rsidR="00027B99" w:rsidRPr="006D51E2">
              <w:rPr>
                <w:rFonts w:asciiTheme="minorEastAsia" w:eastAsiaTheme="minorEastAsia" w:hAnsiTheme="minorEastAsia"/>
                <w:szCs w:val="21"/>
              </w:rPr>
              <w:t>小外伤</w:t>
            </w:r>
            <w:r w:rsidR="00632D6A" w:rsidRPr="006D51E2">
              <w:rPr>
                <w:rFonts w:asciiTheme="minorEastAsia" w:eastAsiaTheme="minorEastAsia" w:hAnsiTheme="minorEastAsia" w:hint="eastAsia"/>
                <w:szCs w:val="21"/>
              </w:rPr>
              <w:t>对幼儿健康的可能造成的危害。</w:t>
            </w:r>
          </w:p>
          <w:p w:rsidR="00097909" w:rsidRPr="006D51E2" w:rsidRDefault="00632D6A" w:rsidP="00632D6A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D51E2">
              <w:rPr>
                <w:rFonts w:asciiTheme="minorEastAsia" w:eastAsiaTheme="minorEastAsia" w:hAnsiTheme="minorEastAsia" w:hint="eastAsia"/>
                <w:szCs w:val="21"/>
              </w:rPr>
              <w:t>·点评学生回答并小结。</w:t>
            </w:r>
          </w:p>
          <w:p w:rsidR="00097909" w:rsidRPr="006D51E2" w:rsidRDefault="00097909" w:rsidP="0078500C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6D51E2">
              <w:rPr>
                <w:rFonts w:asciiTheme="minorEastAsia" w:eastAsiaTheme="minorEastAsia" w:hAnsiTheme="minorEastAsia" w:hint="eastAsia"/>
                <w:b/>
                <w:szCs w:val="21"/>
              </w:rPr>
              <w:t>（3）分析3——</w:t>
            </w:r>
            <w:r w:rsidR="00027B99" w:rsidRPr="006D51E2">
              <w:rPr>
                <w:rFonts w:asciiTheme="minorEastAsia" w:eastAsiaTheme="minorEastAsia" w:hAnsiTheme="minorEastAsia" w:hint="eastAsia"/>
                <w:b/>
                <w:szCs w:val="21"/>
              </w:rPr>
              <w:t>小外伤</w:t>
            </w:r>
            <w:r w:rsidRPr="006D51E2">
              <w:rPr>
                <w:rFonts w:asciiTheme="minorEastAsia" w:eastAsiaTheme="minorEastAsia" w:hAnsiTheme="minorEastAsia"/>
                <w:b/>
                <w:szCs w:val="21"/>
              </w:rPr>
              <w:t>的</w:t>
            </w:r>
            <w:r w:rsidR="000135EC" w:rsidRPr="006D51E2">
              <w:rPr>
                <w:rFonts w:asciiTheme="minorEastAsia" w:eastAsiaTheme="minorEastAsia" w:hAnsiTheme="minorEastAsia" w:hint="eastAsia"/>
                <w:b/>
                <w:szCs w:val="21"/>
              </w:rPr>
              <w:t>主要</w:t>
            </w:r>
            <w:r w:rsidR="00027B99" w:rsidRPr="006D51E2">
              <w:rPr>
                <w:rFonts w:asciiTheme="minorEastAsia" w:eastAsiaTheme="minorEastAsia" w:hAnsiTheme="minorEastAsia" w:hint="eastAsia"/>
                <w:b/>
                <w:szCs w:val="21"/>
              </w:rPr>
              <w:t>原因</w:t>
            </w:r>
          </w:p>
          <w:p w:rsidR="00632D6A" w:rsidRPr="006D51E2" w:rsidRDefault="00632D6A" w:rsidP="00632D6A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szCs w:val="21"/>
              </w:rPr>
            </w:pPr>
            <w:r w:rsidRPr="006D51E2">
              <w:rPr>
                <w:rFonts w:asciiTheme="minorEastAsia" w:eastAsiaTheme="minorEastAsia" w:hAnsiTheme="minorEastAsia"/>
                <w:szCs w:val="21"/>
              </w:rPr>
              <w:t>引导学生结合</w:t>
            </w:r>
            <w:r w:rsidR="00BF6A83">
              <w:rPr>
                <w:rFonts w:asciiTheme="minorEastAsia" w:eastAsiaTheme="minorEastAsia" w:hAnsiTheme="minorEastAsia" w:hint="eastAsia"/>
                <w:szCs w:val="21"/>
              </w:rPr>
              <w:t>自学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和</w:t>
            </w:r>
            <w:r w:rsidR="00027B99" w:rsidRPr="006D51E2">
              <w:rPr>
                <w:rFonts w:asciiTheme="minorEastAsia" w:eastAsiaTheme="minorEastAsia" w:hAnsiTheme="minorEastAsia" w:hint="eastAsia"/>
                <w:szCs w:val="21"/>
              </w:rPr>
              <w:t>已有实习</w:t>
            </w:r>
            <w:r w:rsidR="00027B99" w:rsidRPr="006D51E2">
              <w:rPr>
                <w:rFonts w:asciiTheme="minorEastAsia" w:eastAsiaTheme="minorEastAsia" w:hAnsiTheme="minorEastAsia"/>
                <w:szCs w:val="21"/>
              </w:rPr>
              <w:t>经历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概括出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="00027B99" w:rsidRPr="006D51E2">
              <w:rPr>
                <w:rFonts w:asciiTheme="minorEastAsia" w:eastAsiaTheme="minorEastAsia" w:hAnsiTheme="minorEastAsia" w:hint="eastAsia"/>
                <w:szCs w:val="21"/>
              </w:rPr>
              <w:t>容易</w:t>
            </w:r>
            <w:r w:rsidR="00027B99" w:rsidRPr="006D51E2">
              <w:rPr>
                <w:rFonts w:asciiTheme="minorEastAsia" w:eastAsiaTheme="minorEastAsia" w:hAnsiTheme="minorEastAsia"/>
                <w:szCs w:val="21"/>
              </w:rPr>
              <w:t>发生小外伤</w:t>
            </w:r>
            <w:r w:rsidR="000135EC" w:rsidRPr="006D51E2">
              <w:rPr>
                <w:rFonts w:asciiTheme="minorEastAsia" w:eastAsiaTheme="minorEastAsia" w:hAnsiTheme="minorEastAsia"/>
                <w:szCs w:val="21"/>
              </w:rPr>
              <w:t>的</w:t>
            </w:r>
            <w:r w:rsidR="000135EC" w:rsidRPr="006D51E2">
              <w:rPr>
                <w:rFonts w:asciiTheme="minorEastAsia" w:eastAsiaTheme="minorEastAsia" w:hAnsiTheme="minorEastAsia" w:hint="eastAsia"/>
                <w:szCs w:val="21"/>
              </w:rPr>
              <w:t>主要</w:t>
            </w:r>
            <w:r w:rsidR="000135EC" w:rsidRPr="006D51E2">
              <w:rPr>
                <w:rFonts w:asciiTheme="minorEastAsia" w:eastAsiaTheme="minorEastAsia" w:hAnsiTheme="minorEastAsia"/>
                <w:szCs w:val="21"/>
              </w:rPr>
              <w:t>原因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097909" w:rsidRPr="006D51E2" w:rsidRDefault="00632D6A" w:rsidP="00632D6A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D51E2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点评学生回答并小结。</w:t>
            </w:r>
          </w:p>
        </w:tc>
        <w:tc>
          <w:tcPr>
            <w:tcW w:w="2552" w:type="dxa"/>
            <w:vAlign w:val="center"/>
          </w:tcPr>
          <w:p w:rsidR="00EF7C76" w:rsidRDefault="0045456A" w:rsidP="00EF7C76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6D51E2">
              <w:rPr>
                <w:rFonts w:asciiTheme="minorEastAsia" w:eastAsiaTheme="minorEastAsia" w:hAnsiTheme="minorEastAsia" w:hint="eastAsia"/>
                <w:szCs w:val="21"/>
              </w:rPr>
              <w:t>（1</w:t>
            </w:r>
            <w:r w:rsidR="00A45492" w:rsidRPr="006D51E2">
              <w:rPr>
                <w:rFonts w:asciiTheme="minorEastAsia" w:eastAsiaTheme="minorEastAsia" w:hAnsiTheme="minorEastAsia" w:hint="eastAsia"/>
                <w:szCs w:val="21"/>
              </w:rPr>
              <w:t>）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回顾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教材</w:t>
            </w:r>
            <w:r w:rsidR="00D94419" w:rsidRPr="006D51E2">
              <w:rPr>
                <w:rFonts w:asciiTheme="minorEastAsia" w:eastAsiaTheme="minorEastAsia" w:hAnsiTheme="minorEastAsia" w:hint="eastAsia"/>
                <w:szCs w:val="21"/>
              </w:rPr>
              <w:t>内容</w:t>
            </w:r>
            <w:r w:rsidR="00A45492" w:rsidRPr="006D51E2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="004E53C4" w:rsidRPr="006D51E2">
              <w:rPr>
                <w:rFonts w:asciiTheme="minorEastAsia" w:eastAsiaTheme="minorEastAsia" w:hAnsiTheme="minorEastAsia" w:hint="eastAsia"/>
                <w:szCs w:val="21"/>
              </w:rPr>
              <w:t>自己生活</w:t>
            </w:r>
            <w:r w:rsidR="004E53C4" w:rsidRPr="006D51E2">
              <w:rPr>
                <w:rFonts w:asciiTheme="minorEastAsia" w:eastAsiaTheme="minorEastAsia" w:hAnsiTheme="minorEastAsia"/>
                <w:szCs w:val="21"/>
              </w:rPr>
              <w:t>经验</w:t>
            </w:r>
            <w:r w:rsidR="00D94419" w:rsidRPr="006D51E2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概括</w:t>
            </w:r>
            <w:r w:rsidR="004E53C4" w:rsidRPr="006D51E2">
              <w:rPr>
                <w:rFonts w:asciiTheme="minorEastAsia" w:eastAsiaTheme="minorEastAsia" w:hAnsiTheme="minorEastAsia" w:hint="eastAsia"/>
                <w:szCs w:val="21"/>
              </w:rPr>
              <w:t>出幼儿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常见</w:t>
            </w:r>
            <w:r w:rsidR="004E53C4" w:rsidRPr="006D51E2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="004E53C4" w:rsidRPr="006D51E2">
              <w:rPr>
                <w:rFonts w:asciiTheme="minorEastAsia" w:eastAsiaTheme="minorEastAsia" w:hAnsiTheme="minorEastAsia"/>
                <w:szCs w:val="21"/>
              </w:rPr>
              <w:t>小外伤类型及伤口</w:t>
            </w:r>
            <w:r w:rsidR="004E53C4" w:rsidRPr="006D51E2">
              <w:rPr>
                <w:rFonts w:asciiTheme="minorEastAsia" w:eastAsiaTheme="minorEastAsia" w:hAnsiTheme="minorEastAsia" w:hint="eastAsia"/>
                <w:szCs w:val="21"/>
              </w:rPr>
              <w:t>特点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，并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倾听教师小结。</w:t>
            </w:r>
          </w:p>
          <w:p w:rsidR="00EF7C76" w:rsidRDefault="0045456A" w:rsidP="00EF7C76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6D51E2">
              <w:rPr>
                <w:rFonts w:asciiTheme="minorEastAsia" w:eastAsiaTheme="minorEastAsia" w:hAnsiTheme="minorEastAsia" w:hint="eastAsia"/>
                <w:szCs w:val="21"/>
              </w:rPr>
              <w:t>（2）</w:t>
            </w:r>
            <w:r w:rsidR="004E53C4" w:rsidRPr="006D51E2">
              <w:rPr>
                <w:rFonts w:asciiTheme="minorEastAsia" w:eastAsiaTheme="minorEastAsia" w:hAnsiTheme="minorEastAsia" w:hint="eastAsia"/>
                <w:szCs w:val="21"/>
              </w:rPr>
              <w:t>阅读</w:t>
            </w:r>
            <w:r w:rsidR="004E53C4" w:rsidRPr="006D51E2">
              <w:rPr>
                <w:rFonts w:asciiTheme="minorEastAsia" w:eastAsiaTheme="minorEastAsia" w:hAnsiTheme="minorEastAsia"/>
                <w:szCs w:val="21"/>
              </w:rPr>
              <w:t>案例材料</w:t>
            </w:r>
            <w:r w:rsidR="004E53C4" w:rsidRPr="006D51E2">
              <w:rPr>
                <w:rFonts w:asciiTheme="minorEastAsia" w:eastAsiaTheme="minorEastAsia" w:hAnsiTheme="minorEastAsia" w:hint="eastAsia"/>
                <w:szCs w:val="21"/>
              </w:rPr>
              <w:t>，结合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教材</w:t>
            </w:r>
            <w:r w:rsidR="00D94419" w:rsidRPr="006D51E2">
              <w:rPr>
                <w:rFonts w:asciiTheme="minorEastAsia" w:eastAsiaTheme="minorEastAsia" w:hAnsiTheme="minorEastAsia" w:hint="eastAsia"/>
                <w:szCs w:val="21"/>
              </w:rPr>
              <w:t>内容</w:t>
            </w:r>
            <w:r w:rsidR="00A45492" w:rsidRPr="006D51E2">
              <w:rPr>
                <w:rFonts w:asciiTheme="minorEastAsia" w:eastAsiaTheme="minorEastAsia" w:hAnsiTheme="minorEastAsia" w:hint="eastAsia"/>
                <w:szCs w:val="21"/>
              </w:rPr>
              <w:t>概括</w:t>
            </w:r>
            <w:r w:rsidR="004E53C4" w:rsidRPr="006D51E2">
              <w:rPr>
                <w:rFonts w:asciiTheme="minorEastAsia" w:eastAsiaTheme="minorEastAsia" w:hAnsiTheme="minorEastAsia"/>
                <w:szCs w:val="21"/>
              </w:rPr>
              <w:t>小外伤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="00D94419" w:rsidRPr="006D51E2">
              <w:rPr>
                <w:rFonts w:asciiTheme="minorEastAsia" w:eastAsiaTheme="minorEastAsia" w:hAnsiTheme="minorEastAsia" w:hint="eastAsia"/>
                <w:szCs w:val="21"/>
              </w:rPr>
              <w:t>儿童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健康的危害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，并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倾听教师小结。</w:t>
            </w:r>
          </w:p>
          <w:p w:rsidR="00B21674" w:rsidRPr="00EF7C76" w:rsidRDefault="0045456A" w:rsidP="00EF7C76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6D51E2">
              <w:rPr>
                <w:rFonts w:asciiTheme="minorEastAsia" w:eastAsiaTheme="minorEastAsia" w:hAnsiTheme="minorEastAsia" w:hint="eastAsia"/>
                <w:szCs w:val="21"/>
              </w:rPr>
              <w:t>（3</w:t>
            </w:r>
            <w:r w:rsidR="004E53C4" w:rsidRPr="006D51E2">
              <w:rPr>
                <w:rFonts w:asciiTheme="minorEastAsia" w:eastAsiaTheme="minorEastAsia" w:hAnsiTheme="minorEastAsia" w:hint="eastAsia"/>
                <w:szCs w:val="21"/>
              </w:rPr>
              <w:t>）</w:t>
            </w:r>
            <w:r w:rsidR="00D94419" w:rsidRPr="006D51E2">
              <w:rPr>
                <w:rFonts w:asciiTheme="minorEastAsia" w:eastAsiaTheme="minorEastAsia" w:hAnsiTheme="minorEastAsia" w:hint="eastAsia"/>
                <w:szCs w:val="21"/>
              </w:rPr>
              <w:t>结合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教材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内容</w:t>
            </w:r>
            <w:r w:rsidR="004E53C4" w:rsidRPr="006D51E2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="004E53C4" w:rsidRPr="006D51E2">
              <w:rPr>
                <w:rFonts w:asciiTheme="minorEastAsia" w:eastAsiaTheme="minorEastAsia" w:hAnsiTheme="minorEastAsia"/>
                <w:szCs w:val="21"/>
              </w:rPr>
              <w:t>已有实习经历，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归纳</w:t>
            </w:r>
            <w:r w:rsidR="004A7A1F" w:rsidRPr="006D51E2">
              <w:rPr>
                <w:rFonts w:asciiTheme="minorEastAsia" w:eastAsiaTheme="minorEastAsia" w:hAnsiTheme="minorEastAsia" w:hint="eastAsia"/>
                <w:szCs w:val="21"/>
              </w:rPr>
              <w:t>出</w:t>
            </w:r>
            <w:r w:rsidR="004E53C4" w:rsidRPr="006D51E2">
              <w:rPr>
                <w:rFonts w:asciiTheme="minorEastAsia" w:eastAsiaTheme="minorEastAsia" w:hAnsiTheme="minorEastAsia"/>
                <w:szCs w:val="21"/>
              </w:rPr>
              <w:t>幼儿</w:t>
            </w:r>
            <w:r w:rsidR="004E53C4" w:rsidRPr="006D51E2">
              <w:rPr>
                <w:rFonts w:asciiTheme="minorEastAsia" w:eastAsiaTheme="minorEastAsia" w:hAnsiTheme="minorEastAsia" w:hint="eastAsia"/>
                <w:szCs w:val="21"/>
              </w:rPr>
              <w:t>容易</w:t>
            </w:r>
            <w:r w:rsidR="004E53C4" w:rsidRPr="006D51E2">
              <w:rPr>
                <w:rFonts w:asciiTheme="minorEastAsia" w:eastAsiaTheme="minorEastAsia" w:hAnsiTheme="minorEastAsia"/>
                <w:szCs w:val="21"/>
              </w:rPr>
              <w:t>发生小外伤</w:t>
            </w:r>
            <w:r w:rsidR="004A7A1F" w:rsidRPr="006D51E2">
              <w:rPr>
                <w:rFonts w:asciiTheme="minorEastAsia" w:eastAsiaTheme="minorEastAsia" w:hAnsiTheme="minorEastAsia"/>
                <w:szCs w:val="21"/>
              </w:rPr>
              <w:t>的</w:t>
            </w:r>
            <w:r w:rsidR="004A7A1F" w:rsidRPr="006D51E2">
              <w:rPr>
                <w:rFonts w:asciiTheme="minorEastAsia" w:eastAsiaTheme="minorEastAsia" w:hAnsiTheme="minorEastAsia" w:hint="eastAsia"/>
                <w:szCs w:val="21"/>
              </w:rPr>
              <w:t>主要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原因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B21674" w:rsidRPr="006D51E2" w:rsidRDefault="004A7A1F" w:rsidP="004E53C4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D51E2">
              <w:rPr>
                <w:rFonts w:asciiTheme="minorEastAsia" w:eastAsiaTheme="minorEastAsia" w:hAnsiTheme="minorEastAsia" w:hint="eastAsia"/>
                <w:szCs w:val="21"/>
              </w:rPr>
              <w:t>通过</w:t>
            </w:r>
            <w:r w:rsidR="002C3E53" w:rsidRPr="006D51E2">
              <w:rPr>
                <w:rFonts w:asciiTheme="minorEastAsia" w:eastAsiaTheme="minorEastAsia" w:hAnsiTheme="minorEastAsia"/>
                <w:szCs w:val="21"/>
              </w:rPr>
              <w:t>回顾教材内容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="004E53C4" w:rsidRPr="006D51E2">
              <w:rPr>
                <w:rFonts w:asciiTheme="minorEastAsia" w:eastAsiaTheme="minorEastAsia" w:hAnsiTheme="minorEastAsia" w:hint="eastAsia"/>
                <w:szCs w:val="21"/>
              </w:rPr>
              <w:t>阅读案例</w:t>
            </w:r>
            <w:r w:rsidR="004E53C4" w:rsidRPr="006D51E2">
              <w:rPr>
                <w:rFonts w:asciiTheme="minorEastAsia" w:eastAsiaTheme="minorEastAsia" w:hAnsiTheme="minorEastAsia"/>
                <w:szCs w:val="21"/>
              </w:rPr>
              <w:t>材料</w:t>
            </w:r>
            <w:r w:rsidR="002C3E53" w:rsidRPr="006D51E2">
              <w:rPr>
                <w:rFonts w:asciiTheme="minorEastAsia" w:eastAsiaTheme="minorEastAsia" w:hAnsiTheme="minorEastAsia"/>
                <w:szCs w:val="21"/>
              </w:rPr>
              <w:t>，</w:t>
            </w:r>
            <w:r w:rsidR="00A31EB5" w:rsidRPr="006D51E2">
              <w:rPr>
                <w:rFonts w:asciiTheme="minorEastAsia" w:eastAsiaTheme="minorEastAsia" w:hAnsiTheme="minorEastAsia" w:hint="eastAsia"/>
                <w:szCs w:val="21"/>
              </w:rPr>
              <w:t>引导</w:t>
            </w:r>
            <w:r w:rsidR="004E53C4" w:rsidRPr="006D51E2">
              <w:rPr>
                <w:rFonts w:asciiTheme="minorEastAsia" w:eastAsiaTheme="minorEastAsia" w:hAnsiTheme="minorEastAsia"/>
                <w:szCs w:val="21"/>
              </w:rPr>
              <w:t>学生</w:t>
            </w:r>
            <w:r w:rsidR="004E53C4" w:rsidRPr="006D51E2">
              <w:rPr>
                <w:rFonts w:asciiTheme="minorEastAsia" w:eastAsiaTheme="minorEastAsia" w:hAnsiTheme="minorEastAsia" w:hint="eastAsia"/>
                <w:szCs w:val="21"/>
              </w:rPr>
              <w:t>归纳</w:t>
            </w:r>
            <w:r w:rsidR="00A31EB5" w:rsidRPr="006D51E2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="004E53C4" w:rsidRPr="006D51E2">
              <w:rPr>
                <w:rFonts w:asciiTheme="minorEastAsia" w:eastAsiaTheme="minorEastAsia" w:hAnsiTheme="minorEastAsia" w:hint="eastAsia"/>
                <w:szCs w:val="21"/>
              </w:rPr>
              <w:t>小外伤</w:t>
            </w:r>
            <w:r w:rsidR="004E53C4" w:rsidRPr="006D51E2">
              <w:rPr>
                <w:rFonts w:asciiTheme="minorEastAsia" w:eastAsiaTheme="minorEastAsia" w:hAnsiTheme="minorEastAsia"/>
                <w:szCs w:val="21"/>
              </w:rPr>
              <w:t>的常见类型</w:t>
            </w:r>
            <w:r w:rsidR="004E53C4" w:rsidRPr="006D51E2">
              <w:rPr>
                <w:rFonts w:asciiTheme="minorEastAsia" w:eastAsiaTheme="minorEastAsia" w:hAnsiTheme="minorEastAsia" w:hint="eastAsia"/>
                <w:szCs w:val="21"/>
              </w:rPr>
              <w:t>及伤口</w:t>
            </w:r>
            <w:r w:rsidR="004E53C4" w:rsidRPr="006D51E2">
              <w:rPr>
                <w:rFonts w:asciiTheme="minorEastAsia" w:eastAsiaTheme="minorEastAsia" w:hAnsiTheme="minorEastAsia"/>
                <w:szCs w:val="21"/>
              </w:rPr>
              <w:t>典型</w:t>
            </w:r>
            <w:r w:rsidR="004E53C4" w:rsidRPr="006D51E2">
              <w:rPr>
                <w:rFonts w:asciiTheme="minorEastAsia" w:eastAsiaTheme="minorEastAsia" w:hAnsiTheme="minorEastAsia" w:hint="eastAsia"/>
                <w:szCs w:val="21"/>
              </w:rPr>
              <w:t>特点</w:t>
            </w:r>
            <w:r w:rsidR="00A31EB5" w:rsidRPr="006D51E2">
              <w:rPr>
                <w:rFonts w:asciiTheme="minorEastAsia" w:eastAsiaTheme="minorEastAsia" w:hAnsiTheme="minorEastAsia"/>
                <w:szCs w:val="21"/>
              </w:rPr>
              <w:t>、</w:t>
            </w:r>
            <w:r w:rsidR="004E53C4" w:rsidRPr="006D51E2">
              <w:rPr>
                <w:rFonts w:asciiTheme="minorEastAsia" w:eastAsiaTheme="minorEastAsia" w:hAnsiTheme="minorEastAsia" w:hint="eastAsia"/>
                <w:szCs w:val="21"/>
              </w:rPr>
              <w:t>主要</w:t>
            </w:r>
            <w:r w:rsidR="00A31EB5" w:rsidRPr="006D51E2">
              <w:rPr>
                <w:rFonts w:asciiTheme="minorEastAsia" w:eastAsiaTheme="minorEastAsia" w:hAnsiTheme="minorEastAsia" w:hint="eastAsia"/>
                <w:szCs w:val="21"/>
              </w:rPr>
              <w:t>危害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及常见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原因等</w:t>
            </w:r>
            <w:r w:rsidR="00A31EB5" w:rsidRPr="006D51E2">
              <w:rPr>
                <w:rFonts w:asciiTheme="minorEastAsia" w:eastAsiaTheme="minorEastAsia" w:hAnsiTheme="minorEastAsia"/>
                <w:szCs w:val="21"/>
              </w:rPr>
              <w:t>理论知识</w:t>
            </w:r>
            <w:r w:rsidR="009D2463" w:rsidRPr="006D51E2">
              <w:rPr>
                <w:rFonts w:asciiTheme="minorEastAsia" w:eastAsiaTheme="minorEastAsia" w:hAnsiTheme="minorEastAsia" w:hint="eastAsia"/>
                <w:szCs w:val="21"/>
              </w:rPr>
              <w:t>，帮助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梳理理论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知识点，并认识到本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课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任务学习的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价值</w:t>
            </w:r>
            <w:r w:rsidR="009D2463" w:rsidRPr="006D51E2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</w:tr>
      <w:tr w:rsidR="00EF7C76" w:rsidRPr="006D51E2" w:rsidTr="00CA712A">
        <w:trPr>
          <w:trHeight w:val="416"/>
          <w:jc w:val="center"/>
        </w:trPr>
        <w:tc>
          <w:tcPr>
            <w:tcW w:w="1129" w:type="dxa"/>
            <w:vMerge w:val="restart"/>
            <w:vAlign w:val="center"/>
          </w:tcPr>
          <w:p w:rsidR="00EF7C76" w:rsidRPr="006D51E2" w:rsidRDefault="00EF7C76" w:rsidP="003279F4">
            <w:pPr>
              <w:spacing w:line="360" w:lineRule="auto"/>
              <w:rPr>
                <w:rFonts w:ascii="宋体" w:hAnsi="宋体"/>
                <w:b/>
                <w:sz w:val="24"/>
                <w:szCs w:val="21"/>
              </w:rPr>
            </w:pPr>
          </w:p>
          <w:p w:rsidR="00EF7C76" w:rsidRPr="006D51E2" w:rsidRDefault="00EF7C76" w:rsidP="00EF7C76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6D51E2">
              <w:rPr>
                <w:rFonts w:ascii="宋体" w:hAnsi="宋体" w:hint="eastAsia"/>
                <w:b/>
                <w:sz w:val="24"/>
                <w:szCs w:val="21"/>
              </w:rPr>
              <w:t>三、</w:t>
            </w:r>
          </w:p>
          <w:p w:rsidR="00EF7C76" w:rsidRPr="006D51E2" w:rsidRDefault="00EF7C76" w:rsidP="00EF7C76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6D51E2">
              <w:rPr>
                <w:rFonts w:ascii="宋体" w:hAnsi="宋体" w:hint="eastAsia"/>
                <w:b/>
                <w:sz w:val="24"/>
                <w:szCs w:val="21"/>
              </w:rPr>
              <w:t>任 务</w:t>
            </w:r>
          </w:p>
          <w:p w:rsidR="00EF7C76" w:rsidRPr="003279F4" w:rsidRDefault="00EF7C76" w:rsidP="003279F4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6D51E2">
              <w:rPr>
                <w:rFonts w:ascii="宋体" w:hAnsi="宋体" w:hint="eastAsia"/>
                <w:b/>
                <w:sz w:val="24"/>
                <w:szCs w:val="21"/>
              </w:rPr>
              <w:t>实 施</w:t>
            </w:r>
          </w:p>
        </w:tc>
        <w:tc>
          <w:tcPr>
            <w:tcW w:w="4253" w:type="dxa"/>
            <w:vAlign w:val="center"/>
          </w:tcPr>
          <w:p w:rsidR="00EF7C76" w:rsidRPr="009B0E23" w:rsidRDefault="00EF7C76" w:rsidP="00EF7C76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9B0E23">
              <w:rPr>
                <w:rFonts w:asciiTheme="minorEastAsia" w:eastAsiaTheme="minorEastAsia" w:hAnsiTheme="minorEastAsia" w:hint="eastAsia"/>
                <w:b/>
                <w:szCs w:val="21"/>
              </w:rPr>
              <w:t>1.活动一：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组织探索小外伤</w:t>
            </w:r>
            <w:r w:rsidRPr="009B0E23">
              <w:rPr>
                <w:rFonts w:asciiTheme="minorEastAsia" w:eastAsiaTheme="minorEastAsia" w:hAnsiTheme="minorEastAsia" w:hint="eastAsia"/>
                <w:b/>
                <w:szCs w:val="21"/>
              </w:rPr>
              <w:t>的应急处理</w:t>
            </w:r>
          </w:p>
          <w:p w:rsidR="00EF7C76" w:rsidRPr="009B0E23" w:rsidRDefault="00EF7C76" w:rsidP="00EF7C76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B0E23">
              <w:rPr>
                <w:rFonts w:asciiTheme="minorEastAsia" w:eastAsiaTheme="minorEastAsia" w:hAnsiTheme="minorEastAsia" w:hint="eastAsia"/>
                <w:szCs w:val="21"/>
              </w:rPr>
              <w:t>（1）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小组自主探索</w:t>
            </w:r>
          </w:p>
          <w:p w:rsidR="00EF7C76" w:rsidRPr="009B0E23" w:rsidRDefault="00EF7C76" w:rsidP="00EF7C76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B0E23">
              <w:rPr>
                <w:rFonts w:asciiTheme="minorEastAsia" w:eastAsiaTheme="minorEastAsia" w:hAnsiTheme="minorEastAsia"/>
                <w:szCs w:val="21"/>
              </w:rPr>
              <w:t>引导学生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结合学习支持3内容和微课，小组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合作，选择</w:t>
            </w:r>
            <w:r>
              <w:rPr>
                <w:rFonts w:asciiTheme="minorEastAsia" w:eastAsiaTheme="minorEastAsia" w:hAnsiTheme="minorEastAsia"/>
                <w:szCs w:val="21"/>
              </w:rPr>
              <w:t>一个小外伤类型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（挫伤</w:t>
            </w:r>
            <w:r>
              <w:rPr>
                <w:rFonts w:asciiTheme="minorEastAsia" w:eastAsiaTheme="minorEastAsia" w:hAnsiTheme="minorEastAsia"/>
                <w:szCs w:val="21"/>
              </w:rPr>
              <w:t>、割伤/刺伤/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擦伤）</w:t>
            </w:r>
            <w:r>
              <w:rPr>
                <w:rFonts w:asciiTheme="minorEastAsia" w:eastAsiaTheme="minorEastAsia" w:hAnsiTheme="minorEastAsia"/>
                <w:szCs w:val="21"/>
              </w:rPr>
              <w:t>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模拟幼儿</w:t>
            </w:r>
            <w:r>
              <w:rPr>
                <w:rFonts w:asciiTheme="minorEastAsia" w:eastAsiaTheme="minorEastAsia" w:hAnsiTheme="minorEastAsia"/>
                <w:szCs w:val="21"/>
              </w:rPr>
              <w:t>发生小外伤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时的应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急处理全过程。</w:t>
            </w:r>
          </w:p>
          <w:p w:rsidR="00EF7C76" w:rsidRDefault="00EF7C76" w:rsidP="00EF7C76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·使用急救</w:t>
            </w:r>
            <w:r>
              <w:rPr>
                <w:rFonts w:asciiTheme="minorEastAsia" w:eastAsiaTheme="minorEastAsia" w:hAnsiTheme="minorEastAsia"/>
                <w:szCs w:val="21"/>
              </w:rPr>
              <w:t>箱选取需要的材料模拟操作。</w:t>
            </w:r>
          </w:p>
          <w:p w:rsidR="00EF7C76" w:rsidRPr="009B0E23" w:rsidRDefault="00EF7C76" w:rsidP="00EF7C76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B0E23">
              <w:rPr>
                <w:rFonts w:asciiTheme="minorEastAsia" w:eastAsiaTheme="minorEastAsia" w:hAnsiTheme="minorEastAsia" w:hint="eastAsia"/>
                <w:szCs w:val="21"/>
              </w:rPr>
              <w:t>·对展示组表演进行自评和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互评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EF7C76" w:rsidRDefault="00EF7C76" w:rsidP="00EF7C76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（2）点评与</w:t>
            </w:r>
            <w:r>
              <w:rPr>
                <w:rFonts w:asciiTheme="minorEastAsia" w:eastAsiaTheme="minorEastAsia" w:hAnsiTheme="minorEastAsia"/>
                <w:szCs w:val="21"/>
              </w:rPr>
              <w:t>小结</w:t>
            </w:r>
          </w:p>
          <w:p w:rsidR="00EF7C76" w:rsidRPr="009B0E23" w:rsidRDefault="00EF7C76" w:rsidP="00EF7C76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9B0E23">
              <w:rPr>
                <w:rFonts w:asciiTheme="minorEastAsia" w:eastAsiaTheme="minorEastAsia" w:hAnsiTheme="minorEastAsia"/>
                <w:szCs w:val="21"/>
              </w:rPr>
              <w:t>·</w:t>
            </w:r>
            <w:r w:rsidR="00C815EB">
              <w:rPr>
                <w:rFonts w:asciiTheme="minorEastAsia" w:eastAsiaTheme="minorEastAsia" w:hAnsiTheme="minorEastAsia" w:hint="eastAsia"/>
                <w:szCs w:val="21"/>
              </w:rPr>
              <w:t>点评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学生</w:t>
            </w:r>
            <w:r w:rsidR="00C815EB">
              <w:rPr>
                <w:rFonts w:asciiTheme="minorEastAsia" w:eastAsiaTheme="minorEastAsia" w:hAnsiTheme="minorEastAsia" w:hint="eastAsia"/>
                <w:szCs w:val="21"/>
              </w:rPr>
              <w:t>模拟</w:t>
            </w:r>
            <w:r w:rsidR="00C815EB">
              <w:rPr>
                <w:rFonts w:asciiTheme="minorEastAsia" w:eastAsiaTheme="minorEastAsia" w:hAnsiTheme="minorEastAsia"/>
                <w:szCs w:val="21"/>
              </w:rPr>
              <w:t>表演和操作</w:t>
            </w:r>
            <w:r w:rsidR="003279F4">
              <w:rPr>
                <w:rFonts w:asciiTheme="minorEastAsia" w:eastAsiaTheme="minorEastAsia" w:hAnsiTheme="minorEastAsia" w:hint="eastAsia"/>
                <w:szCs w:val="21"/>
              </w:rPr>
              <w:t>过程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然后呈现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幼儿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小外伤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应急处理流程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图，并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强调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伤情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评估、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错误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处理可能引发后果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异常情况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处理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及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人文关怀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等注意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事项。</w:t>
            </w:r>
          </w:p>
        </w:tc>
        <w:tc>
          <w:tcPr>
            <w:tcW w:w="2552" w:type="dxa"/>
            <w:vAlign w:val="center"/>
          </w:tcPr>
          <w:p w:rsidR="00EF7C76" w:rsidRPr="009B0E23" w:rsidRDefault="00EF7C76" w:rsidP="00EF7C76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B0E23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（1）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结合自学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，积极参与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小组模拟应对小外伤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的全过程，然后参与不同组间的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评价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与反思。</w:t>
            </w:r>
          </w:p>
          <w:p w:rsidR="00EF7C76" w:rsidRPr="009B0E23" w:rsidRDefault="00EF7C76" w:rsidP="00EF7C76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B0E23">
              <w:rPr>
                <w:rFonts w:asciiTheme="minorEastAsia" w:eastAsiaTheme="minorEastAsia" w:hAnsiTheme="minorEastAsia" w:hint="eastAsia"/>
                <w:szCs w:val="21"/>
              </w:rPr>
              <w:t>（2）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倾听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老师点评及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小</w:t>
            </w:r>
            <w:r>
              <w:rPr>
                <w:rFonts w:asciiTheme="minorEastAsia" w:eastAsiaTheme="minorEastAsia" w:hAnsiTheme="minorEastAsia"/>
                <w:szCs w:val="21"/>
              </w:rPr>
              <w:lastRenderedPageBreak/>
              <w:t>结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>
              <w:rPr>
                <w:rFonts w:asciiTheme="minorEastAsia" w:eastAsiaTheme="minorEastAsia" w:hAnsiTheme="minorEastAsia"/>
                <w:szCs w:val="21"/>
              </w:rPr>
              <w:t>熟悉规范操作的要点。</w:t>
            </w:r>
          </w:p>
        </w:tc>
        <w:tc>
          <w:tcPr>
            <w:tcW w:w="2085" w:type="dxa"/>
            <w:vAlign w:val="center"/>
          </w:tcPr>
          <w:p w:rsidR="00EF7C76" w:rsidRPr="009B0E23" w:rsidRDefault="00EF7C76" w:rsidP="00EF7C76">
            <w:pPr>
              <w:spacing w:line="360" w:lineRule="auto"/>
              <w:ind w:firstLineChars="200" w:firstLine="42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9B0E23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通过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对小组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模拟应对幼儿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小外伤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操作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进行分析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与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评价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，引导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结合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所学和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教材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预习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，反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思模拟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应急处理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过程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中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的问题，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帮助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学生认识到规范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处理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关注幼儿情绪与感受等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在处理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中的重要</w:t>
            </w:r>
            <w:r w:rsidRPr="009B0E23">
              <w:rPr>
                <w:rFonts w:asciiTheme="minorEastAsia" w:eastAsiaTheme="minorEastAsia" w:hAnsiTheme="minorEastAsia" w:hint="eastAsia"/>
                <w:szCs w:val="21"/>
              </w:rPr>
              <w:t>意义</w:t>
            </w:r>
            <w:r w:rsidRPr="009B0E23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</w:tr>
      <w:tr w:rsidR="00EF7C76" w:rsidRPr="006D51E2" w:rsidTr="003279F4">
        <w:trPr>
          <w:trHeight w:val="9630"/>
          <w:jc w:val="center"/>
        </w:trPr>
        <w:tc>
          <w:tcPr>
            <w:tcW w:w="1129" w:type="dxa"/>
            <w:vMerge/>
            <w:vAlign w:val="center"/>
          </w:tcPr>
          <w:p w:rsidR="00EF7C76" w:rsidRPr="006D51E2" w:rsidRDefault="00EF7C76" w:rsidP="00EF7C76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</w:tc>
        <w:tc>
          <w:tcPr>
            <w:tcW w:w="4253" w:type="dxa"/>
            <w:vAlign w:val="center"/>
          </w:tcPr>
          <w:p w:rsidR="00EF7C76" w:rsidRPr="006D51E2" w:rsidRDefault="00EF7C76" w:rsidP="00EF7C76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6D51E2">
              <w:rPr>
                <w:rFonts w:asciiTheme="minorEastAsia" w:eastAsiaTheme="minorEastAsia" w:hAnsiTheme="minorEastAsia" w:hint="eastAsia"/>
                <w:b/>
                <w:szCs w:val="21"/>
              </w:rPr>
              <w:t>2.活动</w:t>
            </w:r>
            <w:r w:rsidRPr="006D51E2">
              <w:rPr>
                <w:rFonts w:asciiTheme="minorEastAsia" w:eastAsiaTheme="minorEastAsia" w:hAnsiTheme="minorEastAsia"/>
                <w:b/>
                <w:szCs w:val="21"/>
              </w:rPr>
              <w:t>二：</w:t>
            </w:r>
            <w:r w:rsidRPr="006D51E2">
              <w:rPr>
                <w:rFonts w:asciiTheme="minorEastAsia" w:eastAsiaTheme="minorEastAsia" w:hAnsiTheme="minorEastAsia" w:hint="eastAsia"/>
                <w:b/>
                <w:szCs w:val="21"/>
              </w:rPr>
              <w:t>组织小外伤处理方法</w:t>
            </w:r>
            <w:r w:rsidRPr="006D51E2">
              <w:rPr>
                <w:rFonts w:asciiTheme="minorEastAsia" w:eastAsiaTheme="minorEastAsia" w:hAnsiTheme="minorEastAsia"/>
                <w:b/>
                <w:szCs w:val="21"/>
              </w:rPr>
              <w:t>的</w:t>
            </w:r>
            <w:r w:rsidRPr="006D51E2">
              <w:rPr>
                <w:rFonts w:asciiTheme="minorEastAsia" w:eastAsiaTheme="minorEastAsia" w:hAnsiTheme="minorEastAsia" w:hint="eastAsia"/>
                <w:b/>
                <w:szCs w:val="21"/>
              </w:rPr>
              <w:t>模拟</w:t>
            </w:r>
            <w:r w:rsidRPr="006D51E2">
              <w:rPr>
                <w:rFonts w:asciiTheme="minorEastAsia" w:eastAsiaTheme="minorEastAsia" w:hAnsiTheme="minorEastAsia"/>
                <w:b/>
                <w:szCs w:val="21"/>
              </w:rPr>
              <w:t>操作</w:t>
            </w:r>
            <w:r w:rsidRPr="006D51E2">
              <w:rPr>
                <w:rFonts w:asciiTheme="minorEastAsia" w:eastAsiaTheme="minorEastAsia" w:hAnsiTheme="minorEastAsia" w:hint="eastAsia"/>
                <w:b/>
                <w:szCs w:val="21"/>
              </w:rPr>
              <w:t>练习</w:t>
            </w:r>
          </w:p>
          <w:p w:rsidR="00EF7C76" w:rsidRPr="006D51E2" w:rsidRDefault="00EF7C76" w:rsidP="00EF7C76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D51E2">
              <w:rPr>
                <w:rFonts w:asciiTheme="minorEastAsia" w:eastAsiaTheme="minorEastAsia" w:hAnsiTheme="minorEastAsia" w:hint="eastAsia"/>
                <w:szCs w:val="21"/>
              </w:rPr>
              <w:t>（1）提出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要求，然后组织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学生以小组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为单位，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使用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急救箱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中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的材料，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重点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进行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小外伤（包括：①轻度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的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擦伤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、割伤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及刺伤；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②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轻度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挫伤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）处理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方法的模拟操作练习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EF7C76" w:rsidRPr="006D51E2" w:rsidRDefault="00EF7C76" w:rsidP="00EF7C76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D51E2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要求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①：先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找出小外伤处理所需操作材料，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在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操作台上摆放整齐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EF7C76" w:rsidRPr="006D51E2" w:rsidRDefault="00EF7C76" w:rsidP="00EF7C76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D51E2">
              <w:rPr>
                <w:rFonts w:asciiTheme="minorEastAsia" w:eastAsiaTheme="minorEastAsia" w:hAnsiTheme="minorEastAsia" w:hint="eastAsia"/>
                <w:szCs w:val="21"/>
              </w:rPr>
              <w:t>·要求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②：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一人模拟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操作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时另一人以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幼儿身份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配合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建议选择手掌或手指为模拟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伤口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EF7C76" w:rsidRPr="006D51E2" w:rsidRDefault="00EF7C76" w:rsidP="00EF7C76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D51E2">
              <w:rPr>
                <w:rFonts w:asciiTheme="minorEastAsia" w:eastAsiaTheme="minorEastAsia" w:hAnsiTheme="minorEastAsia"/>
                <w:szCs w:val="21"/>
              </w:rPr>
              <w:t>·要求③：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组内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其他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同学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观摩，并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安排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一人将小组同学模拟操作中出现的问题记录在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移动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白板上。</w:t>
            </w:r>
          </w:p>
          <w:p w:rsidR="00EF7C76" w:rsidRPr="006D51E2" w:rsidRDefault="00EF7C76" w:rsidP="00EF7C76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D51E2">
              <w:rPr>
                <w:rFonts w:asciiTheme="minorEastAsia" w:eastAsiaTheme="minorEastAsia" w:hAnsiTheme="minorEastAsia" w:hint="eastAsia"/>
                <w:szCs w:val="21"/>
              </w:rPr>
              <w:t>·教师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巡视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并观察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操作，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记录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下操作中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的问题。</w:t>
            </w:r>
          </w:p>
          <w:p w:rsidR="00EF7C76" w:rsidRPr="006D51E2" w:rsidRDefault="00EF7C76" w:rsidP="00EF7C76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D51E2">
              <w:rPr>
                <w:rFonts w:asciiTheme="minorEastAsia" w:eastAsiaTheme="minorEastAsia" w:hAnsiTheme="minorEastAsia" w:hint="eastAsia"/>
                <w:szCs w:val="21"/>
              </w:rPr>
              <w:t>（2）各小组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代表分享在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小外伤处理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的模拟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操作中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改进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点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及问题。</w:t>
            </w:r>
          </w:p>
          <w:p w:rsidR="00EF7C76" w:rsidRPr="006D51E2" w:rsidRDefault="00EF7C76" w:rsidP="003279F4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D51E2">
              <w:rPr>
                <w:rFonts w:asciiTheme="minorEastAsia" w:eastAsiaTheme="minorEastAsia" w:hAnsiTheme="minorEastAsia" w:hint="eastAsia"/>
                <w:szCs w:val="21"/>
              </w:rPr>
              <w:t>（3）教师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倾听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小组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代表发言，并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各组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学生在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模拟操作中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问题进行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汇总和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小结。</w:t>
            </w:r>
          </w:p>
        </w:tc>
        <w:tc>
          <w:tcPr>
            <w:tcW w:w="2552" w:type="dxa"/>
            <w:vAlign w:val="center"/>
          </w:tcPr>
          <w:p w:rsidR="00EF7C76" w:rsidRPr="006D51E2" w:rsidRDefault="00EF7C76" w:rsidP="003279F4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6D51E2">
              <w:rPr>
                <w:rFonts w:asciiTheme="minorEastAsia" w:eastAsiaTheme="minorEastAsia" w:hAnsiTheme="minorEastAsia" w:hint="eastAsia"/>
                <w:szCs w:val="21"/>
              </w:rPr>
              <w:t>（1）从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两种小外伤类型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中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选择一种，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结合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小外伤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处理步骤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及方法进行模拟操作练习，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并观摩其他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组员操作，发现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问题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EF7C76" w:rsidRPr="006D51E2" w:rsidRDefault="00EF7C76" w:rsidP="003279F4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6D51E2">
              <w:rPr>
                <w:rFonts w:asciiTheme="minorEastAsia" w:eastAsiaTheme="minorEastAsia" w:hAnsiTheme="minorEastAsia" w:hint="eastAsia"/>
                <w:szCs w:val="21"/>
              </w:rPr>
              <w:t>（2）倾听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各小组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代表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分享操作收获和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小结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EF7C76" w:rsidRPr="006D51E2" w:rsidRDefault="00EF7C76" w:rsidP="003279F4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6D51E2">
              <w:rPr>
                <w:rFonts w:asciiTheme="minorEastAsia" w:eastAsiaTheme="minorEastAsia" w:hAnsiTheme="minorEastAsia" w:hint="eastAsia"/>
                <w:szCs w:val="21"/>
              </w:rPr>
              <w:t>（3）倾听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教师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模拟操作中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问题进行汇总和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小结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EF7C76" w:rsidRPr="006D51E2" w:rsidRDefault="00EF7C76" w:rsidP="00EF7C76">
            <w:pPr>
              <w:spacing w:line="360" w:lineRule="auto"/>
              <w:ind w:firstLineChars="200" w:firstLine="42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6D51E2">
              <w:rPr>
                <w:rFonts w:asciiTheme="minorEastAsia" w:eastAsiaTheme="minorEastAsia" w:hAnsiTheme="minorEastAsia" w:hint="eastAsia"/>
                <w:szCs w:val="21"/>
              </w:rPr>
              <w:t>通过对两种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常见小外伤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处理的模拟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操作练习，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改进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课前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小组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模拟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操作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中出现的不足，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并进一步熟悉幼儿小外伤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处理的规范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操作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要求。</w:t>
            </w:r>
          </w:p>
        </w:tc>
      </w:tr>
      <w:tr w:rsidR="003279F4" w:rsidRPr="006D51E2" w:rsidTr="00A75048">
        <w:trPr>
          <w:trHeight w:val="7020"/>
          <w:jc w:val="center"/>
        </w:trPr>
        <w:tc>
          <w:tcPr>
            <w:tcW w:w="1129" w:type="dxa"/>
            <w:vMerge/>
            <w:vAlign w:val="center"/>
          </w:tcPr>
          <w:p w:rsidR="003279F4" w:rsidRPr="006D51E2" w:rsidRDefault="003279F4" w:rsidP="00EF7C76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</w:tc>
        <w:tc>
          <w:tcPr>
            <w:tcW w:w="4253" w:type="dxa"/>
            <w:vAlign w:val="center"/>
          </w:tcPr>
          <w:p w:rsidR="003279F4" w:rsidRPr="006D51E2" w:rsidRDefault="003279F4" w:rsidP="00EF7C76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/>
                <w:b/>
                <w:szCs w:val="21"/>
              </w:rPr>
              <w:t>3</w:t>
            </w:r>
            <w:r w:rsidRPr="006D51E2">
              <w:rPr>
                <w:rFonts w:asciiTheme="minorEastAsia" w:eastAsiaTheme="minorEastAsia" w:hAnsiTheme="minorEastAsia" w:hint="eastAsia"/>
                <w:b/>
                <w:szCs w:val="21"/>
              </w:rPr>
              <w:t>.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活动三</w:t>
            </w:r>
            <w:r w:rsidRPr="006D51E2">
              <w:rPr>
                <w:rFonts w:asciiTheme="minorEastAsia" w:eastAsiaTheme="minorEastAsia" w:hAnsiTheme="minorEastAsia" w:hint="eastAsia"/>
                <w:b/>
                <w:szCs w:val="21"/>
              </w:rPr>
              <w:t>：</w:t>
            </w:r>
            <w:r w:rsidRPr="006D51E2">
              <w:rPr>
                <w:rFonts w:asciiTheme="minorEastAsia" w:eastAsiaTheme="minorEastAsia" w:hAnsiTheme="minorEastAsia"/>
                <w:b/>
                <w:szCs w:val="21"/>
              </w:rPr>
              <w:t>组织</w:t>
            </w:r>
            <w:r w:rsidRPr="006D51E2">
              <w:rPr>
                <w:rFonts w:asciiTheme="minorEastAsia" w:eastAsiaTheme="minorEastAsia" w:hAnsiTheme="minorEastAsia" w:hint="eastAsia"/>
                <w:b/>
                <w:szCs w:val="21"/>
              </w:rPr>
              <w:t>小外伤应急处理模拟</w:t>
            </w:r>
            <w:r w:rsidRPr="006D51E2">
              <w:rPr>
                <w:rFonts w:asciiTheme="minorEastAsia" w:eastAsiaTheme="minorEastAsia" w:hAnsiTheme="minorEastAsia"/>
                <w:b/>
                <w:szCs w:val="21"/>
              </w:rPr>
              <w:t>综合</w:t>
            </w:r>
            <w:r w:rsidRPr="006D51E2">
              <w:rPr>
                <w:rFonts w:asciiTheme="minorEastAsia" w:eastAsiaTheme="minorEastAsia" w:hAnsiTheme="minorEastAsia" w:hint="eastAsia"/>
                <w:b/>
                <w:szCs w:val="21"/>
              </w:rPr>
              <w:t>实训</w:t>
            </w:r>
          </w:p>
          <w:p w:rsidR="003279F4" w:rsidRPr="006D51E2" w:rsidRDefault="003279F4" w:rsidP="00EF7C76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D51E2">
              <w:rPr>
                <w:rFonts w:asciiTheme="minorEastAsia" w:eastAsiaTheme="minorEastAsia" w:hAnsiTheme="minorEastAsia" w:hint="eastAsia"/>
                <w:szCs w:val="21"/>
              </w:rPr>
              <w:t>（1）提出模拟综合实训要求</w:t>
            </w:r>
          </w:p>
          <w:p w:rsidR="003279F4" w:rsidRPr="006D51E2" w:rsidRDefault="003279F4" w:rsidP="00EF7C76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D51E2">
              <w:rPr>
                <w:rFonts w:asciiTheme="minorEastAsia" w:eastAsiaTheme="minorEastAsia" w:hAnsiTheme="minorEastAsia" w:hint="eastAsia"/>
                <w:szCs w:val="21"/>
              </w:rPr>
              <w:t>要求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结合微课及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本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课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所学，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从轻度擦伤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、割伤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及刺伤处理及轻度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挫伤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处理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中选一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个</w:t>
            </w:r>
            <w:r>
              <w:rPr>
                <w:rFonts w:asciiTheme="minorEastAsia" w:eastAsiaTheme="minorEastAsia" w:hAnsiTheme="minorEastAsia"/>
                <w:szCs w:val="21"/>
              </w:rPr>
              <w:t>，自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选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情境和角色，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以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小组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为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单位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通过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角色扮演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来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模拟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幼儿发生小外伤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时的应急处理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全过程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3279F4" w:rsidRDefault="003279F4" w:rsidP="00EF7C76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D51E2">
              <w:rPr>
                <w:rFonts w:asciiTheme="minorEastAsia" w:eastAsiaTheme="minorEastAsia" w:hAnsiTheme="minorEastAsia" w:hint="eastAsia"/>
                <w:szCs w:val="21"/>
              </w:rPr>
              <w:t>·要求①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：可</w:t>
            </w:r>
            <w:r>
              <w:rPr>
                <w:rFonts w:asciiTheme="minorEastAsia" w:eastAsiaTheme="minorEastAsia" w:hAnsiTheme="minorEastAsia"/>
                <w:szCs w:val="21"/>
              </w:rPr>
              <w:t>选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情境有</w:t>
            </w:r>
            <w:r>
              <w:rPr>
                <w:rFonts w:asciiTheme="minorEastAsia" w:eastAsiaTheme="minorEastAsia" w:hAnsiTheme="minorEastAsia"/>
                <w:szCs w:val="21"/>
              </w:rPr>
              <w:t>：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>
              <w:rPr>
                <w:rFonts w:asciiTheme="minorEastAsia" w:eastAsiaTheme="minorEastAsia" w:hAnsiTheme="minorEastAsia"/>
                <w:szCs w:val="21"/>
              </w:rPr>
              <w:t>户外运动时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摔跤</w:t>
            </w:r>
            <w:r>
              <w:rPr>
                <w:rFonts w:asciiTheme="minorEastAsia" w:eastAsiaTheme="minorEastAsia" w:hAnsiTheme="minorEastAsia"/>
                <w:szCs w:val="21"/>
              </w:rPr>
              <w:t>擦破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膝盖</w:t>
            </w:r>
            <w:r>
              <w:rPr>
                <w:rFonts w:asciiTheme="minorEastAsia" w:eastAsiaTheme="minorEastAsia" w:hAnsiTheme="minorEastAsia"/>
                <w:szCs w:val="21"/>
              </w:rPr>
              <w:t>、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>
              <w:rPr>
                <w:rFonts w:asciiTheme="minorEastAsia" w:eastAsiaTheme="minorEastAsia" w:hAnsiTheme="minorEastAsia"/>
                <w:szCs w:val="21"/>
              </w:rPr>
              <w:t>手工制作时刺破手指、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>
              <w:rPr>
                <w:rFonts w:asciiTheme="minorEastAsia" w:eastAsiaTheme="minorEastAsia" w:hAnsiTheme="minorEastAsia"/>
                <w:szCs w:val="21"/>
              </w:rPr>
              <w:t>阅读时书页割伤手指、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>
              <w:rPr>
                <w:rFonts w:asciiTheme="minorEastAsia" w:eastAsiaTheme="minorEastAsia" w:hAnsiTheme="minorEastAsia"/>
                <w:szCs w:val="21"/>
              </w:rPr>
              <w:t>踢球时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肘部</w:t>
            </w:r>
            <w:r>
              <w:rPr>
                <w:rFonts w:asciiTheme="minorEastAsia" w:eastAsiaTheme="minorEastAsia" w:hAnsiTheme="minorEastAsia"/>
                <w:szCs w:val="21"/>
              </w:rPr>
              <w:t>挫伤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。另外</w:t>
            </w:r>
            <w:r>
              <w:rPr>
                <w:rFonts w:asciiTheme="minorEastAsia" w:eastAsiaTheme="minorEastAsia" w:hAnsiTheme="minorEastAsia"/>
                <w:szCs w:val="21"/>
              </w:rPr>
              <w:t>，受伤的部位也可以自主选择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>
              <w:rPr>
                <w:rFonts w:asciiTheme="minorEastAsia" w:eastAsiaTheme="minorEastAsia" w:hAnsiTheme="minorEastAsia"/>
                <w:szCs w:val="21"/>
              </w:rPr>
              <w:t>灵活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设置</w:t>
            </w:r>
            <w:r>
              <w:rPr>
                <w:rFonts w:asciiTheme="minorEastAsia" w:eastAsiaTheme="minorEastAsia" w:hAnsiTheme="minorEastAsia"/>
                <w:szCs w:val="21"/>
              </w:rPr>
              <w:t>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但</w:t>
            </w:r>
            <w:r>
              <w:rPr>
                <w:rFonts w:asciiTheme="minorEastAsia" w:eastAsiaTheme="minorEastAsia" w:hAnsiTheme="minorEastAsia"/>
                <w:szCs w:val="21"/>
              </w:rPr>
              <w:t>在应对过程中要有所体现。</w:t>
            </w:r>
          </w:p>
          <w:p w:rsidR="003279F4" w:rsidRPr="006D51E2" w:rsidRDefault="003279F4" w:rsidP="00EF7C76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D51E2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要求②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：小组表演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时，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其他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组</w:t>
            </w:r>
            <w:r w:rsidR="00656132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表演</w:t>
            </w:r>
            <w:r w:rsidR="00656132">
              <w:rPr>
                <w:rFonts w:asciiTheme="minorEastAsia" w:eastAsiaTheme="minorEastAsia" w:hAnsiTheme="minorEastAsia" w:hint="eastAsia"/>
                <w:szCs w:val="21"/>
              </w:rPr>
              <w:t>组</w:t>
            </w:r>
            <w:bookmarkStart w:id="0" w:name="_GoBack"/>
            <w:bookmarkEnd w:id="0"/>
            <w:r w:rsidRPr="006D51E2">
              <w:rPr>
                <w:rFonts w:asciiTheme="minorEastAsia" w:eastAsiaTheme="minorEastAsia" w:hAnsiTheme="minorEastAsia" w:hint="eastAsia"/>
                <w:szCs w:val="21"/>
              </w:rPr>
              <w:t>进行综合评价。</w:t>
            </w:r>
          </w:p>
          <w:p w:rsidR="003279F4" w:rsidRPr="00EF7C76" w:rsidRDefault="003279F4" w:rsidP="00EF7C76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D51E2">
              <w:rPr>
                <w:rFonts w:asciiTheme="minorEastAsia" w:eastAsiaTheme="minorEastAsia" w:hAnsiTheme="minorEastAsia" w:hint="eastAsia"/>
                <w:szCs w:val="21"/>
              </w:rPr>
              <w:t>（2）观摩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学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生表演，并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记录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各组综合表现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  <w:tc>
          <w:tcPr>
            <w:tcW w:w="2552" w:type="dxa"/>
            <w:vAlign w:val="center"/>
          </w:tcPr>
          <w:p w:rsidR="003279F4" w:rsidRPr="00EF7C76" w:rsidRDefault="003279F4" w:rsidP="00EF7C76">
            <w:pPr>
              <w:spacing w:line="360" w:lineRule="auto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6D51E2">
              <w:rPr>
                <w:rFonts w:asciiTheme="minorEastAsia" w:eastAsiaTheme="minorEastAsia" w:hAnsiTheme="minorEastAsia" w:hint="eastAsia"/>
                <w:szCs w:val="21"/>
              </w:rPr>
              <w:t>分工合作，参与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小组角色扮演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，然后相互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观摩各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组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同学表演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，并使用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评价表格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对其他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组模拟表演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做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出综合评价。</w:t>
            </w:r>
          </w:p>
        </w:tc>
        <w:tc>
          <w:tcPr>
            <w:tcW w:w="2085" w:type="dxa"/>
            <w:vAlign w:val="center"/>
          </w:tcPr>
          <w:p w:rsidR="003279F4" w:rsidRPr="006D51E2" w:rsidRDefault="003279F4" w:rsidP="00EF7C76">
            <w:pPr>
              <w:spacing w:line="360" w:lineRule="auto"/>
              <w:ind w:firstLineChars="200" w:firstLine="42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6D51E2">
              <w:rPr>
                <w:rFonts w:asciiTheme="minorEastAsia" w:eastAsiaTheme="minorEastAsia" w:hAnsiTheme="minorEastAsia" w:hint="eastAsia"/>
                <w:szCs w:val="21"/>
              </w:rPr>
              <w:t>结</w:t>
            </w:r>
            <w:r w:rsidR="0068526A">
              <w:rPr>
                <w:rFonts w:asciiTheme="minorEastAsia" w:eastAsiaTheme="minorEastAsia" w:hAnsiTheme="minorEastAsia" w:hint="eastAsia"/>
                <w:szCs w:val="21"/>
              </w:rPr>
              <w:t>合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微课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内容和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课堂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模拟操作练习，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以小组角色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表演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形式来模拟幼儿发生小外伤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时的应急处理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全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过程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。一方面进一步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熟练小外伤伤口处理操作，另一方面提升幼儿小外伤应急处理综合能力。</w:t>
            </w:r>
          </w:p>
        </w:tc>
      </w:tr>
      <w:tr w:rsidR="00EF7C76" w:rsidRPr="006D51E2" w:rsidTr="006A1F47">
        <w:trPr>
          <w:trHeight w:val="324"/>
          <w:jc w:val="center"/>
        </w:trPr>
        <w:tc>
          <w:tcPr>
            <w:tcW w:w="1129" w:type="dxa"/>
            <w:vAlign w:val="center"/>
          </w:tcPr>
          <w:p w:rsidR="00EF7C76" w:rsidRPr="006D51E2" w:rsidRDefault="00EF7C76" w:rsidP="00EF7C76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6D51E2">
              <w:rPr>
                <w:rFonts w:ascii="宋体" w:hAnsi="宋体" w:hint="eastAsia"/>
                <w:b/>
                <w:sz w:val="24"/>
                <w:szCs w:val="21"/>
              </w:rPr>
              <w:t>四</w:t>
            </w:r>
            <w:r w:rsidRPr="006D51E2">
              <w:rPr>
                <w:rFonts w:ascii="宋体" w:hAnsi="宋体"/>
                <w:b/>
                <w:sz w:val="24"/>
                <w:szCs w:val="21"/>
              </w:rPr>
              <w:t>、</w:t>
            </w:r>
          </w:p>
          <w:p w:rsidR="00EF7C76" w:rsidRPr="006D51E2" w:rsidRDefault="00EF7C76" w:rsidP="00EF7C76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6D51E2">
              <w:rPr>
                <w:rFonts w:ascii="宋体" w:hAnsi="宋体" w:hint="eastAsia"/>
                <w:b/>
                <w:sz w:val="24"/>
                <w:szCs w:val="21"/>
              </w:rPr>
              <w:t>任务</w:t>
            </w:r>
          </w:p>
          <w:p w:rsidR="00EF7C76" w:rsidRPr="006D51E2" w:rsidRDefault="00EF7C76" w:rsidP="00EF7C76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6D51E2">
              <w:rPr>
                <w:rFonts w:ascii="宋体" w:hAnsi="宋体"/>
                <w:b/>
                <w:sz w:val="24"/>
                <w:szCs w:val="21"/>
              </w:rPr>
              <w:t>评价</w:t>
            </w:r>
          </w:p>
        </w:tc>
        <w:tc>
          <w:tcPr>
            <w:tcW w:w="4253" w:type="dxa"/>
            <w:vAlign w:val="center"/>
          </w:tcPr>
          <w:p w:rsidR="00EF7C76" w:rsidRPr="006D51E2" w:rsidRDefault="00EF7C76" w:rsidP="00EF7C76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szCs w:val="21"/>
              </w:rPr>
            </w:pPr>
            <w:r w:rsidRPr="006D51E2">
              <w:rPr>
                <w:rFonts w:asciiTheme="minorEastAsia" w:eastAsiaTheme="minorEastAsia" w:hAnsiTheme="minorEastAsia" w:hint="eastAsia"/>
                <w:b/>
                <w:szCs w:val="21"/>
              </w:rPr>
              <w:t>（1）组织</w:t>
            </w:r>
            <w:r w:rsidRPr="006D51E2">
              <w:rPr>
                <w:rFonts w:asciiTheme="minorEastAsia" w:eastAsiaTheme="minorEastAsia" w:hAnsiTheme="minorEastAsia"/>
                <w:b/>
                <w:szCs w:val="21"/>
              </w:rPr>
              <w:t>学生</w:t>
            </w:r>
            <w:r w:rsidRPr="006D51E2">
              <w:rPr>
                <w:rFonts w:asciiTheme="minorEastAsia" w:eastAsiaTheme="minorEastAsia" w:hAnsiTheme="minorEastAsia" w:hint="eastAsia"/>
                <w:b/>
                <w:szCs w:val="21"/>
              </w:rPr>
              <w:t>自评</w:t>
            </w:r>
            <w:r w:rsidRPr="006D51E2">
              <w:rPr>
                <w:rFonts w:asciiTheme="minorEastAsia" w:eastAsiaTheme="minorEastAsia" w:hAnsiTheme="minorEastAsia"/>
                <w:b/>
                <w:szCs w:val="21"/>
              </w:rPr>
              <w:t>和互评</w:t>
            </w:r>
          </w:p>
          <w:p w:rsidR="00EF7C76" w:rsidRPr="006D51E2" w:rsidRDefault="00EF7C76" w:rsidP="00EF7C76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D51E2">
              <w:rPr>
                <w:rFonts w:asciiTheme="minorEastAsia" w:eastAsiaTheme="minorEastAsia" w:hAnsiTheme="minorEastAsia" w:hint="eastAsia"/>
                <w:szCs w:val="21"/>
              </w:rPr>
              <w:t>组织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根据小组综合模拟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实训评价表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记录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，对小组模拟表演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进行组内自我评价及不同小组间的互相评价。</w:t>
            </w:r>
          </w:p>
          <w:p w:rsidR="00EF7C76" w:rsidRPr="006D51E2" w:rsidRDefault="00EF7C76" w:rsidP="00EF7C76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6D51E2">
              <w:rPr>
                <w:rFonts w:asciiTheme="minorEastAsia" w:eastAsiaTheme="minorEastAsia" w:hAnsiTheme="minorEastAsia" w:hint="eastAsia"/>
                <w:b/>
                <w:szCs w:val="21"/>
              </w:rPr>
              <w:t>（2）教师点评与</w:t>
            </w:r>
            <w:r w:rsidRPr="006D51E2">
              <w:rPr>
                <w:rFonts w:asciiTheme="minorEastAsia" w:eastAsiaTheme="minorEastAsia" w:hAnsiTheme="minorEastAsia"/>
                <w:b/>
                <w:szCs w:val="21"/>
              </w:rPr>
              <w:t>小结</w:t>
            </w:r>
          </w:p>
          <w:p w:rsidR="00EF7C76" w:rsidRPr="006D51E2" w:rsidRDefault="00EF7C76" w:rsidP="00EF7C76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D51E2">
              <w:rPr>
                <w:rFonts w:asciiTheme="minorEastAsia" w:eastAsiaTheme="minorEastAsia" w:hAnsiTheme="minorEastAsia" w:hint="eastAsia"/>
                <w:szCs w:val="21"/>
              </w:rPr>
              <w:t>结合学生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自评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互评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与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巡查记录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，对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各小组模拟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幼儿小外伤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的应急处理操作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过程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进行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综合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评价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并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就各组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容易出现的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问题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进行小结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  <w:tc>
          <w:tcPr>
            <w:tcW w:w="2552" w:type="dxa"/>
            <w:vAlign w:val="center"/>
          </w:tcPr>
          <w:p w:rsidR="00EF7C76" w:rsidRPr="006D51E2" w:rsidRDefault="00EF7C76" w:rsidP="00EF7C76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 w:rsidRPr="006D51E2">
              <w:rPr>
                <w:rFonts w:asciiTheme="minorEastAsia" w:eastAsiaTheme="minorEastAsia" w:hAnsiTheme="minorEastAsia" w:cs="Segoe UI Symbol" w:hint="eastAsia"/>
                <w:szCs w:val="21"/>
              </w:rPr>
              <w:t xml:space="preserve"> </w:t>
            </w:r>
            <w:r w:rsidRPr="006D51E2">
              <w:rPr>
                <w:rFonts w:asciiTheme="minorEastAsia" w:eastAsiaTheme="minorEastAsia" w:hAnsiTheme="minorEastAsia" w:cs="Segoe UI Symbol"/>
                <w:szCs w:val="21"/>
              </w:rPr>
              <w:t xml:space="preserve"> </w:t>
            </w:r>
            <w:r w:rsidRPr="006D51E2">
              <w:rPr>
                <w:rFonts w:asciiTheme="minorEastAsia" w:eastAsiaTheme="minorEastAsia" w:hAnsiTheme="minorEastAsia" w:cs="Segoe UI Symbol" w:hint="eastAsia"/>
                <w:szCs w:val="21"/>
              </w:rPr>
              <w:t>（1）再次</w:t>
            </w:r>
            <w:r w:rsidRPr="006D51E2">
              <w:rPr>
                <w:rFonts w:asciiTheme="minorEastAsia" w:eastAsiaTheme="minorEastAsia" w:hAnsiTheme="minorEastAsia" w:cs="Segoe UI Symbol"/>
                <w:szCs w:val="21"/>
              </w:rPr>
              <w:t>对小组课堂模拟实训进行自评</w:t>
            </w:r>
            <w:r w:rsidRPr="006D51E2">
              <w:rPr>
                <w:rFonts w:asciiTheme="minorEastAsia" w:eastAsiaTheme="minorEastAsia" w:hAnsiTheme="minorEastAsia" w:cs="Segoe UI Symbol" w:hint="eastAsia"/>
                <w:szCs w:val="21"/>
              </w:rPr>
              <w:t>和互评</w:t>
            </w:r>
            <w:r w:rsidRPr="006D51E2">
              <w:rPr>
                <w:rFonts w:asciiTheme="minorEastAsia" w:eastAsiaTheme="minorEastAsia" w:hAnsiTheme="minorEastAsia" w:cs="Segoe UI Symbol"/>
                <w:szCs w:val="21"/>
              </w:rPr>
              <w:t>，</w:t>
            </w:r>
            <w:r w:rsidRPr="006D51E2">
              <w:rPr>
                <w:rFonts w:asciiTheme="minorEastAsia" w:eastAsiaTheme="minorEastAsia" w:hAnsiTheme="minorEastAsia" w:cs="Segoe UI Symbol" w:hint="eastAsia"/>
                <w:szCs w:val="21"/>
              </w:rPr>
              <w:t>倾听并</w:t>
            </w:r>
            <w:r w:rsidRPr="006D51E2">
              <w:rPr>
                <w:rFonts w:asciiTheme="minorEastAsia" w:eastAsiaTheme="minorEastAsia" w:hAnsiTheme="minorEastAsia" w:cs="Segoe UI Symbol"/>
                <w:szCs w:val="21"/>
              </w:rPr>
              <w:t>记录</w:t>
            </w:r>
            <w:r w:rsidRPr="006D51E2">
              <w:rPr>
                <w:rFonts w:asciiTheme="minorEastAsia" w:eastAsiaTheme="minorEastAsia" w:hAnsiTheme="minorEastAsia" w:cs="Segoe UI Symbol" w:hint="eastAsia"/>
                <w:szCs w:val="21"/>
              </w:rPr>
              <w:t>自身</w:t>
            </w:r>
            <w:r w:rsidRPr="006D51E2">
              <w:rPr>
                <w:rFonts w:asciiTheme="minorEastAsia" w:eastAsiaTheme="minorEastAsia" w:hAnsiTheme="minorEastAsia" w:cs="Segoe UI Symbol"/>
                <w:szCs w:val="21"/>
              </w:rPr>
              <w:t>的</w:t>
            </w:r>
            <w:r w:rsidRPr="006D51E2">
              <w:rPr>
                <w:rFonts w:asciiTheme="minorEastAsia" w:eastAsiaTheme="minorEastAsia" w:hAnsiTheme="minorEastAsia" w:cs="Segoe UI Symbol" w:hint="eastAsia"/>
                <w:szCs w:val="21"/>
              </w:rPr>
              <w:t>改进</w:t>
            </w:r>
            <w:r w:rsidRPr="006D51E2">
              <w:rPr>
                <w:rFonts w:asciiTheme="minorEastAsia" w:eastAsiaTheme="minorEastAsia" w:hAnsiTheme="minorEastAsia" w:cs="Segoe UI Symbol"/>
                <w:szCs w:val="21"/>
              </w:rPr>
              <w:t>建议</w:t>
            </w:r>
            <w:r w:rsidRPr="006D51E2">
              <w:rPr>
                <w:rFonts w:asciiTheme="minorEastAsia" w:eastAsiaTheme="minorEastAsia" w:hAnsiTheme="minorEastAsia" w:cs="Segoe UI Symbol" w:hint="eastAsia"/>
                <w:szCs w:val="21"/>
              </w:rPr>
              <w:t>。</w:t>
            </w:r>
          </w:p>
          <w:p w:rsidR="00EF7C76" w:rsidRPr="006D51E2" w:rsidRDefault="00EF7C76" w:rsidP="00EF7C76">
            <w:pPr>
              <w:spacing w:line="360" w:lineRule="auto"/>
              <w:ind w:firstLineChars="100" w:firstLine="210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 w:rsidRPr="006D51E2">
              <w:rPr>
                <w:rFonts w:asciiTheme="minorEastAsia" w:eastAsiaTheme="minorEastAsia" w:hAnsiTheme="minorEastAsia" w:cs="Segoe UI Symbol" w:hint="eastAsia"/>
                <w:szCs w:val="21"/>
              </w:rPr>
              <w:t>（2）倾听</w:t>
            </w:r>
            <w:r w:rsidRPr="006D51E2">
              <w:rPr>
                <w:rFonts w:asciiTheme="minorEastAsia" w:eastAsiaTheme="minorEastAsia" w:hAnsiTheme="minorEastAsia" w:cs="Segoe UI Symbol"/>
                <w:szCs w:val="21"/>
              </w:rPr>
              <w:t>教师</w:t>
            </w:r>
            <w:r w:rsidRPr="006D51E2">
              <w:rPr>
                <w:rFonts w:asciiTheme="minorEastAsia" w:eastAsiaTheme="minorEastAsia" w:hAnsiTheme="minorEastAsia" w:cs="Segoe UI Symbol" w:hint="eastAsia"/>
                <w:szCs w:val="21"/>
              </w:rPr>
              <w:t>对</w:t>
            </w:r>
            <w:r w:rsidRPr="006D51E2">
              <w:rPr>
                <w:rFonts w:asciiTheme="minorEastAsia" w:eastAsiaTheme="minorEastAsia" w:hAnsiTheme="minorEastAsia" w:cs="Segoe UI Symbol"/>
                <w:szCs w:val="21"/>
              </w:rPr>
              <w:t>各小组的模拟操作</w:t>
            </w:r>
            <w:r w:rsidRPr="006D51E2">
              <w:rPr>
                <w:rFonts w:asciiTheme="minorEastAsia" w:eastAsiaTheme="minorEastAsia" w:hAnsiTheme="minorEastAsia" w:cs="Segoe UI Symbol" w:hint="eastAsia"/>
                <w:szCs w:val="21"/>
              </w:rPr>
              <w:t>过程进行</w:t>
            </w:r>
            <w:r w:rsidRPr="006D51E2">
              <w:rPr>
                <w:rFonts w:asciiTheme="minorEastAsia" w:eastAsiaTheme="minorEastAsia" w:hAnsiTheme="minorEastAsia" w:cs="Segoe UI Symbol"/>
                <w:szCs w:val="21"/>
              </w:rPr>
              <w:t>点评</w:t>
            </w:r>
            <w:r w:rsidRPr="006D51E2">
              <w:rPr>
                <w:rFonts w:asciiTheme="minorEastAsia" w:eastAsiaTheme="minorEastAsia" w:hAnsiTheme="minorEastAsia" w:cs="Segoe UI Symbol" w:hint="eastAsia"/>
                <w:szCs w:val="21"/>
              </w:rPr>
              <w:t>与</w:t>
            </w:r>
            <w:r w:rsidRPr="006D51E2">
              <w:rPr>
                <w:rFonts w:asciiTheme="minorEastAsia" w:eastAsiaTheme="minorEastAsia" w:hAnsiTheme="minorEastAsia" w:cs="Segoe UI Symbol"/>
                <w:szCs w:val="21"/>
              </w:rPr>
              <w:t>小结。</w:t>
            </w:r>
          </w:p>
        </w:tc>
        <w:tc>
          <w:tcPr>
            <w:tcW w:w="2085" w:type="dxa"/>
            <w:vAlign w:val="center"/>
          </w:tcPr>
          <w:p w:rsidR="00EF7C76" w:rsidRPr="006D51E2" w:rsidRDefault="00EF7C76" w:rsidP="00EF7C76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D51E2">
              <w:rPr>
                <w:rFonts w:asciiTheme="minorEastAsia" w:eastAsiaTheme="minorEastAsia" w:hAnsiTheme="minorEastAsia" w:hint="eastAsia"/>
                <w:szCs w:val="21"/>
              </w:rPr>
              <w:t>通过对小组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课堂模拟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综合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表演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进行自评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和互评，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对仍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存在的不足进行反思与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小结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</w:tr>
      <w:tr w:rsidR="00EF7C76" w:rsidRPr="006D51E2" w:rsidTr="006A1F47">
        <w:trPr>
          <w:trHeight w:val="324"/>
          <w:jc w:val="center"/>
        </w:trPr>
        <w:tc>
          <w:tcPr>
            <w:tcW w:w="1129" w:type="dxa"/>
            <w:vAlign w:val="center"/>
          </w:tcPr>
          <w:p w:rsidR="00EF7C76" w:rsidRPr="006D51E2" w:rsidRDefault="00EF7C76" w:rsidP="00EF7C76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6D51E2">
              <w:rPr>
                <w:rFonts w:ascii="宋体" w:hAnsi="宋体" w:hint="eastAsia"/>
                <w:b/>
                <w:sz w:val="24"/>
                <w:szCs w:val="21"/>
              </w:rPr>
              <w:t>五、</w:t>
            </w:r>
          </w:p>
          <w:p w:rsidR="00EF7C76" w:rsidRPr="006D51E2" w:rsidRDefault="00EF7C76" w:rsidP="00EF7C76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6D51E2">
              <w:rPr>
                <w:rFonts w:ascii="宋体" w:hAnsi="宋体" w:hint="eastAsia"/>
                <w:b/>
                <w:sz w:val="24"/>
                <w:szCs w:val="21"/>
              </w:rPr>
              <w:t>任务</w:t>
            </w:r>
          </w:p>
          <w:p w:rsidR="00EF7C76" w:rsidRPr="006D51E2" w:rsidRDefault="00EF7C76" w:rsidP="00EF7C76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6D51E2">
              <w:rPr>
                <w:rFonts w:ascii="宋体" w:hAnsi="宋体" w:hint="eastAsia"/>
                <w:b/>
                <w:sz w:val="24"/>
                <w:szCs w:val="21"/>
              </w:rPr>
              <w:t>总</w:t>
            </w:r>
            <w:r w:rsidRPr="006D51E2">
              <w:rPr>
                <w:rFonts w:ascii="宋体" w:hAnsi="宋体"/>
                <w:b/>
                <w:sz w:val="24"/>
                <w:szCs w:val="21"/>
              </w:rPr>
              <w:t>结</w:t>
            </w:r>
          </w:p>
        </w:tc>
        <w:tc>
          <w:tcPr>
            <w:tcW w:w="4253" w:type="dxa"/>
            <w:vAlign w:val="center"/>
          </w:tcPr>
          <w:p w:rsidR="003279F4" w:rsidRPr="006D51E2" w:rsidRDefault="003279F4" w:rsidP="003279F4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（1）</w:t>
            </w:r>
            <w:r w:rsidRPr="006D51E2">
              <w:rPr>
                <w:rFonts w:asciiTheme="minorEastAsia" w:eastAsiaTheme="minorEastAsia" w:hAnsiTheme="minorEastAsia" w:hint="eastAsia"/>
                <w:b/>
                <w:szCs w:val="21"/>
              </w:rPr>
              <w:t>组织归纳小外伤</w:t>
            </w:r>
            <w:r w:rsidRPr="006D51E2">
              <w:rPr>
                <w:rFonts w:asciiTheme="minorEastAsia" w:eastAsiaTheme="minorEastAsia" w:hAnsiTheme="minorEastAsia"/>
                <w:b/>
                <w:szCs w:val="21"/>
              </w:rPr>
              <w:t>的</w:t>
            </w:r>
            <w:r w:rsidRPr="006D51E2">
              <w:rPr>
                <w:rFonts w:asciiTheme="minorEastAsia" w:eastAsiaTheme="minorEastAsia" w:hAnsiTheme="minorEastAsia" w:hint="eastAsia"/>
                <w:b/>
                <w:szCs w:val="21"/>
              </w:rPr>
              <w:t>预防措施</w:t>
            </w:r>
          </w:p>
          <w:p w:rsidR="003279F4" w:rsidRPr="003279F4" w:rsidRDefault="003279F4" w:rsidP="003279F4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视频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《老师失职，孩子被严重抓伤》，引导学生结合案例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视频及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幼儿小外伤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的常见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lastRenderedPageBreak/>
              <w:t>原因，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思考托幼园所在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预防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幼儿发生小外伤上应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做好哪些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工作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EF7C76" w:rsidRPr="006D51E2" w:rsidRDefault="00EF7C76" w:rsidP="00EF7C76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6D51E2">
              <w:rPr>
                <w:rFonts w:asciiTheme="minorEastAsia" w:eastAsiaTheme="minorEastAsia" w:hAnsiTheme="minorEastAsia" w:hint="eastAsia"/>
                <w:b/>
                <w:szCs w:val="21"/>
              </w:rPr>
              <w:t>（</w:t>
            </w:r>
            <w:r w:rsidR="003279F4">
              <w:rPr>
                <w:rFonts w:asciiTheme="minorEastAsia" w:eastAsiaTheme="minorEastAsia" w:hAnsiTheme="minorEastAsia" w:hint="eastAsia"/>
                <w:b/>
                <w:szCs w:val="21"/>
              </w:rPr>
              <w:t>2</w:t>
            </w:r>
            <w:r w:rsidRPr="006D51E2">
              <w:rPr>
                <w:rFonts w:asciiTheme="minorEastAsia" w:eastAsiaTheme="minorEastAsia" w:hAnsiTheme="minorEastAsia" w:hint="eastAsia"/>
                <w:b/>
                <w:szCs w:val="21"/>
              </w:rPr>
              <w:t>）</w:t>
            </w:r>
            <w:r w:rsidRPr="006D51E2">
              <w:rPr>
                <w:rFonts w:asciiTheme="minorEastAsia" w:eastAsiaTheme="minorEastAsia" w:hAnsiTheme="minorEastAsia"/>
                <w:b/>
                <w:szCs w:val="21"/>
              </w:rPr>
              <w:t>梳理</w:t>
            </w:r>
            <w:r w:rsidRPr="006D51E2">
              <w:rPr>
                <w:rFonts w:asciiTheme="minorEastAsia" w:eastAsiaTheme="minorEastAsia" w:hAnsiTheme="minorEastAsia" w:hint="eastAsia"/>
                <w:b/>
                <w:szCs w:val="21"/>
              </w:rPr>
              <w:t>本次课知识点</w:t>
            </w:r>
          </w:p>
          <w:p w:rsidR="00EF7C76" w:rsidRPr="006D51E2" w:rsidRDefault="00EF7C76" w:rsidP="00EF7C76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D51E2"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本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次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课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所学知识的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思维导图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，引导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一起梳理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本课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主要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的知识点与技能点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，并强调幼儿小外伤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的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应急处理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关键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在于：</w:t>
            </w:r>
          </w:p>
          <w:p w:rsidR="00EF7C76" w:rsidRPr="006D51E2" w:rsidRDefault="00EF7C76" w:rsidP="00EF7C76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D51E2">
              <w:rPr>
                <w:rFonts w:asciiTheme="minorEastAsia" w:eastAsiaTheme="minorEastAsia" w:hAnsiTheme="minorEastAsia" w:hint="eastAsia"/>
                <w:szCs w:val="21"/>
              </w:rPr>
              <w:t>·及时处理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伤口</w:t>
            </w:r>
          </w:p>
          <w:p w:rsidR="00EF7C76" w:rsidRPr="006D51E2" w:rsidRDefault="00EF7C76" w:rsidP="00EF7C76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D51E2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避免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伤口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感染</w:t>
            </w:r>
          </w:p>
          <w:p w:rsidR="00EF7C76" w:rsidRPr="006D51E2" w:rsidRDefault="00EF7C76" w:rsidP="00EF7C76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D51E2">
              <w:rPr>
                <w:rFonts w:asciiTheme="minorEastAsia" w:eastAsiaTheme="minorEastAsia" w:hAnsiTheme="minorEastAsia" w:hint="eastAsia"/>
                <w:szCs w:val="21"/>
              </w:rPr>
              <w:t>·及时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通知家长</w:t>
            </w:r>
          </w:p>
          <w:p w:rsidR="00EF7C76" w:rsidRPr="006D51E2" w:rsidRDefault="00EF7C76" w:rsidP="00EF7C76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D51E2">
              <w:rPr>
                <w:rFonts w:asciiTheme="minorEastAsia" w:eastAsiaTheme="minorEastAsia" w:hAnsiTheme="minorEastAsia" w:hint="eastAsia"/>
                <w:szCs w:val="21"/>
              </w:rPr>
              <w:t>·关注孩子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异常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反应</w:t>
            </w:r>
          </w:p>
          <w:p w:rsidR="00EF7C76" w:rsidRPr="006D51E2" w:rsidRDefault="00EF7C76" w:rsidP="00EF7C76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6D51E2">
              <w:rPr>
                <w:rFonts w:asciiTheme="minorEastAsia" w:eastAsiaTheme="minorEastAsia" w:hAnsiTheme="minorEastAsia" w:hint="eastAsia"/>
                <w:b/>
                <w:szCs w:val="21"/>
              </w:rPr>
              <w:t>（</w:t>
            </w:r>
            <w:r w:rsidR="003279F4">
              <w:rPr>
                <w:rFonts w:asciiTheme="minorEastAsia" w:eastAsiaTheme="minorEastAsia" w:hAnsiTheme="minorEastAsia" w:hint="eastAsia"/>
                <w:b/>
                <w:szCs w:val="21"/>
              </w:rPr>
              <w:t>3</w:t>
            </w:r>
            <w:r w:rsidRPr="006D51E2">
              <w:rPr>
                <w:rFonts w:asciiTheme="minorEastAsia" w:eastAsiaTheme="minorEastAsia" w:hAnsiTheme="minorEastAsia" w:hint="eastAsia"/>
                <w:b/>
                <w:szCs w:val="21"/>
              </w:rPr>
              <w:t>）强调综合职业</w:t>
            </w:r>
            <w:r w:rsidRPr="006D51E2">
              <w:rPr>
                <w:rFonts w:asciiTheme="minorEastAsia" w:eastAsiaTheme="minorEastAsia" w:hAnsiTheme="minorEastAsia"/>
                <w:b/>
                <w:szCs w:val="21"/>
              </w:rPr>
              <w:t>素养</w:t>
            </w:r>
            <w:r w:rsidRPr="006D51E2">
              <w:rPr>
                <w:rFonts w:asciiTheme="minorEastAsia" w:eastAsiaTheme="minorEastAsia" w:hAnsiTheme="minorEastAsia" w:hint="eastAsia"/>
                <w:b/>
                <w:szCs w:val="21"/>
              </w:rPr>
              <w:t>对于应对小外伤的重要意义</w:t>
            </w:r>
          </w:p>
          <w:p w:rsidR="00EF7C76" w:rsidRPr="006D51E2" w:rsidRDefault="00EF7C76" w:rsidP="00EF7C76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D51E2">
              <w:rPr>
                <w:rFonts w:asciiTheme="minorEastAsia" w:eastAsiaTheme="minorEastAsia" w:hAnsiTheme="minorEastAsia"/>
                <w:szCs w:val="21"/>
              </w:rPr>
              <w:t>强调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保教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人员在为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出现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小外伤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的幼儿实施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处理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时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的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规范处理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、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人文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关怀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有效沟通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等因素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的重要性。</w:t>
            </w:r>
          </w:p>
        </w:tc>
        <w:tc>
          <w:tcPr>
            <w:tcW w:w="2552" w:type="dxa"/>
            <w:vAlign w:val="center"/>
          </w:tcPr>
          <w:p w:rsidR="003279F4" w:rsidRDefault="003279F4" w:rsidP="00EF7C76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>
              <w:rPr>
                <w:rFonts w:asciiTheme="minorEastAsia" w:eastAsiaTheme="minorEastAsia" w:hAnsiTheme="minorEastAsia" w:cs="Segoe UI Symbol" w:hint="eastAsia"/>
                <w:szCs w:val="21"/>
              </w:rPr>
              <w:lastRenderedPageBreak/>
              <w:t>（1）观看</w:t>
            </w:r>
            <w:r>
              <w:rPr>
                <w:rFonts w:asciiTheme="minorEastAsia" w:eastAsiaTheme="minorEastAsia" w:hAnsiTheme="minorEastAsia" w:cs="Segoe UI Symbol"/>
                <w:szCs w:val="21"/>
              </w:rPr>
              <w:t>案例视频，</w:t>
            </w:r>
            <w:r>
              <w:rPr>
                <w:rFonts w:asciiTheme="minorEastAsia" w:eastAsiaTheme="minorEastAsia" w:hAnsiTheme="minorEastAsia" w:cs="Segoe UI Symbol" w:hint="eastAsia"/>
                <w:szCs w:val="21"/>
              </w:rPr>
              <w:t>思考</w:t>
            </w:r>
            <w:r>
              <w:rPr>
                <w:rFonts w:asciiTheme="minorEastAsia" w:eastAsiaTheme="minorEastAsia" w:hAnsiTheme="minorEastAsia" w:cs="Segoe UI Symbol"/>
                <w:szCs w:val="21"/>
              </w:rPr>
              <w:t>幼儿小外伤的预防措施。</w:t>
            </w:r>
          </w:p>
          <w:p w:rsidR="00EF7C76" w:rsidRPr="006D51E2" w:rsidRDefault="00EF7C76" w:rsidP="00EF7C76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 w:rsidRPr="006D51E2">
              <w:rPr>
                <w:rFonts w:asciiTheme="minorEastAsia" w:eastAsiaTheme="minorEastAsia" w:hAnsiTheme="minorEastAsia" w:cs="Segoe UI Symbol" w:hint="eastAsia"/>
                <w:szCs w:val="21"/>
              </w:rPr>
              <w:t>（</w:t>
            </w:r>
            <w:r w:rsidR="003279F4">
              <w:rPr>
                <w:rFonts w:asciiTheme="minorEastAsia" w:eastAsiaTheme="minorEastAsia" w:hAnsiTheme="minorEastAsia" w:cs="Segoe UI Symbol" w:hint="eastAsia"/>
                <w:szCs w:val="21"/>
              </w:rPr>
              <w:t>2</w:t>
            </w:r>
            <w:r w:rsidRPr="006D51E2">
              <w:rPr>
                <w:rFonts w:asciiTheme="minorEastAsia" w:eastAsiaTheme="minorEastAsia" w:hAnsiTheme="minorEastAsia" w:cs="Segoe UI Symbol" w:hint="eastAsia"/>
                <w:szCs w:val="21"/>
              </w:rPr>
              <w:t>）记录知识框架</w:t>
            </w:r>
            <w:r w:rsidRPr="006D51E2">
              <w:rPr>
                <w:rFonts w:asciiTheme="minorEastAsia" w:eastAsiaTheme="minorEastAsia" w:hAnsiTheme="minorEastAsia" w:cs="Segoe UI Symbol"/>
                <w:szCs w:val="21"/>
              </w:rPr>
              <w:t>，</w:t>
            </w:r>
            <w:r w:rsidRPr="006D51E2">
              <w:rPr>
                <w:rFonts w:asciiTheme="minorEastAsia" w:eastAsiaTheme="minorEastAsia" w:hAnsiTheme="minorEastAsia" w:cs="Segoe UI Symbol" w:hint="eastAsia"/>
                <w:szCs w:val="21"/>
              </w:rPr>
              <w:t>整理</w:t>
            </w:r>
            <w:r w:rsidRPr="006D51E2">
              <w:rPr>
                <w:rFonts w:asciiTheme="minorEastAsia" w:eastAsiaTheme="minorEastAsia" w:hAnsiTheme="minorEastAsia" w:cs="Segoe UI Symbol"/>
                <w:szCs w:val="21"/>
              </w:rPr>
              <w:lastRenderedPageBreak/>
              <w:t>本课</w:t>
            </w:r>
            <w:r w:rsidRPr="006D51E2">
              <w:rPr>
                <w:rFonts w:asciiTheme="minorEastAsia" w:eastAsiaTheme="minorEastAsia" w:hAnsiTheme="minorEastAsia" w:cs="Segoe UI Symbol" w:hint="eastAsia"/>
                <w:szCs w:val="21"/>
              </w:rPr>
              <w:t>所学的幼儿小外伤</w:t>
            </w:r>
            <w:r w:rsidRPr="006D51E2">
              <w:rPr>
                <w:rFonts w:asciiTheme="minorEastAsia" w:eastAsiaTheme="minorEastAsia" w:hAnsiTheme="minorEastAsia" w:cs="Segoe UI Symbol"/>
                <w:szCs w:val="21"/>
              </w:rPr>
              <w:t>的</w:t>
            </w:r>
            <w:r w:rsidRPr="006D51E2">
              <w:rPr>
                <w:rFonts w:asciiTheme="minorEastAsia" w:eastAsiaTheme="minorEastAsia" w:hAnsiTheme="minorEastAsia" w:cs="Segoe UI Symbol" w:hint="eastAsia"/>
                <w:szCs w:val="21"/>
              </w:rPr>
              <w:t>应急</w:t>
            </w:r>
            <w:r w:rsidRPr="006D51E2">
              <w:rPr>
                <w:rFonts w:asciiTheme="minorEastAsia" w:eastAsiaTheme="minorEastAsia" w:hAnsiTheme="minorEastAsia" w:cs="Segoe UI Symbol"/>
                <w:szCs w:val="21"/>
              </w:rPr>
              <w:t>处理</w:t>
            </w:r>
            <w:r w:rsidRPr="006D51E2">
              <w:rPr>
                <w:rFonts w:asciiTheme="minorEastAsia" w:eastAsiaTheme="minorEastAsia" w:hAnsiTheme="minorEastAsia" w:cs="Segoe UI Symbol" w:hint="eastAsia"/>
                <w:szCs w:val="21"/>
              </w:rPr>
              <w:t>与预防</w:t>
            </w:r>
            <w:r w:rsidRPr="006D51E2">
              <w:rPr>
                <w:rFonts w:asciiTheme="minorEastAsia" w:eastAsiaTheme="minorEastAsia" w:hAnsiTheme="minorEastAsia" w:cs="Segoe UI Symbol"/>
                <w:szCs w:val="21"/>
              </w:rPr>
              <w:t>的</w:t>
            </w:r>
            <w:r w:rsidRPr="006D51E2">
              <w:rPr>
                <w:rFonts w:asciiTheme="minorEastAsia" w:eastAsiaTheme="minorEastAsia" w:hAnsiTheme="minorEastAsia" w:cs="Segoe UI Symbol" w:hint="eastAsia"/>
                <w:szCs w:val="21"/>
              </w:rPr>
              <w:t>关键</w:t>
            </w:r>
            <w:r w:rsidRPr="006D51E2">
              <w:rPr>
                <w:rFonts w:asciiTheme="minorEastAsia" w:eastAsiaTheme="minorEastAsia" w:hAnsiTheme="minorEastAsia" w:cs="Segoe UI Symbol"/>
                <w:szCs w:val="21"/>
              </w:rPr>
              <w:t>点</w:t>
            </w:r>
            <w:r w:rsidRPr="006D51E2">
              <w:rPr>
                <w:rFonts w:asciiTheme="minorEastAsia" w:eastAsiaTheme="minorEastAsia" w:hAnsiTheme="minorEastAsia" w:cs="Segoe UI Symbol" w:hint="eastAsia"/>
                <w:szCs w:val="21"/>
              </w:rPr>
              <w:t>。</w:t>
            </w:r>
          </w:p>
          <w:p w:rsidR="00EF7C76" w:rsidRPr="006D51E2" w:rsidRDefault="00EF7C76" w:rsidP="00EF7C76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 w:rsidRPr="006D51E2">
              <w:rPr>
                <w:rFonts w:asciiTheme="minorEastAsia" w:eastAsiaTheme="minorEastAsia" w:hAnsiTheme="minorEastAsia" w:cs="Segoe UI Symbol" w:hint="eastAsia"/>
                <w:szCs w:val="21"/>
              </w:rPr>
              <w:t>（</w:t>
            </w:r>
            <w:r w:rsidR="003279F4">
              <w:rPr>
                <w:rFonts w:asciiTheme="minorEastAsia" w:eastAsiaTheme="minorEastAsia" w:hAnsiTheme="minorEastAsia" w:cs="Segoe UI Symbol" w:hint="eastAsia"/>
                <w:szCs w:val="21"/>
              </w:rPr>
              <w:t>3</w:t>
            </w:r>
            <w:r w:rsidRPr="006D51E2">
              <w:rPr>
                <w:rFonts w:asciiTheme="minorEastAsia" w:eastAsiaTheme="minorEastAsia" w:hAnsiTheme="minorEastAsia" w:cs="Segoe UI Symbol" w:hint="eastAsia"/>
                <w:szCs w:val="21"/>
              </w:rPr>
              <w:t>）倾听</w:t>
            </w:r>
            <w:r w:rsidRPr="006D51E2">
              <w:rPr>
                <w:rFonts w:asciiTheme="minorEastAsia" w:eastAsiaTheme="minorEastAsia" w:hAnsiTheme="minorEastAsia" w:cs="Segoe UI Symbol"/>
                <w:szCs w:val="21"/>
              </w:rPr>
              <w:t>教师</w:t>
            </w:r>
            <w:r w:rsidRPr="006D51E2">
              <w:rPr>
                <w:rFonts w:asciiTheme="minorEastAsia" w:eastAsiaTheme="minorEastAsia" w:hAnsiTheme="minorEastAsia" w:cs="Segoe UI Symbol" w:hint="eastAsia"/>
                <w:szCs w:val="21"/>
              </w:rPr>
              <w:t>小结，提高任务</w:t>
            </w:r>
            <w:r w:rsidRPr="006D51E2">
              <w:rPr>
                <w:rFonts w:asciiTheme="minorEastAsia" w:eastAsiaTheme="minorEastAsia" w:hAnsiTheme="minorEastAsia" w:cs="Segoe UI Symbol"/>
                <w:szCs w:val="21"/>
              </w:rPr>
              <w:t>实施过程中</w:t>
            </w:r>
            <w:r w:rsidRPr="006D51E2">
              <w:rPr>
                <w:rFonts w:asciiTheme="minorEastAsia" w:eastAsiaTheme="minorEastAsia" w:hAnsiTheme="minorEastAsia" w:cs="Segoe UI Symbol" w:hint="eastAsia"/>
                <w:szCs w:val="21"/>
              </w:rPr>
              <w:t>对</w:t>
            </w:r>
            <w:r w:rsidRPr="006D51E2">
              <w:rPr>
                <w:rFonts w:asciiTheme="minorEastAsia" w:eastAsiaTheme="minorEastAsia" w:hAnsiTheme="minorEastAsia" w:cs="Segoe UI Symbol"/>
                <w:szCs w:val="21"/>
              </w:rPr>
              <w:t>综合</w:t>
            </w:r>
            <w:r w:rsidRPr="006D51E2">
              <w:rPr>
                <w:rFonts w:asciiTheme="minorEastAsia" w:eastAsiaTheme="minorEastAsia" w:hAnsiTheme="minorEastAsia" w:cs="Segoe UI Symbol" w:hint="eastAsia"/>
                <w:szCs w:val="21"/>
              </w:rPr>
              <w:t>职业</w:t>
            </w:r>
            <w:r w:rsidRPr="006D51E2">
              <w:rPr>
                <w:rFonts w:asciiTheme="minorEastAsia" w:eastAsiaTheme="minorEastAsia" w:hAnsiTheme="minorEastAsia" w:cs="Segoe UI Symbol"/>
                <w:szCs w:val="21"/>
              </w:rPr>
              <w:t>素养</w:t>
            </w:r>
            <w:r w:rsidRPr="006D51E2">
              <w:rPr>
                <w:rFonts w:asciiTheme="minorEastAsia" w:eastAsiaTheme="minorEastAsia" w:hAnsiTheme="minorEastAsia" w:cs="Segoe UI Symbol" w:hint="eastAsia"/>
                <w:szCs w:val="21"/>
              </w:rPr>
              <w:t>的养成</w:t>
            </w:r>
            <w:r w:rsidRPr="006D51E2">
              <w:rPr>
                <w:rFonts w:asciiTheme="minorEastAsia" w:eastAsiaTheme="minorEastAsia" w:hAnsiTheme="minorEastAsia" w:cs="Segoe UI Symbol"/>
                <w:szCs w:val="21"/>
              </w:rPr>
              <w:t>意识</w:t>
            </w:r>
            <w:r w:rsidRPr="006D51E2">
              <w:rPr>
                <w:rFonts w:asciiTheme="minorEastAsia" w:eastAsiaTheme="minorEastAsia" w:hAnsiTheme="minorEastAsia" w:cs="Segoe UI Symbol" w:hint="eastAsia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EF7C76" w:rsidRPr="006D51E2" w:rsidRDefault="00EF7C76" w:rsidP="00EF7C76">
            <w:pPr>
              <w:spacing w:line="360" w:lineRule="auto"/>
              <w:ind w:firstLineChars="150" w:firstLine="315"/>
              <w:rPr>
                <w:rFonts w:asciiTheme="minorEastAsia" w:eastAsiaTheme="minorEastAsia" w:hAnsiTheme="minorEastAsia"/>
                <w:szCs w:val="21"/>
              </w:rPr>
            </w:pPr>
            <w:r w:rsidRPr="006D51E2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通过对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本课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所学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知识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概括与梳理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，帮助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巩固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本课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次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所学知识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技能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，强化学生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应对幼儿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小外伤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的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预防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意识，以及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规范处理、人文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关怀、有效沟通能力等综合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职业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素养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重要性。</w:t>
            </w:r>
          </w:p>
        </w:tc>
      </w:tr>
      <w:tr w:rsidR="00EF7C76" w:rsidRPr="006D51E2" w:rsidTr="005B4E67">
        <w:tblPrEx>
          <w:tblLook w:val="0000" w:firstRow="0" w:lastRow="0" w:firstColumn="0" w:lastColumn="0" w:noHBand="0" w:noVBand="0"/>
        </w:tblPrEx>
        <w:trPr>
          <w:trHeight w:val="1386"/>
          <w:jc w:val="center"/>
        </w:trPr>
        <w:tc>
          <w:tcPr>
            <w:tcW w:w="1129" w:type="dxa"/>
            <w:vAlign w:val="center"/>
          </w:tcPr>
          <w:p w:rsidR="00EF7C76" w:rsidRPr="006D51E2" w:rsidRDefault="00EF7C76" w:rsidP="00EF7C76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6D51E2">
              <w:rPr>
                <w:rFonts w:ascii="宋体" w:hAnsi="宋体" w:hint="eastAsia"/>
                <w:b/>
                <w:sz w:val="24"/>
                <w:szCs w:val="21"/>
              </w:rPr>
              <w:lastRenderedPageBreak/>
              <w:t>作</w:t>
            </w:r>
          </w:p>
          <w:p w:rsidR="00EF7C76" w:rsidRPr="006D51E2" w:rsidRDefault="00EF7C76" w:rsidP="00EF7C76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6D51E2">
              <w:rPr>
                <w:rFonts w:ascii="宋体" w:hAnsi="宋体" w:hint="eastAsia"/>
                <w:b/>
                <w:sz w:val="24"/>
                <w:szCs w:val="21"/>
              </w:rPr>
              <w:t>业</w:t>
            </w:r>
          </w:p>
        </w:tc>
        <w:tc>
          <w:tcPr>
            <w:tcW w:w="8890" w:type="dxa"/>
            <w:gridSpan w:val="3"/>
            <w:vAlign w:val="center"/>
          </w:tcPr>
          <w:p w:rsidR="00EF7C76" w:rsidRPr="006D51E2" w:rsidRDefault="00EF7C76" w:rsidP="00EF7C76">
            <w:pPr>
              <w:pStyle w:val="a4"/>
              <w:numPr>
                <w:ilvl w:val="0"/>
                <w:numId w:val="4"/>
              </w:numPr>
              <w:spacing w:line="440" w:lineRule="exact"/>
              <w:ind w:firstLineChars="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6D51E2">
              <w:rPr>
                <w:rFonts w:asciiTheme="minorEastAsia" w:eastAsiaTheme="minorEastAsia" w:hAnsiTheme="minorEastAsia" w:hint="eastAsia"/>
                <w:szCs w:val="21"/>
              </w:rPr>
              <w:t>请将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幼儿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小外伤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的应急处理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过程以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流程图形式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绘制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出来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上传</w:t>
            </w:r>
            <w:r w:rsidRPr="006D51E2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EF7C76" w:rsidRPr="006D51E2" w:rsidRDefault="00EF7C76" w:rsidP="003279F4">
            <w:pPr>
              <w:pStyle w:val="a4"/>
              <w:numPr>
                <w:ilvl w:val="0"/>
                <w:numId w:val="4"/>
              </w:numPr>
              <w:spacing w:line="440" w:lineRule="exact"/>
              <w:ind w:firstLineChars="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6D51E2">
              <w:rPr>
                <w:rFonts w:asciiTheme="minorEastAsia" w:eastAsiaTheme="minorEastAsia" w:hAnsiTheme="minorEastAsia" w:hint="eastAsia"/>
                <w:szCs w:val="21"/>
              </w:rPr>
              <w:t>完成</w:t>
            </w:r>
            <w:r w:rsidR="0068526A">
              <w:rPr>
                <w:rFonts w:asciiTheme="minorEastAsia" w:eastAsiaTheme="minorEastAsia" w:hAnsiTheme="minorEastAsia" w:hint="eastAsia"/>
                <w:szCs w:val="21"/>
              </w:rPr>
              <w:t>模块</w:t>
            </w:r>
            <w:r w:rsidR="0068526A">
              <w:rPr>
                <w:rFonts w:asciiTheme="minorEastAsia" w:eastAsiaTheme="minorEastAsia" w:hAnsiTheme="minorEastAsia"/>
                <w:szCs w:val="21"/>
              </w:rPr>
              <w:t>三</w:t>
            </w:r>
            <w:r w:rsidR="003279F4">
              <w:rPr>
                <w:rFonts w:asciiTheme="minorEastAsia" w:eastAsiaTheme="minorEastAsia" w:hAnsiTheme="minorEastAsia" w:hint="eastAsia"/>
                <w:szCs w:val="21"/>
              </w:rPr>
              <w:t>任务4</w:t>
            </w:r>
            <w:r w:rsidRPr="006D51E2">
              <w:rPr>
                <w:rFonts w:asciiTheme="minorEastAsia" w:eastAsiaTheme="minorEastAsia" w:hAnsiTheme="minorEastAsia" w:hint="eastAsia"/>
                <w:szCs w:val="21"/>
              </w:rPr>
              <w:t>课后测试题。</w:t>
            </w:r>
          </w:p>
        </w:tc>
      </w:tr>
      <w:tr w:rsidR="00EF7C76" w:rsidRPr="00C85413" w:rsidTr="005B4E67">
        <w:tblPrEx>
          <w:tblLook w:val="0000" w:firstRow="0" w:lastRow="0" w:firstColumn="0" w:lastColumn="0" w:noHBand="0" w:noVBand="0"/>
        </w:tblPrEx>
        <w:trPr>
          <w:trHeight w:val="1503"/>
          <w:jc w:val="center"/>
        </w:trPr>
        <w:tc>
          <w:tcPr>
            <w:tcW w:w="10019" w:type="dxa"/>
            <w:gridSpan w:val="4"/>
            <w:vAlign w:val="center"/>
          </w:tcPr>
          <w:p w:rsidR="00EF7C76" w:rsidRPr="00C6131D" w:rsidRDefault="00EF7C76" w:rsidP="00EF7C76">
            <w:pPr>
              <w:spacing w:line="360" w:lineRule="auto"/>
              <w:rPr>
                <w:rFonts w:ascii="宋体" w:cs="宋体"/>
                <w:b/>
                <w:sz w:val="24"/>
                <w:szCs w:val="24"/>
              </w:rPr>
            </w:pPr>
            <w:r w:rsidRPr="00C6131D">
              <w:rPr>
                <w:rFonts w:ascii="宋体" w:cs="宋体" w:hint="eastAsia"/>
                <w:b/>
                <w:sz w:val="24"/>
                <w:szCs w:val="24"/>
              </w:rPr>
              <w:t>教学</w:t>
            </w:r>
            <w:r w:rsidRPr="00C6131D">
              <w:rPr>
                <w:rFonts w:ascii="宋体" w:cs="宋体"/>
                <w:b/>
                <w:sz w:val="24"/>
                <w:szCs w:val="24"/>
              </w:rPr>
              <w:t>建议：</w:t>
            </w:r>
          </w:p>
          <w:p w:rsidR="00EF7C76" w:rsidRPr="00C85413" w:rsidRDefault="00EF7C76" w:rsidP="00EF7C76">
            <w:pPr>
              <w:spacing w:line="360" w:lineRule="auto"/>
              <w:ind w:firstLineChars="200" w:firstLine="420"/>
              <w:rPr>
                <w:rFonts w:ascii="宋体" w:cs="宋体"/>
                <w:szCs w:val="21"/>
                <w:highlight w:val="yellow"/>
              </w:rPr>
            </w:pPr>
            <w:r w:rsidRPr="00C6131D">
              <w:rPr>
                <w:rFonts w:ascii="宋体" w:cs="宋体" w:hint="eastAsia"/>
                <w:szCs w:val="21"/>
              </w:rPr>
              <w:t>本课次建议2课时</w:t>
            </w:r>
            <w:r w:rsidRPr="00C6131D">
              <w:rPr>
                <w:rFonts w:ascii="宋体" w:cs="宋体"/>
                <w:szCs w:val="21"/>
              </w:rPr>
              <w:t>，</w:t>
            </w:r>
            <w:r w:rsidRPr="00C6131D">
              <w:rPr>
                <w:rFonts w:ascii="宋体" w:cs="宋体" w:hint="eastAsia"/>
                <w:szCs w:val="21"/>
              </w:rPr>
              <w:t>重点要求</w:t>
            </w:r>
            <w:r w:rsidRPr="00C6131D">
              <w:rPr>
                <w:rFonts w:ascii="宋体" w:cs="宋体"/>
                <w:szCs w:val="21"/>
              </w:rPr>
              <w:t>学生掌握幼儿小外伤的</w:t>
            </w:r>
            <w:r w:rsidRPr="00C6131D">
              <w:rPr>
                <w:rFonts w:ascii="宋体" w:cs="宋体" w:hint="eastAsia"/>
                <w:szCs w:val="21"/>
              </w:rPr>
              <w:t>应急处理流程及</w:t>
            </w:r>
            <w:r w:rsidRPr="00C6131D">
              <w:rPr>
                <w:rFonts w:ascii="宋体" w:cs="宋体"/>
                <w:szCs w:val="21"/>
              </w:rPr>
              <w:t>两种小外伤的伤口</w:t>
            </w:r>
            <w:r w:rsidRPr="00C6131D">
              <w:rPr>
                <w:rFonts w:ascii="宋体" w:cs="宋体" w:hint="eastAsia"/>
                <w:szCs w:val="21"/>
              </w:rPr>
              <w:t>规范</w:t>
            </w:r>
            <w:r w:rsidRPr="00C6131D">
              <w:rPr>
                <w:rFonts w:ascii="宋体" w:cs="宋体"/>
                <w:szCs w:val="21"/>
              </w:rPr>
              <w:t>处理方法，</w:t>
            </w:r>
            <w:r w:rsidRPr="00C6131D">
              <w:rPr>
                <w:rFonts w:ascii="宋体" w:cs="宋体" w:hint="eastAsia"/>
                <w:szCs w:val="21"/>
              </w:rPr>
              <w:t>通过</w:t>
            </w:r>
            <w:r w:rsidRPr="00C6131D">
              <w:rPr>
                <w:rFonts w:ascii="宋体" w:cs="宋体"/>
                <w:szCs w:val="21"/>
              </w:rPr>
              <w:t>课堂模拟操作</w:t>
            </w:r>
            <w:r w:rsidRPr="00C6131D">
              <w:rPr>
                <w:rFonts w:ascii="宋体" w:cs="宋体" w:hint="eastAsia"/>
                <w:szCs w:val="21"/>
              </w:rPr>
              <w:t>练习来</w:t>
            </w:r>
            <w:r w:rsidRPr="00C6131D">
              <w:rPr>
                <w:rFonts w:ascii="宋体" w:cs="宋体"/>
                <w:szCs w:val="21"/>
              </w:rPr>
              <w:t>提升学生</w:t>
            </w:r>
            <w:r w:rsidRPr="00C6131D">
              <w:rPr>
                <w:rFonts w:ascii="宋体" w:cs="宋体" w:hint="eastAsia"/>
                <w:szCs w:val="21"/>
              </w:rPr>
              <w:t>小外伤</w:t>
            </w:r>
            <w:r w:rsidRPr="00C6131D">
              <w:rPr>
                <w:rFonts w:ascii="宋体" w:cs="宋体"/>
                <w:szCs w:val="21"/>
              </w:rPr>
              <w:t>伤口处理技能，</w:t>
            </w:r>
            <w:r w:rsidRPr="00C6131D">
              <w:rPr>
                <w:rFonts w:ascii="宋体" w:cs="宋体" w:hint="eastAsia"/>
                <w:szCs w:val="21"/>
              </w:rPr>
              <w:t>借助</w:t>
            </w:r>
            <w:r w:rsidRPr="00C6131D">
              <w:rPr>
                <w:rFonts w:ascii="宋体" w:cs="宋体"/>
                <w:szCs w:val="21"/>
              </w:rPr>
              <w:t>角色扮演</w:t>
            </w:r>
            <w:r w:rsidRPr="00C6131D">
              <w:rPr>
                <w:rFonts w:ascii="宋体" w:cs="宋体" w:hint="eastAsia"/>
                <w:szCs w:val="21"/>
              </w:rPr>
              <w:t>形式在</w:t>
            </w:r>
            <w:r w:rsidRPr="00C6131D">
              <w:rPr>
                <w:rFonts w:ascii="宋体" w:cs="宋体"/>
                <w:szCs w:val="21"/>
              </w:rPr>
              <w:t>课前及课堂两次小组综合模拟</w:t>
            </w:r>
            <w:r w:rsidRPr="00C6131D">
              <w:rPr>
                <w:rFonts w:ascii="宋体" w:cs="宋体" w:hint="eastAsia"/>
                <w:szCs w:val="21"/>
              </w:rPr>
              <w:t>操作</w:t>
            </w:r>
            <w:r w:rsidRPr="00C6131D">
              <w:rPr>
                <w:rFonts w:ascii="宋体" w:cs="宋体"/>
                <w:szCs w:val="21"/>
              </w:rPr>
              <w:t>中</w:t>
            </w:r>
            <w:r w:rsidRPr="00C6131D">
              <w:rPr>
                <w:rFonts w:ascii="宋体" w:cs="宋体" w:hint="eastAsia"/>
                <w:szCs w:val="21"/>
              </w:rPr>
              <w:t>熟悉幼儿</w:t>
            </w:r>
            <w:r w:rsidRPr="00C6131D">
              <w:rPr>
                <w:rFonts w:ascii="宋体" w:cs="宋体"/>
                <w:szCs w:val="21"/>
              </w:rPr>
              <w:t>小外伤应急处理</w:t>
            </w:r>
            <w:r w:rsidRPr="00C6131D">
              <w:rPr>
                <w:rFonts w:ascii="宋体" w:cs="宋体" w:hint="eastAsia"/>
                <w:szCs w:val="21"/>
              </w:rPr>
              <w:t>的</w:t>
            </w:r>
            <w:r w:rsidRPr="00C6131D">
              <w:rPr>
                <w:rFonts w:ascii="宋体" w:cs="宋体"/>
                <w:szCs w:val="21"/>
              </w:rPr>
              <w:t>流程</w:t>
            </w:r>
            <w:r w:rsidRPr="00C6131D">
              <w:rPr>
                <w:rFonts w:ascii="宋体" w:cs="宋体" w:hint="eastAsia"/>
                <w:szCs w:val="21"/>
              </w:rPr>
              <w:t>，同时渗透</w:t>
            </w:r>
            <w:r w:rsidRPr="00C6131D">
              <w:rPr>
                <w:rFonts w:ascii="宋体" w:cs="宋体"/>
                <w:szCs w:val="21"/>
              </w:rPr>
              <w:t>职业综合</w:t>
            </w:r>
            <w:r w:rsidRPr="00C6131D">
              <w:rPr>
                <w:rFonts w:ascii="宋体" w:cs="宋体" w:hint="eastAsia"/>
                <w:szCs w:val="21"/>
              </w:rPr>
              <w:t>能力。</w:t>
            </w:r>
          </w:p>
        </w:tc>
      </w:tr>
    </w:tbl>
    <w:p w:rsidR="00BB6254" w:rsidRPr="006D51E2" w:rsidRDefault="00BB6254"/>
    <w:sectPr w:rsidR="00BB6254" w:rsidRPr="006D51E2" w:rsidSect="003A2B79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5D08" w:rsidRDefault="00195D08" w:rsidP="003A2B79">
      <w:r>
        <w:separator/>
      </w:r>
    </w:p>
  </w:endnote>
  <w:endnote w:type="continuationSeparator" w:id="0">
    <w:p w:rsidR="00195D08" w:rsidRDefault="00195D08" w:rsidP="003A2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402" w:rsidRDefault="007F3402" w:rsidP="003A2B79">
    <w:pPr>
      <w:pStyle w:val="a8"/>
      <w:jc w:val="center"/>
    </w:pPr>
    <w:r>
      <w:rPr>
        <w:rFonts w:hint="eastAsia"/>
      </w:rPr>
      <w:t>第</w:t>
    </w:r>
    <w:sdt>
      <w:sdtPr>
        <w:id w:val="-1667078790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656132" w:rsidRPr="00656132">
          <w:rPr>
            <w:noProof/>
            <w:lang w:val="zh-CN"/>
          </w:rPr>
          <w:t>5</w:t>
        </w:r>
        <w:r>
          <w:fldChar w:fldCharType="end"/>
        </w:r>
      </w:sdtContent>
    </w:sdt>
    <w:r>
      <w:rPr>
        <w:rFonts w:hint="eastAsia"/>
      </w:rPr>
      <w:t>页，共</w:t>
    </w:r>
    <w:r w:rsidR="00162391">
      <w:t>5</w:t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5D08" w:rsidRDefault="00195D08" w:rsidP="003A2B79">
      <w:r>
        <w:separator/>
      </w:r>
    </w:p>
  </w:footnote>
  <w:footnote w:type="continuationSeparator" w:id="0">
    <w:p w:rsidR="00195D08" w:rsidRDefault="00195D08" w:rsidP="003A2B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402" w:rsidRPr="004760EE" w:rsidRDefault="007F3402" w:rsidP="00EF7C76">
    <w:pPr>
      <w:pStyle w:val="a7"/>
      <w:pBdr>
        <w:bottom w:val="none" w:sz="0" w:space="0" w:color="auto"/>
      </w:pBdr>
      <w:rPr>
        <w:rFonts w:ascii="华文楷体" w:eastAsia="华文楷体" w:hAnsi="华文楷体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86779"/>
    <w:multiLevelType w:val="hybridMultilevel"/>
    <w:tmpl w:val="2FD0BD2A"/>
    <w:lvl w:ilvl="0" w:tplc="B83427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3E5118E"/>
    <w:multiLevelType w:val="hybridMultilevel"/>
    <w:tmpl w:val="32766034"/>
    <w:lvl w:ilvl="0" w:tplc="691002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44248A8"/>
    <w:multiLevelType w:val="hybridMultilevel"/>
    <w:tmpl w:val="19DE97B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BD96DA7"/>
    <w:multiLevelType w:val="hybridMultilevel"/>
    <w:tmpl w:val="32766034"/>
    <w:lvl w:ilvl="0" w:tplc="691002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7846467"/>
    <w:multiLevelType w:val="hybridMultilevel"/>
    <w:tmpl w:val="0114DE32"/>
    <w:lvl w:ilvl="0" w:tplc="0EF65C0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32531"/>
    <w:rsid w:val="000052FA"/>
    <w:rsid w:val="00007245"/>
    <w:rsid w:val="00010BBD"/>
    <w:rsid w:val="00013248"/>
    <w:rsid w:val="000135EC"/>
    <w:rsid w:val="00016FA0"/>
    <w:rsid w:val="00017948"/>
    <w:rsid w:val="0002060F"/>
    <w:rsid w:val="0002198F"/>
    <w:rsid w:val="00021C90"/>
    <w:rsid w:val="0002486C"/>
    <w:rsid w:val="00025632"/>
    <w:rsid w:val="00027B99"/>
    <w:rsid w:val="00031F22"/>
    <w:rsid w:val="00037FC7"/>
    <w:rsid w:val="0004097C"/>
    <w:rsid w:val="000458F8"/>
    <w:rsid w:val="00046EAF"/>
    <w:rsid w:val="00052237"/>
    <w:rsid w:val="0005393F"/>
    <w:rsid w:val="0006779C"/>
    <w:rsid w:val="00072BEA"/>
    <w:rsid w:val="00076890"/>
    <w:rsid w:val="00094E80"/>
    <w:rsid w:val="00097909"/>
    <w:rsid w:val="000A6F6A"/>
    <w:rsid w:val="000A7C17"/>
    <w:rsid w:val="000B6763"/>
    <w:rsid w:val="000C6862"/>
    <w:rsid w:val="000D52EF"/>
    <w:rsid w:val="000D5764"/>
    <w:rsid w:val="000D7102"/>
    <w:rsid w:val="000D7FEF"/>
    <w:rsid w:val="000E7558"/>
    <w:rsid w:val="000E7625"/>
    <w:rsid w:val="000E7E0E"/>
    <w:rsid w:val="000F31BE"/>
    <w:rsid w:val="00105E4D"/>
    <w:rsid w:val="00110A01"/>
    <w:rsid w:val="001117ED"/>
    <w:rsid w:val="0011539B"/>
    <w:rsid w:val="00131ABB"/>
    <w:rsid w:val="00131D0C"/>
    <w:rsid w:val="00137C85"/>
    <w:rsid w:val="00142B4C"/>
    <w:rsid w:val="00143647"/>
    <w:rsid w:val="00143D40"/>
    <w:rsid w:val="00150628"/>
    <w:rsid w:val="00151245"/>
    <w:rsid w:val="00153396"/>
    <w:rsid w:val="00153EFD"/>
    <w:rsid w:val="00154285"/>
    <w:rsid w:val="001565C4"/>
    <w:rsid w:val="00157B63"/>
    <w:rsid w:val="00157E61"/>
    <w:rsid w:val="00162391"/>
    <w:rsid w:val="0016254E"/>
    <w:rsid w:val="001670A2"/>
    <w:rsid w:val="00176FD7"/>
    <w:rsid w:val="0018159E"/>
    <w:rsid w:val="00182268"/>
    <w:rsid w:val="00186B05"/>
    <w:rsid w:val="00187CE9"/>
    <w:rsid w:val="00187D50"/>
    <w:rsid w:val="00191692"/>
    <w:rsid w:val="00191AA3"/>
    <w:rsid w:val="00195D08"/>
    <w:rsid w:val="0019757D"/>
    <w:rsid w:val="001A0326"/>
    <w:rsid w:val="001A0847"/>
    <w:rsid w:val="001B000F"/>
    <w:rsid w:val="001B0EEC"/>
    <w:rsid w:val="001B23FA"/>
    <w:rsid w:val="001B2E36"/>
    <w:rsid w:val="001B3473"/>
    <w:rsid w:val="001B4DB7"/>
    <w:rsid w:val="001C37BA"/>
    <w:rsid w:val="001C5488"/>
    <w:rsid w:val="001D3EDB"/>
    <w:rsid w:val="001E07A8"/>
    <w:rsid w:val="001E6397"/>
    <w:rsid w:val="001F2CCA"/>
    <w:rsid w:val="001F4D66"/>
    <w:rsid w:val="001F58AD"/>
    <w:rsid w:val="0020408B"/>
    <w:rsid w:val="00206FFA"/>
    <w:rsid w:val="00207EFB"/>
    <w:rsid w:val="00213645"/>
    <w:rsid w:val="002206CB"/>
    <w:rsid w:val="00225F06"/>
    <w:rsid w:val="002263DE"/>
    <w:rsid w:val="002269B2"/>
    <w:rsid w:val="00227A44"/>
    <w:rsid w:val="002307D6"/>
    <w:rsid w:val="00230EAF"/>
    <w:rsid w:val="00240E35"/>
    <w:rsid w:val="002433B5"/>
    <w:rsid w:val="002471F4"/>
    <w:rsid w:val="00257189"/>
    <w:rsid w:val="00260D7C"/>
    <w:rsid w:val="002668E6"/>
    <w:rsid w:val="00271C00"/>
    <w:rsid w:val="002722FA"/>
    <w:rsid w:val="00274637"/>
    <w:rsid w:val="0028118D"/>
    <w:rsid w:val="00282CC8"/>
    <w:rsid w:val="002909FF"/>
    <w:rsid w:val="00290E6C"/>
    <w:rsid w:val="002914D7"/>
    <w:rsid w:val="00293907"/>
    <w:rsid w:val="00295411"/>
    <w:rsid w:val="002978B9"/>
    <w:rsid w:val="002A4DC2"/>
    <w:rsid w:val="002B300E"/>
    <w:rsid w:val="002C3E53"/>
    <w:rsid w:val="002D0AB9"/>
    <w:rsid w:val="002E4155"/>
    <w:rsid w:val="002E6D62"/>
    <w:rsid w:val="002F5D58"/>
    <w:rsid w:val="003020F6"/>
    <w:rsid w:val="003070E5"/>
    <w:rsid w:val="00310D85"/>
    <w:rsid w:val="0031583F"/>
    <w:rsid w:val="003248C8"/>
    <w:rsid w:val="003279F4"/>
    <w:rsid w:val="00331870"/>
    <w:rsid w:val="00332FC6"/>
    <w:rsid w:val="00340EC0"/>
    <w:rsid w:val="00341783"/>
    <w:rsid w:val="00341BA7"/>
    <w:rsid w:val="0034436B"/>
    <w:rsid w:val="00347FC1"/>
    <w:rsid w:val="00351361"/>
    <w:rsid w:val="00355DB8"/>
    <w:rsid w:val="0035786C"/>
    <w:rsid w:val="00360A40"/>
    <w:rsid w:val="003628CA"/>
    <w:rsid w:val="00362D1E"/>
    <w:rsid w:val="003709E8"/>
    <w:rsid w:val="00371285"/>
    <w:rsid w:val="00374523"/>
    <w:rsid w:val="00374C59"/>
    <w:rsid w:val="003751ED"/>
    <w:rsid w:val="00380C45"/>
    <w:rsid w:val="00382A5D"/>
    <w:rsid w:val="00383C45"/>
    <w:rsid w:val="00387D57"/>
    <w:rsid w:val="00391862"/>
    <w:rsid w:val="00396CEA"/>
    <w:rsid w:val="003A2B79"/>
    <w:rsid w:val="003A4001"/>
    <w:rsid w:val="003A462B"/>
    <w:rsid w:val="003A588B"/>
    <w:rsid w:val="003B28CA"/>
    <w:rsid w:val="003C1609"/>
    <w:rsid w:val="003C3B37"/>
    <w:rsid w:val="003C60B3"/>
    <w:rsid w:val="003D04DD"/>
    <w:rsid w:val="003D0B5A"/>
    <w:rsid w:val="003D230B"/>
    <w:rsid w:val="003E0276"/>
    <w:rsid w:val="003E3735"/>
    <w:rsid w:val="003E3E6E"/>
    <w:rsid w:val="003E4368"/>
    <w:rsid w:val="003E5FBD"/>
    <w:rsid w:val="003E7312"/>
    <w:rsid w:val="003F0A15"/>
    <w:rsid w:val="003F26AE"/>
    <w:rsid w:val="004036AD"/>
    <w:rsid w:val="00405F9B"/>
    <w:rsid w:val="00415582"/>
    <w:rsid w:val="0041761E"/>
    <w:rsid w:val="00422AA2"/>
    <w:rsid w:val="004264D1"/>
    <w:rsid w:val="004302C7"/>
    <w:rsid w:val="00430E4C"/>
    <w:rsid w:val="00433E1F"/>
    <w:rsid w:val="00443417"/>
    <w:rsid w:val="004470C9"/>
    <w:rsid w:val="004475EA"/>
    <w:rsid w:val="00451505"/>
    <w:rsid w:val="004532F2"/>
    <w:rsid w:val="00454019"/>
    <w:rsid w:val="0045456A"/>
    <w:rsid w:val="0045491F"/>
    <w:rsid w:val="0046636E"/>
    <w:rsid w:val="004663D1"/>
    <w:rsid w:val="00467BEF"/>
    <w:rsid w:val="00470248"/>
    <w:rsid w:val="004760EE"/>
    <w:rsid w:val="00477449"/>
    <w:rsid w:val="00477759"/>
    <w:rsid w:val="0048070F"/>
    <w:rsid w:val="004833BC"/>
    <w:rsid w:val="004865AE"/>
    <w:rsid w:val="00487D6A"/>
    <w:rsid w:val="00495782"/>
    <w:rsid w:val="004966D8"/>
    <w:rsid w:val="004A0BBB"/>
    <w:rsid w:val="004A7A1F"/>
    <w:rsid w:val="004B43C4"/>
    <w:rsid w:val="004B7642"/>
    <w:rsid w:val="004C226E"/>
    <w:rsid w:val="004C29FB"/>
    <w:rsid w:val="004C6144"/>
    <w:rsid w:val="004C68DA"/>
    <w:rsid w:val="004C7115"/>
    <w:rsid w:val="004D34E4"/>
    <w:rsid w:val="004D7FCE"/>
    <w:rsid w:val="004E114D"/>
    <w:rsid w:val="004E1732"/>
    <w:rsid w:val="004E53C4"/>
    <w:rsid w:val="004F1333"/>
    <w:rsid w:val="004F1EA6"/>
    <w:rsid w:val="004F1F17"/>
    <w:rsid w:val="004F2329"/>
    <w:rsid w:val="004F3337"/>
    <w:rsid w:val="00501EF6"/>
    <w:rsid w:val="00512A7F"/>
    <w:rsid w:val="00513403"/>
    <w:rsid w:val="00520EA3"/>
    <w:rsid w:val="00524118"/>
    <w:rsid w:val="005325EA"/>
    <w:rsid w:val="0053299A"/>
    <w:rsid w:val="00540795"/>
    <w:rsid w:val="005408E4"/>
    <w:rsid w:val="00541A02"/>
    <w:rsid w:val="00541B73"/>
    <w:rsid w:val="00542D75"/>
    <w:rsid w:val="005431F5"/>
    <w:rsid w:val="00544986"/>
    <w:rsid w:val="00544E8E"/>
    <w:rsid w:val="00552F85"/>
    <w:rsid w:val="00567C5C"/>
    <w:rsid w:val="00572E76"/>
    <w:rsid w:val="0058048F"/>
    <w:rsid w:val="0058195E"/>
    <w:rsid w:val="00583CEC"/>
    <w:rsid w:val="005848A4"/>
    <w:rsid w:val="005857F4"/>
    <w:rsid w:val="005922B0"/>
    <w:rsid w:val="00595734"/>
    <w:rsid w:val="005A1005"/>
    <w:rsid w:val="005A6A26"/>
    <w:rsid w:val="005B0B1A"/>
    <w:rsid w:val="005B4E67"/>
    <w:rsid w:val="005C1AC8"/>
    <w:rsid w:val="005C1BC6"/>
    <w:rsid w:val="005C2C60"/>
    <w:rsid w:val="005D04EE"/>
    <w:rsid w:val="005D6B5B"/>
    <w:rsid w:val="005E3B84"/>
    <w:rsid w:val="005F0BE3"/>
    <w:rsid w:val="005F3644"/>
    <w:rsid w:val="005F4E26"/>
    <w:rsid w:val="0060241E"/>
    <w:rsid w:val="00605C72"/>
    <w:rsid w:val="00606AFD"/>
    <w:rsid w:val="00610E68"/>
    <w:rsid w:val="00613ABA"/>
    <w:rsid w:val="00614BBA"/>
    <w:rsid w:val="00621B10"/>
    <w:rsid w:val="006239E1"/>
    <w:rsid w:val="006250CD"/>
    <w:rsid w:val="00632D6A"/>
    <w:rsid w:val="00633EBE"/>
    <w:rsid w:val="00642925"/>
    <w:rsid w:val="00643731"/>
    <w:rsid w:val="006467F5"/>
    <w:rsid w:val="00647D36"/>
    <w:rsid w:val="0065194F"/>
    <w:rsid w:val="00656132"/>
    <w:rsid w:val="00656A54"/>
    <w:rsid w:val="00656C7E"/>
    <w:rsid w:val="00657A73"/>
    <w:rsid w:val="006676CC"/>
    <w:rsid w:val="00667ABF"/>
    <w:rsid w:val="006705CF"/>
    <w:rsid w:val="006742A9"/>
    <w:rsid w:val="00675D4B"/>
    <w:rsid w:val="00677DA4"/>
    <w:rsid w:val="00681AA0"/>
    <w:rsid w:val="00682CCC"/>
    <w:rsid w:val="0068526A"/>
    <w:rsid w:val="00693B05"/>
    <w:rsid w:val="00694909"/>
    <w:rsid w:val="00694EE4"/>
    <w:rsid w:val="006A1F47"/>
    <w:rsid w:val="006B05E4"/>
    <w:rsid w:val="006B3DE3"/>
    <w:rsid w:val="006B6CBB"/>
    <w:rsid w:val="006D1E13"/>
    <w:rsid w:val="006D2A49"/>
    <w:rsid w:val="006D51E2"/>
    <w:rsid w:val="006D6006"/>
    <w:rsid w:val="006D6AB2"/>
    <w:rsid w:val="006E0377"/>
    <w:rsid w:val="006E2302"/>
    <w:rsid w:val="006E50F3"/>
    <w:rsid w:val="006E52BA"/>
    <w:rsid w:val="006E7966"/>
    <w:rsid w:val="006E7CCE"/>
    <w:rsid w:val="006F20E9"/>
    <w:rsid w:val="006F5CDA"/>
    <w:rsid w:val="006F75DA"/>
    <w:rsid w:val="006F774C"/>
    <w:rsid w:val="0070357C"/>
    <w:rsid w:val="00706820"/>
    <w:rsid w:val="00721A10"/>
    <w:rsid w:val="0072305A"/>
    <w:rsid w:val="00727B03"/>
    <w:rsid w:val="00727DF7"/>
    <w:rsid w:val="00737B5B"/>
    <w:rsid w:val="007466C5"/>
    <w:rsid w:val="00750E2D"/>
    <w:rsid w:val="00752AD0"/>
    <w:rsid w:val="00753B4B"/>
    <w:rsid w:val="00756EA9"/>
    <w:rsid w:val="00762029"/>
    <w:rsid w:val="00766A46"/>
    <w:rsid w:val="0077326F"/>
    <w:rsid w:val="00773470"/>
    <w:rsid w:val="007765DC"/>
    <w:rsid w:val="0078500C"/>
    <w:rsid w:val="00785917"/>
    <w:rsid w:val="00790221"/>
    <w:rsid w:val="00796A72"/>
    <w:rsid w:val="007A30AB"/>
    <w:rsid w:val="007A5A84"/>
    <w:rsid w:val="007A5AA6"/>
    <w:rsid w:val="007A6E09"/>
    <w:rsid w:val="007B0969"/>
    <w:rsid w:val="007B18BC"/>
    <w:rsid w:val="007D452B"/>
    <w:rsid w:val="007D6C6C"/>
    <w:rsid w:val="007E2123"/>
    <w:rsid w:val="007E6A4A"/>
    <w:rsid w:val="007F03FD"/>
    <w:rsid w:val="007F2B88"/>
    <w:rsid w:val="007F3402"/>
    <w:rsid w:val="007F4715"/>
    <w:rsid w:val="007F7C4D"/>
    <w:rsid w:val="00803D57"/>
    <w:rsid w:val="00803F34"/>
    <w:rsid w:val="00804148"/>
    <w:rsid w:val="00805505"/>
    <w:rsid w:val="00811813"/>
    <w:rsid w:val="00816274"/>
    <w:rsid w:val="008175C7"/>
    <w:rsid w:val="00817965"/>
    <w:rsid w:val="00817E2E"/>
    <w:rsid w:val="00820173"/>
    <w:rsid w:val="00821A96"/>
    <w:rsid w:val="0082563E"/>
    <w:rsid w:val="008300D1"/>
    <w:rsid w:val="0083468C"/>
    <w:rsid w:val="00835A5F"/>
    <w:rsid w:val="00836A1F"/>
    <w:rsid w:val="00846FD3"/>
    <w:rsid w:val="008559FE"/>
    <w:rsid w:val="00864A72"/>
    <w:rsid w:val="008666FC"/>
    <w:rsid w:val="0086705F"/>
    <w:rsid w:val="00870CE7"/>
    <w:rsid w:val="00871EC0"/>
    <w:rsid w:val="0087342A"/>
    <w:rsid w:val="0087545A"/>
    <w:rsid w:val="00883C20"/>
    <w:rsid w:val="0088511F"/>
    <w:rsid w:val="008867FD"/>
    <w:rsid w:val="008919EA"/>
    <w:rsid w:val="00893BFC"/>
    <w:rsid w:val="008A10DD"/>
    <w:rsid w:val="008A18FC"/>
    <w:rsid w:val="008A2438"/>
    <w:rsid w:val="008A2550"/>
    <w:rsid w:val="008A40B3"/>
    <w:rsid w:val="008A48C4"/>
    <w:rsid w:val="008B139A"/>
    <w:rsid w:val="008B1851"/>
    <w:rsid w:val="008B6974"/>
    <w:rsid w:val="008C5EA5"/>
    <w:rsid w:val="008D08B5"/>
    <w:rsid w:val="008D7197"/>
    <w:rsid w:val="008E5FA2"/>
    <w:rsid w:val="008E663B"/>
    <w:rsid w:val="008F07B5"/>
    <w:rsid w:val="008F3428"/>
    <w:rsid w:val="008F54D4"/>
    <w:rsid w:val="00900BF9"/>
    <w:rsid w:val="00903C75"/>
    <w:rsid w:val="0090779A"/>
    <w:rsid w:val="00913FAA"/>
    <w:rsid w:val="00914E57"/>
    <w:rsid w:val="009235A7"/>
    <w:rsid w:val="00926087"/>
    <w:rsid w:val="00926140"/>
    <w:rsid w:val="00926773"/>
    <w:rsid w:val="00927485"/>
    <w:rsid w:val="009308A6"/>
    <w:rsid w:val="009322F8"/>
    <w:rsid w:val="009337FD"/>
    <w:rsid w:val="00933C9B"/>
    <w:rsid w:val="00936B5F"/>
    <w:rsid w:val="00937BAC"/>
    <w:rsid w:val="00942C24"/>
    <w:rsid w:val="00950C10"/>
    <w:rsid w:val="0096224D"/>
    <w:rsid w:val="009623D8"/>
    <w:rsid w:val="009656C2"/>
    <w:rsid w:val="00967A72"/>
    <w:rsid w:val="00971C6F"/>
    <w:rsid w:val="00972ED4"/>
    <w:rsid w:val="00974E7E"/>
    <w:rsid w:val="00976FC1"/>
    <w:rsid w:val="009835B2"/>
    <w:rsid w:val="00985426"/>
    <w:rsid w:val="00987BA6"/>
    <w:rsid w:val="00992150"/>
    <w:rsid w:val="00994950"/>
    <w:rsid w:val="00996CC8"/>
    <w:rsid w:val="009A102D"/>
    <w:rsid w:val="009A559C"/>
    <w:rsid w:val="009C1C09"/>
    <w:rsid w:val="009C2953"/>
    <w:rsid w:val="009D2463"/>
    <w:rsid w:val="009D61CB"/>
    <w:rsid w:val="009E1C05"/>
    <w:rsid w:val="009E4262"/>
    <w:rsid w:val="009E55E1"/>
    <w:rsid w:val="009E7868"/>
    <w:rsid w:val="009F3AB6"/>
    <w:rsid w:val="009F694B"/>
    <w:rsid w:val="00A0246E"/>
    <w:rsid w:val="00A050AB"/>
    <w:rsid w:val="00A07EFD"/>
    <w:rsid w:val="00A128FA"/>
    <w:rsid w:val="00A12DBD"/>
    <w:rsid w:val="00A16251"/>
    <w:rsid w:val="00A1654C"/>
    <w:rsid w:val="00A17B58"/>
    <w:rsid w:val="00A22A02"/>
    <w:rsid w:val="00A2367F"/>
    <w:rsid w:val="00A25D86"/>
    <w:rsid w:val="00A261C6"/>
    <w:rsid w:val="00A30092"/>
    <w:rsid w:val="00A31EB5"/>
    <w:rsid w:val="00A32844"/>
    <w:rsid w:val="00A41BB6"/>
    <w:rsid w:val="00A42B3D"/>
    <w:rsid w:val="00A45492"/>
    <w:rsid w:val="00A4562E"/>
    <w:rsid w:val="00A45C64"/>
    <w:rsid w:val="00A50ACA"/>
    <w:rsid w:val="00A6407E"/>
    <w:rsid w:val="00A656D8"/>
    <w:rsid w:val="00A665C8"/>
    <w:rsid w:val="00A72970"/>
    <w:rsid w:val="00A741B4"/>
    <w:rsid w:val="00A77939"/>
    <w:rsid w:val="00A93908"/>
    <w:rsid w:val="00A96325"/>
    <w:rsid w:val="00AA5D8E"/>
    <w:rsid w:val="00AB05B2"/>
    <w:rsid w:val="00AB125E"/>
    <w:rsid w:val="00AB1D03"/>
    <w:rsid w:val="00AB3B89"/>
    <w:rsid w:val="00AB4600"/>
    <w:rsid w:val="00AC1BB0"/>
    <w:rsid w:val="00AC66F8"/>
    <w:rsid w:val="00AD0591"/>
    <w:rsid w:val="00AD109A"/>
    <w:rsid w:val="00AD20A6"/>
    <w:rsid w:val="00AD5DC7"/>
    <w:rsid w:val="00AD5EBB"/>
    <w:rsid w:val="00AE08F6"/>
    <w:rsid w:val="00AE5D75"/>
    <w:rsid w:val="00AE67E4"/>
    <w:rsid w:val="00AF1D83"/>
    <w:rsid w:val="00AF27CD"/>
    <w:rsid w:val="00AF2BDB"/>
    <w:rsid w:val="00AF3741"/>
    <w:rsid w:val="00AF4F91"/>
    <w:rsid w:val="00AF57E4"/>
    <w:rsid w:val="00B010E0"/>
    <w:rsid w:val="00B12DF1"/>
    <w:rsid w:val="00B14598"/>
    <w:rsid w:val="00B21674"/>
    <w:rsid w:val="00B22A6E"/>
    <w:rsid w:val="00B34ECD"/>
    <w:rsid w:val="00B3673B"/>
    <w:rsid w:val="00B3719F"/>
    <w:rsid w:val="00B44AEA"/>
    <w:rsid w:val="00B45B27"/>
    <w:rsid w:val="00B47C0F"/>
    <w:rsid w:val="00B5188A"/>
    <w:rsid w:val="00B55160"/>
    <w:rsid w:val="00B67125"/>
    <w:rsid w:val="00B726B4"/>
    <w:rsid w:val="00B73539"/>
    <w:rsid w:val="00B7385D"/>
    <w:rsid w:val="00B83115"/>
    <w:rsid w:val="00B86C0E"/>
    <w:rsid w:val="00B8706A"/>
    <w:rsid w:val="00B92014"/>
    <w:rsid w:val="00B92427"/>
    <w:rsid w:val="00B93D6F"/>
    <w:rsid w:val="00B94B59"/>
    <w:rsid w:val="00B96D8D"/>
    <w:rsid w:val="00B97386"/>
    <w:rsid w:val="00B97E2C"/>
    <w:rsid w:val="00BA118D"/>
    <w:rsid w:val="00BA68A5"/>
    <w:rsid w:val="00BB1755"/>
    <w:rsid w:val="00BB6254"/>
    <w:rsid w:val="00BC050D"/>
    <w:rsid w:val="00BC1826"/>
    <w:rsid w:val="00BC275E"/>
    <w:rsid w:val="00BD771F"/>
    <w:rsid w:val="00BE3136"/>
    <w:rsid w:val="00BE43D4"/>
    <w:rsid w:val="00BE5525"/>
    <w:rsid w:val="00BE5DAE"/>
    <w:rsid w:val="00BE733E"/>
    <w:rsid w:val="00BF0C20"/>
    <w:rsid w:val="00BF0DF7"/>
    <w:rsid w:val="00BF6A43"/>
    <w:rsid w:val="00BF6A83"/>
    <w:rsid w:val="00BF7C90"/>
    <w:rsid w:val="00C017FC"/>
    <w:rsid w:val="00C0669A"/>
    <w:rsid w:val="00C07264"/>
    <w:rsid w:val="00C13AFB"/>
    <w:rsid w:val="00C16D1E"/>
    <w:rsid w:val="00C205AA"/>
    <w:rsid w:val="00C20E65"/>
    <w:rsid w:val="00C234DD"/>
    <w:rsid w:val="00C238A0"/>
    <w:rsid w:val="00C25184"/>
    <w:rsid w:val="00C255E5"/>
    <w:rsid w:val="00C27159"/>
    <w:rsid w:val="00C27551"/>
    <w:rsid w:val="00C27D75"/>
    <w:rsid w:val="00C428BF"/>
    <w:rsid w:val="00C45389"/>
    <w:rsid w:val="00C45B80"/>
    <w:rsid w:val="00C46347"/>
    <w:rsid w:val="00C46A87"/>
    <w:rsid w:val="00C46F56"/>
    <w:rsid w:val="00C51C4F"/>
    <w:rsid w:val="00C51E06"/>
    <w:rsid w:val="00C52E99"/>
    <w:rsid w:val="00C569CA"/>
    <w:rsid w:val="00C5762A"/>
    <w:rsid w:val="00C57780"/>
    <w:rsid w:val="00C605C8"/>
    <w:rsid w:val="00C6084A"/>
    <w:rsid w:val="00C6131D"/>
    <w:rsid w:val="00C613C9"/>
    <w:rsid w:val="00C76ADF"/>
    <w:rsid w:val="00C81150"/>
    <w:rsid w:val="00C815EB"/>
    <w:rsid w:val="00C8302C"/>
    <w:rsid w:val="00C85413"/>
    <w:rsid w:val="00C86C39"/>
    <w:rsid w:val="00C871E6"/>
    <w:rsid w:val="00C90D10"/>
    <w:rsid w:val="00C913DA"/>
    <w:rsid w:val="00C96614"/>
    <w:rsid w:val="00C96AA5"/>
    <w:rsid w:val="00CA3EC4"/>
    <w:rsid w:val="00CA49DE"/>
    <w:rsid w:val="00CA712A"/>
    <w:rsid w:val="00CA7894"/>
    <w:rsid w:val="00CB0B6D"/>
    <w:rsid w:val="00CB50B0"/>
    <w:rsid w:val="00CC1493"/>
    <w:rsid w:val="00CC1DD1"/>
    <w:rsid w:val="00CC36FA"/>
    <w:rsid w:val="00CC5A13"/>
    <w:rsid w:val="00CC6859"/>
    <w:rsid w:val="00CC6EE2"/>
    <w:rsid w:val="00CC7CC0"/>
    <w:rsid w:val="00CD10A9"/>
    <w:rsid w:val="00CD2BFC"/>
    <w:rsid w:val="00CD5237"/>
    <w:rsid w:val="00CE3232"/>
    <w:rsid w:val="00CE3529"/>
    <w:rsid w:val="00CE4E28"/>
    <w:rsid w:val="00CE7948"/>
    <w:rsid w:val="00CF1242"/>
    <w:rsid w:val="00CF301C"/>
    <w:rsid w:val="00CF5E55"/>
    <w:rsid w:val="00CF6411"/>
    <w:rsid w:val="00D023FC"/>
    <w:rsid w:val="00D12043"/>
    <w:rsid w:val="00D146F0"/>
    <w:rsid w:val="00D14834"/>
    <w:rsid w:val="00D325E1"/>
    <w:rsid w:val="00D345EE"/>
    <w:rsid w:val="00D349D5"/>
    <w:rsid w:val="00D34F45"/>
    <w:rsid w:val="00D4033B"/>
    <w:rsid w:val="00D407E4"/>
    <w:rsid w:val="00D40CE8"/>
    <w:rsid w:val="00D40E52"/>
    <w:rsid w:val="00D43A47"/>
    <w:rsid w:val="00D4653A"/>
    <w:rsid w:val="00D55A75"/>
    <w:rsid w:val="00D57084"/>
    <w:rsid w:val="00D63890"/>
    <w:rsid w:val="00D6541D"/>
    <w:rsid w:val="00D66BE6"/>
    <w:rsid w:val="00D70D2C"/>
    <w:rsid w:val="00D73064"/>
    <w:rsid w:val="00D7431C"/>
    <w:rsid w:val="00D74525"/>
    <w:rsid w:val="00D75483"/>
    <w:rsid w:val="00D80478"/>
    <w:rsid w:val="00D81939"/>
    <w:rsid w:val="00D85C9C"/>
    <w:rsid w:val="00D91E73"/>
    <w:rsid w:val="00D93CB0"/>
    <w:rsid w:val="00D94419"/>
    <w:rsid w:val="00D94E9F"/>
    <w:rsid w:val="00D9727F"/>
    <w:rsid w:val="00DB01DF"/>
    <w:rsid w:val="00DB0A44"/>
    <w:rsid w:val="00DB2CE9"/>
    <w:rsid w:val="00DC1D85"/>
    <w:rsid w:val="00DC361D"/>
    <w:rsid w:val="00DC37CC"/>
    <w:rsid w:val="00DC5064"/>
    <w:rsid w:val="00DD4331"/>
    <w:rsid w:val="00DD6160"/>
    <w:rsid w:val="00DD6C7D"/>
    <w:rsid w:val="00DE301A"/>
    <w:rsid w:val="00DF0665"/>
    <w:rsid w:val="00DF0EC6"/>
    <w:rsid w:val="00DF1FD7"/>
    <w:rsid w:val="00DF3283"/>
    <w:rsid w:val="00DF32F4"/>
    <w:rsid w:val="00E01A5A"/>
    <w:rsid w:val="00E03D49"/>
    <w:rsid w:val="00E07002"/>
    <w:rsid w:val="00E1369D"/>
    <w:rsid w:val="00E1614C"/>
    <w:rsid w:val="00E177F3"/>
    <w:rsid w:val="00E20A42"/>
    <w:rsid w:val="00E21A89"/>
    <w:rsid w:val="00E231A8"/>
    <w:rsid w:val="00E305F0"/>
    <w:rsid w:val="00E31F7D"/>
    <w:rsid w:val="00E31FF6"/>
    <w:rsid w:val="00E354C8"/>
    <w:rsid w:val="00E35E6F"/>
    <w:rsid w:val="00E432BF"/>
    <w:rsid w:val="00E64D04"/>
    <w:rsid w:val="00E70F32"/>
    <w:rsid w:val="00E710FF"/>
    <w:rsid w:val="00E72E26"/>
    <w:rsid w:val="00E73C4A"/>
    <w:rsid w:val="00E73E66"/>
    <w:rsid w:val="00E77822"/>
    <w:rsid w:val="00E8242D"/>
    <w:rsid w:val="00E83028"/>
    <w:rsid w:val="00E838D8"/>
    <w:rsid w:val="00E9076E"/>
    <w:rsid w:val="00E93311"/>
    <w:rsid w:val="00E9521B"/>
    <w:rsid w:val="00E97811"/>
    <w:rsid w:val="00EA2F0F"/>
    <w:rsid w:val="00EA44E2"/>
    <w:rsid w:val="00EA4E90"/>
    <w:rsid w:val="00EB34FD"/>
    <w:rsid w:val="00EB51BE"/>
    <w:rsid w:val="00EB554A"/>
    <w:rsid w:val="00ED06E4"/>
    <w:rsid w:val="00ED084E"/>
    <w:rsid w:val="00ED77E3"/>
    <w:rsid w:val="00EE3780"/>
    <w:rsid w:val="00EE54E5"/>
    <w:rsid w:val="00EF3100"/>
    <w:rsid w:val="00EF3AD9"/>
    <w:rsid w:val="00EF7C76"/>
    <w:rsid w:val="00F01421"/>
    <w:rsid w:val="00F10B11"/>
    <w:rsid w:val="00F130CA"/>
    <w:rsid w:val="00F15696"/>
    <w:rsid w:val="00F22241"/>
    <w:rsid w:val="00F2284D"/>
    <w:rsid w:val="00F23B1F"/>
    <w:rsid w:val="00F24CB1"/>
    <w:rsid w:val="00F27C63"/>
    <w:rsid w:val="00F302A5"/>
    <w:rsid w:val="00F32531"/>
    <w:rsid w:val="00F374A0"/>
    <w:rsid w:val="00F37965"/>
    <w:rsid w:val="00F433E3"/>
    <w:rsid w:val="00F43AE4"/>
    <w:rsid w:val="00F45FC1"/>
    <w:rsid w:val="00F468BB"/>
    <w:rsid w:val="00F471D4"/>
    <w:rsid w:val="00F52539"/>
    <w:rsid w:val="00F53E26"/>
    <w:rsid w:val="00F54BC8"/>
    <w:rsid w:val="00F552E3"/>
    <w:rsid w:val="00F57E4C"/>
    <w:rsid w:val="00F617FE"/>
    <w:rsid w:val="00F65AF8"/>
    <w:rsid w:val="00F67539"/>
    <w:rsid w:val="00F67BFA"/>
    <w:rsid w:val="00F70518"/>
    <w:rsid w:val="00F76341"/>
    <w:rsid w:val="00F7673B"/>
    <w:rsid w:val="00F7717C"/>
    <w:rsid w:val="00F83D2A"/>
    <w:rsid w:val="00F8656F"/>
    <w:rsid w:val="00F87F3E"/>
    <w:rsid w:val="00F91829"/>
    <w:rsid w:val="00F92341"/>
    <w:rsid w:val="00F942A2"/>
    <w:rsid w:val="00F95229"/>
    <w:rsid w:val="00FA48BC"/>
    <w:rsid w:val="00FB5E7B"/>
    <w:rsid w:val="00FB6622"/>
    <w:rsid w:val="00FC4108"/>
    <w:rsid w:val="00FD07D8"/>
    <w:rsid w:val="00FD2B1B"/>
    <w:rsid w:val="00FD36EB"/>
    <w:rsid w:val="00FE0584"/>
    <w:rsid w:val="00FE57AF"/>
    <w:rsid w:val="00FF49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9D2960B-2CFD-47DD-85B1-C6416E40C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EA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F4F9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F4F91"/>
    <w:rPr>
      <w:rFonts w:ascii="Calibri" w:eastAsia="宋体" w:hAnsi="Calibri" w:cs="Times New Roman"/>
      <w:sz w:val="18"/>
      <w:szCs w:val="18"/>
    </w:rPr>
  </w:style>
  <w:style w:type="paragraph" w:styleId="a4">
    <w:name w:val="List Paragraph"/>
    <w:basedOn w:val="a"/>
    <w:uiPriority w:val="34"/>
    <w:qFormat/>
    <w:rsid w:val="00C96614"/>
    <w:pPr>
      <w:ind w:firstLineChars="200" w:firstLine="420"/>
    </w:pPr>
  </w:style>
  <w:style w:type="character" w:styleId="a5">
    <w:name w:val="annotation reference"/>
    <w:semiHidden/>
    <w:rsid w:val="00B3719F"/>
    <w:rPr>
      <w:sz w:val="21"/>
      <w:szCs w:val="21"/>
    </w:rPr>
  </w:style>
  <w:style w:type="paragraph" w:styleId="a6">
    <w:name w:val="annotation text"/>
    <w:basedOn w:val="a"/>
    <w:link w:val="Char0"/>
    <w:semiHidden/>
    <w:rsid w:val="00B3719F"/>
    <w:pPr>
      <w:jc w:val="left"/>
    </w:pPr>
    <w:rPr>
      <w:rFonts w:ascii="Times New Roman" w:hAnsi="Times New Roman"/>
      <w:szCs w:val="24"/>
    </w:rPr>
  </w:style>
  <w:style w:type="character" w:customStyle="1" w:styleId="Char0">
    <w:name w:val="批注文字 Char"/>
    <w:basedOn w:val="a0"/>
    <w:link w:val="a6"/>
    <w:semiHidden/>
    <w:rsid w:val="00B3719F"/>
    <w:rPr>
      <w:rFonts w:ascii="Times New Roman" w:eastAsia="宋体" w:hAnsi="Times New Roman" w:cs="Times New Roman"/>
      <w:szCs w:val="24"/>
    </w:rPr>
  </w:style>
  <w:style w:type="paragraph" w:styleId="a7">
    <w:name w:val="header"/>
    <w:basedOn w:val="a"/>
    <w:link w:val="Char1"/>
    <w:uiPriority w:val="99"/>
    <w:unhideWhenUsed/>
    <w:rsid w:val="003A2B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3A2B79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3A2B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3A2B79"/>
    <w:rPr>
      <w:rFonts w:ascii="Calibri" w:eastAsia="宋体" w:hAnsi="Calibri" w:cs="Times New Roman"/>
      <w:sz w:val="18"/>
      <w:szCs w:val="18"/>
    </w:rPr>
  </w:style>
  <w:style w:type="paragraph" w:styleId="a9">
    <w:name w:val="annotation subject"/>
    <w:basedOn w:val="a6"/>
    <w:next w:val="a6"/>
    <w:link w:val="Char3"/>
    <w:uiPriority w:val="99"/>
    <w:semiHidden/>
    <w:unhideWhenUsed/>
    <w:rsid w:val="00F433E3"/>
    <w:rPr>
      <w:rFonts w:ascii="Calibri" w:hAnsi="Calibri"/>
      <w:b/>
      <w:bCs/>
      <w:szCs w:val="22"/>
    </w:rPr>
  </w:style>
  <w:style w:type="character" w:customStyle="1" w:styleId="Char3">
    <w:name w:val="批注主题 Char"/>
    <w:basedOn w:val="Char0"/>
    <w:link w:val="a9"/>
    <w:uiPriority w:val="99"/>
    <w:semiHidden/>
    <w:rsid w:val="00F433E3"/>
    <w:rPr>
      <w:rFonts w:ascii="Calibri" w:eastAsia="宋体" w:hAnsi="Calibri" w:cs="Times New Roman"/>
      <w:b/>
      <w:bCs/>
      <w:szCs w:val="24"/>
    </w:rPr>
  </w:style>
  <w:style w:type="paragraph" w:styleId="aa">
    <w:name w:val="No Spacing"/>
    <w:uiPriority w:val="1"/>
    <w:qFormat/>
    <w:rsid w:val="00A656D8"/>
    <w:pPr>
      <w:widowControl w:val="0"/>
      <w:jc w:val="both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4C55A0-D663-4B6D-8968-296C7F9F3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5304</TotalTime>
  <Pages>1</Pages>
  <Words>533</Words>
  <Characters>3043</Characters>
  <Application>Microsoft Office Word</Application>
  <DocSecurity>0</DocSecurity>
  <Lines>25</Lines>
  <Paragraphs>7</Paragraphs>
  <ScaleCrop>false</ScaleCrop>
  <Company>Sky123.Org</Company>
  <LinksUpToDate>false</LinksUpToDate>
  <CharactersWithSpaces>3569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262</cp:revision>
  <cp:lastPrinted>2016-04-14T01:02:00Z</cp:lastPrinted>
  <dcterms:created xsi:type="dcterms:W3CDTF">2016-06-11T03:57:00Z</dcterms:created>
  <dcterms:modified xsi:type="dcterms:W3CDTF">2020-12-31T04:14:00Z</dcterms:modified>
</cp:coreProperties>
</file>