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6EA9" w:rsidRPr="0033440B" w:rsidRDefault="0052493B" w:rsidP="00756EA9">
      <w:pPr>
        <w:spacing w:line="360" w:lineRule="auto"/>
        <w:jc w:val="center"/>
        <w:rPr>
          <w:rFonts w:ascii="黑体" w:eastAsia="黑体" w:hAnsi="黑体" w:cs="黑体"/>
          <w:b/>
          <w:bCs/>
          <w:sz w:val="32"/>
          <w:szCs w:val="28"/>
        </w:rPr>
      </w:pPr>
      <w:r>
        <w:rPr>
          <w:rFonts w:ascii="黑体" w:eastAsia="黑体" w:hAnsi="黑体" w:cs="黑体" w:hint="eastAsia"/>
          <w:b/>
          <w:bCs/>
          <w:sz w:val="32"/>
          <w:szCs w:val="28"/>
        </w:rPr>
        <w:t>模块二</w:t>
      </w:r>
      <w:bookmarkStart w:id="0" w:name="_GoBack"/>
      <w:bookmarkEnd w:id="0"/>
      <w:r w:rsidR="00207EFB" w:rsidRPr="0033440B">
        <w:rPr>
          <w:rFonts w:ascii="黑体" w:eastAsia="黑体" w:hAnsi="黑体" w:cs="黑体" w:hint="eastAsia"/>
          <w:b/>
          <w:bCs/>
          <w:sz w:val="32"/>
          <w:szCs w:val="28"/>
        </w:rPr>
        <w:t>任务</w:t>
      </w:r>
      <w:r w:rsidR="00893BFC" w:rsidRPr="0033440B">
        <w:rPr>
          <w:rFonts w:ascii="黑体" w:eastAsia="黑体" w:hAnsi="黑体" w:cs="黑体"/>
          <w:b/>
          <w:bCs/>
          <w:sz w:val="32"/>
          <w:szCs w:val="28"/>
        </w:rPr>
        <w:t>3</w:t>
      </w:r>
      <w:r w:rsidR="00756EA9" w:rsidRPr="0033440B">
        <w:rPr>
          <w:rFonts w:ascii="黑体" w:eastAsia="黑体" w:hAnsi="黑体" w:cs="黑体" w:hint="eastAsia"/>
          <w:b/>
          <w:bCs/>
          <w:sz w:val="32"/>
          <w:szCs w:val="28"/>
        </w:rPr>
        <w:t>《</w:t>
      </w:r>
      <w:r w:rsidR="00893BFC" w:rsidRPr="0033440B">
        <w:rPr>
          <w:rFonts w:ascii="黑体" w:eastAsia="黑体" w:hAnsi="黑体" w:cs="黑体" w:hint="eastAsia"/>
          <w:b/>
          <w:bCs/>
          <w:sz w:val="32"/>
          <w:szCs w:val="28"/>
        </w:rPr>
        <w:t>晕厥</w:t>
      </w:r>
      <w:r w:rsidR="00207EFB" w:rsidRPr="0033440B">
        <w:rPr>
          <w:rFonts w:ascii="黑体" w:eastAsia="黑体" w:hAnsi="黑体" w:cs="黑体" w:hint="eastAsia"/>
          <w:b/>
          <w:bCs/>
          <w:sz w:val="32"/>
          <w:szCs w:val="28"/>
        </w:rPr>
        <w:t>的</w:t>
      </w:r>
      <w:r w:rsidR="00207EFB" w:rsidRPr="0033440B">
        <w:rPr>
          <w:rFonts w:ascii="黑体" w:eastAsia="黑体" w:hAnsi="黑体" w:cs="黑体"/>
          <w:b/>
          <w:bCs/>
          <w:sz w:val="32"/>
          <w:szCs w:val="28"/>
        </w:rPr>
        <w:t>应急处理与预防</w:t>
      </w:r>
      <w:r w:rsidR="00AC1BB0" w:rsidRPr="0033440B">
        <w:rPr>
          <w:rFonts w:ascii="黑体" w:eastAsia="黑体" w:hAnsi="黑体" w:cs="黑体" w:hint="eastAsia"/>
          <w:b/>
          <w:bCs/>
          <w:sz w:val="32"/>
          <w:szCs w:val="28"/>
        </w:rPr>
        <w:t>》教学设计</w:t>
      </w:r>
    </w:p>
    <w:tbl>
      <w:tblPr>
        <w:tblW w:w="98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02"/>
        <w:gridCol w:w="709"/>
        <w:gridCol w:w="2977"/>
        <w:gridCol w:w="2835"/>
        <w:gridCol w:w="2158"/>
      </w:tblGrid>
      <w:tr w:rsidR="0033440B" w:rsidRPr="0033440B" w:rsidTr="008534DD">
        <w:trPr>
          <w:cantSplit/>
          <w:trHeight w:val="496"/>
          <w:jc w:val="center"/>
        </w:trPr>
        <w:tc>
          <w:tcPr>
            <w:tcW w:w="1202" w:type="dxa"/>
            <w:vAlign w:val="center"/>
          </w:tcPr>
          <w:p w:rsidR="00756EA9" w:rsidRPr="0033440B" w:rsidRDefault="008A48C4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33440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学习指导</w:t>
            </w:r>
          </w:p>
        </w:tc>
        <w:tc>
          <w:tcPr>
            <w:tcW w:w="3686" w:type="dxa"/>
            <w:gridSpan w:val="2"/>
            <w:vAlign w:val="center"/>
          </w:tcPr>
          <w:p w:rsidR="00756EA9" w:rsidRPr="0033440B" w:rsidRDefault="00756EA9" w:rsidP="00AF4F91">
            <w:pPr>
              <w:spacing w:line="360" w:lineRule="auto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756EA9" w:rsidRPr="0033440B" w:rsidRDefault="00756EA9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33440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教学对象</w:t>
            </w:r>
          </w:p>
        </w:tc>
        <w:tc>
          <w:tcPr>
            <w:tcW w:w="2158" w:type="dxa"/>
            <w:vAlign w:val="center"/>
          </w:tcPr>
          <w:p w:rsidR="00756EA9" w:rsidRPr="0033440B" w:rsidRDefault="00756EA9" w:rsidP="00D40E52">
            <w:pPr>
              <w:spacing w:line="360" w:lineRule="auto"/>
              <w:jc w:val="center"/>
              <w:rPr>
                <w:rFonts w:ascii="宋体" w:cs="宋体"/>
              </w:rPr>
            </w:pPr>
          </w:p>
        </w:tc>
      </w:tr>
      <w:tr w:rsidR="0033440B" w:rsidRPr="0033440B" w:rsidTr="008534DD">
        <w:trPr>
          <w:cantSplit/>
          <w:trHeight w:val="276"/>
          <w:jc w:val="center"/>
        </w:trPr>
        <w:tc>
          <w:tcPr>
            <w:tcW w:w="1202" w:type="dxa"/>
            <w:vAlign w:val="center"/>
          </w:tcPr>
          <w:p w:rsidR="00756EA9" w:rsidRPr="0033440B" w:rsidRDefault="008A48C4" w:rsidP="00D40E52"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33440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教学</w:t>
            </w:r>
            <w:r w:rsidR="00756EA9" w:rsidRPr="0033440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日期</w:t>
            </w:r>
          </w:p>
        </w:tc>
        <w:tc>
          <w:tcPr>
            <w:tcW w:w="3686" w:type="dxa"/>
            <w:gridSpan w:val="2"/>
            <w:vAlign w:val="center"/>
          </w:tcPr>
          <w:p w:rsidR="00756EA9" w:rsidRPr="0033440B" w:rsidRDefault="00756EA9" w:rsidP="00FA48BC">
            <w:pPr>
              <w:spacing w:line="360" w:lineRule="auto"/>
              <w:jc w:val="center"/>
              <w:rPr>
                <w:rFonts w:ascii="宋体" w:cs="宋体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756EA9" w:rsidRPr="0033440B" w:rsidRDefault="00756EA9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33440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课时</w:t>
            </w:r>
          </w:p>
        </w:tc>
        <w:tc>
          <w:tcPr>
            <w:tcW w:w="2158" w:type="dxa"/>
            <w:vAlign w:val="center"/>
          </w:tcPr>
          <w:p w:rsidR="00756EA9" w:rsidRPr="0033440B" w:rsidRDefault="00C76A16" w:rsidP="00D40E52">
            <w:pPr>
              <w:spacing w:line="360" w:lineRule="auto"/>
              <w:jc w:val="center"/>
              <w:rPr>
                <w:rFonts w:ascii="宋体" w:cs="宋体"/>
                <w:szCs w:val="24"/>
              </w:rPr>
            </w:pPr>
            <w:r w:rsidRPr="0033440B">
              <w:rPr>
                <w:rFonts w:ascii="宋体" w:cs="宋体"/>
                <w:szCs w:val="24"/>
              </w:rPr>
              <w:t>2</w:t>
            </w:r>
            <w:r w:rsidR="00293907" w:rsidRPr="0033440B">
              <w:rPr>
                <w:rFonts w:ascii="宋体" w:cs="宋体" w:hint="eastAsia"/>
                <w:szCs w:val="24"/>
              </w:rPr>
              <w:t>课时</w:t>
            </w:r>
          </w:p>
        </w:tc>
      </w:tr>
      <w:tr w:rsidR="0033440B" w:rsidRPr="0033440B" w:rsidTr="008534DD">
        <w:trPr>
          <w:cantSplit/>
          <w:trHeight w:val="367"/>
          <w:jc w:val="center"/>
        </w:trPr>
        <w:tc>
          <w:tcPr>
            <w:tcW w:w="1202" w:type="dxa"/>
            <w:vAlign w:val="center"/>
          </w:tcPr>
          <w:p w:rsidR="00756EA9" w:rsidRPr="0033440B" w:rsidRDefault="008A48C4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</w:rPr>
            </w:pPr>
            <w:r w:rsidRPr="0033440B">
              <w:rPr>
                <w:rFonts w:ascii="宋体" w:hAnsi="宋体" w:cs="宋体" w:hint="eastAsia"/>
                <w:b/>
                <w:sz w:val="24"/>
              </w:rPr>
              <w:t>教学</w:t>
            </w:r>
            <w:r w:rsidR="00756EA9" w:rsidRPr="0033440B">
              <w:rPr>
                <w:rFonts w:ascii="宋体" w:hAnsi="宋体" w:cs="宋体" w:hint="eastAsia"/>
                <w:b/>
                <w:sz w:val="24"/>
              </w:rPr>
              <w:t>地点</w:t>
            </w:r>
          </w:p>
        </w:tc>
        <w:tc>
          <w:tcPr>
            <w:tcW w:w="3686" w:type="dxa"/>
            <w:gridSpan w:val="2"/>
            <w:vAlign w:val="center"/>
          </w:tcPr>
          <w:p w:rsidR="00756EA9" w:rsidRPr="0033440B" w:rsidRDefault="004760EE" w:rsidP="00AF4F91">
            <w:pPr>
              <w:spacing w:line="360" w:lineRule="auto"/>
              <w:jc w:val="center"/>
              <w:rPr>
                <w:rFonts w:ascii="宋体" w:cs="宋体"/>
                <w:szCs w:val="21"/>
              </w:rPr>
            </w:pPr>
            <w:r w:rsidRPr="0033440B">
              <w:rPr>
                <w:rFonts w:ascii="宋体" w:cs="宋体" w:hint="eastAsia"/>
                <w:szCs w:val="21"/>
              </w:rPr>
              <w:t>幼儿急救模拟</w:t>
            </w:r>
            <w:r w:rsidRPr="0033440B">
              <w:rPr>
                <w:rFonts w:ascii="宋体" w:cs="宋体"/>
                <w:szCs w:val="21"/>
              </w:rPr>
              <w:t>实训室</w:t>
            </w:r>
          </w:p>
        </w:tc>
        <w:tc>
          <w:tcPr>
            <w:tcW w:w="2835" w:type="dxa"/>
            <w:vAlign w:val="center"/>
          </w:tcPr>
          <w:p w:rsidR="00756EA9" w:rsidRPr="0033440B" w:rsidRDefault="00EE54E5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</w:rPr>
            </w:pPr>
            <w:r w:rsidRPr="0033440B">
              <w:rPr>
                <w:rFonts w:ascii="宋体" w:hAnsi="宋体" w:cs="宋体" w:hint="eastAsia"/>
                <w:b/>
                <w:sz w:val="24"/>
              </w:rPr>
              <w:t>课程性质</w:t>
            </w:r>
          </w:p>
        </w:tc>
        <w:tc>
          <w:tcPr>
            <w:tcW w:w="2158" w:type="dxa"/>
            <w:vAlign w:val="center"/>
          </w:tcPr>
          <w:p w:rsidR="00F37965" w:rsidRPr="0033440B" w:rsidRDefault="00F23B1F" w:rsidP="001A0847">
            <w:pPr>
              <w:spacing w:line="360" w:lineRule="auto"/>
              <w:jc w:val="center"/>
              <w:rPr>
                <w:rFonts w:ascii="宋体" w:cs="宋体"/>
                <w:szCs w:val="21"/>
                <w:highlight w:val="yellow"/>
              </w:rPr>
            </w:pPr>
            <w:r w:rsidRPr="0033440B">
              <w:rPr>
                <w:rFonts w:ascii="宋体" w:cs="宋体" w:hint="eastAsia"/>
                <w:szCs w:val="21"/>
              </w:rPr>
              <w:t>理实一体</w:t>
            </w:r>
          </w:p>
        </w:tc>
      </w:tr>
      <w:tr w:rsidR="0033440B" w:rsidRPr="0033440B" w:rsidTr="0009721D">
        <w:trPr>
          <w:cantSplit/>
          <w:trHeight w:val="303"/>
          <w:jc w:val="center"/>
        </w:trPr>
        <w:tc>
          <w:tcPr>
            <w:tcW w:w="1202" w:type="dxa"/>
            <w:vAlign w:val="center"/>
          </w:tcPr>
          <w:p w:rsidR="00756EA9" w:rsidRPr="0033440B" w:rsidRDefault="001A0847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</w:rPr>
            </w:pPr>
            <w:r w:rsidRPr="0033440B">
              <w:rPr>
                <w:rFonts w:ascii="宋体" w:hAnsi="宋体" w:cs="宋体" w:hint="eastAsia"/>
                <w:b/>
                <w:sz w:val="24"/>
              </w:rPr>
              <w:t>课    题</w:t>
            </w:r>
          </w:p>
        </w:tc>
        <w:tc>
          <w:tcPr>
            <w:tcW w:w="8679" w:type="dxa"/>
            <w:gridSpan w:val="4"/>
            <w:vAlign w:val="center"/>
          </w:tcPr>
          <w:p w:rsidR="00756EA9" w:rsidRPr="0033440B" w:rsidRDefault="00E710FF" w:rsidP="00207EFB">
            <w:pPr>
              <w:spacing w:line="360" w:lineRule="auto"/>
              <w:jc w:val="center"/>
              <w:rPr>
                <w:rFonts w:ascii="宋体" w:cs="宋体"/>
                <w:szCs w:val="24"/>
              </w:rPr>
            </w:pPr>
            <w:r w:rsidRPr="0033440B">
              <w:rPr>
                <w:rFonts w:ascii="宋体" w:cs="宋体" w:hint="eastAsia"/>
                <w:bCs/>
                <w:szCs w:val="21"/>
              </w:rPr>
              <w:t>《</w:t>
            </w:r>
            <w:r w:rsidR="00893BFC" w:rsidRPr="0033440B">
              <w:rPr>
                <w:rFonts w:ascii="宋体" w:cs="宋体" w:hint="eastAsia"/>
                <w:bCs/>
                <w:szCs w:val="21"/>
              </w:rPr>
              <w:t>晕厥</w:t>
            </w:r>
            <w:r w:rsidR="00207EFB" w:rsidRPr="0033440B">
              <w:rPr>
                <w:rFonts w:ascii="宋体" w:cs="宋体" w:hint="eastAsia"/>
                <w:bCs/>
                <w:szCs w:val="21"/>
              </w:rPr>
              <w:t>的</w:t>
            </w:r>
            <w:r w:rsidR="00207EFB" w:rsidRPr="0033440B">
              <w:rPr>
                <w:rFonts w:ascii="宋体" w:cs="宋体"/>
                <w:bCs/>
                <w:szCs w:val="21"/>
              </w:rPr>
              <w:t>应急处理与预防</w:t>
            </w:r>
            <w:r w:rsidR="001A0847" w:rsidRPr="0033440B">
              <w:rPr>
                <w:rFonts w:ascii="宋体" w:cs="宋体" w:hint="eastAsia"/>
                <w:bCs/>
                <w:szCs w:val="21"/>
              </w:rPr>
              <w:t>》</w:t>
            </w:r>
          </w:p>
        </w:tc>
      </w:tr>
      <w:tr w:rsidR="0033440B" w:rsidRPr="0033440B" w:rsidTr="0009721D">
        <w:trPr>
          <w:trHeight w:val="394"/>
          <w:jc w:val="center"/>
        </w:trPr>
        <w:tc>
          <w:tcPr>
            <w:tcW w:w="1202" w:type="dxa"/>
            <w:vAlign w:val="center"/>
          </w:tcPr>
          <w:p w:rsidR="00756EA9" w:rsidRPr="0033440B" w:rsidRDefault="001A0847" w:rsidP="00926087">
            <w:pPr>
              <w:jc w:val="center"/>
              <w:rPr>
                <w:rFonts w:ascii="宋体" w:cs="宋体"/>
                <w:b/>
                <w:bCs/>
                <w:szCs w:val="21"/>
              </w:rPr>
            </w:pPr>
            <w:r w:rsidRPr="0033440B">
              <w:rPr>
                <w:rFonts w:ascii="宋体" w:hAnsi="宋体" w:cs="宋体" w:hint="eastAsia"/>
                <w:b/>
                <w:sz w:val="24"/>
              </w:rPr>
              <w:t>使用教材</w:t>
            </w:r>
          </w:p>
        </w:tc>
        <w:tc>
          <w:tcPr>
            <w:tcW w:w="8679" w:type="dxa"/>
            <w:gridSpan w:val="4"/>
            <w:vAlign w:val="center"/>
          </w:tcPr>
          <w:p w:rsidR="00756EA9" w:rsidRPr="0033440B" w:rsidRDefault="001A0847" w:rsidP="005B0B1A">
            <w:pPr>
              <w:jc w:val="center"/>
              <w:rPr>
                <w:rFonts w:ascii="宋体" w:cs="宋体"/>
                <w:b/>
                <w:bCs/>
                <w:szCs w:val="21"/>
              </w:rPr>
            </w:pPr>
            <w:r w:rsidRPr="0033440B">
              <w:rPr>
                <w:rFonts w:ascii="宋体" w:cs="宋体" w:hint="eastAsia"/>
                <w:szCs w:val="24"/>
              </w:rPr>
              <w:t>《</w:t>
            </w:r>
            <w:r w:rsidR="008534DD">
              <w:rPr>
                <w:rFonts w:ascii="宋体" w:cs="宋体" w:hint="eastAsia"/>
                <w:szCs w:val="24"/>
              </w:rPr>
              <w:t>学前</w:t>
            </w:r>
            <w:r w:rsidR="008534DD">
              <w:rPr>
                <w:rFonts w:ascii="宋体" w:cs="宋体"/>
                <w:szCs w:val="24"/>
              </w:rPr>
              <w:t>儿童</w:t>
            </w:r>
            <w:r w:rsidR="005B0B1A" w:rsidRPr="0033440B">
              <w:rPr>
                <w:rFonts w:ascii="宋体" w:cs="宋体"/>
                <w:szCs w:val="24"/>
              </w:rPr>
              <w:t>急症救助</w:t>
            </w:r>
            <w:r w:rsidR="004760EE" w:rsidRPr="0033440B">
              <w:rPr>
                <w:rFonts w:ascii="宋体" w:cs="宋体" w:hint="eastAsia"/>
                <w:szCs w:val="24"/>
              </w:rPr>
              <w:t>与</w:t>
            </w:r>
            <w:r w:rsidR="00606AFD" w:rsidRPr="0033440B">
              <w:rPr>
                <w:rFonts w:ascii="宋体" w:cs="宋体"/>
                <w:szCs w:val="24"/>
              </w:rPr>
              <w:t>突发</w:t>
            </w:r>
            <w:r w:rsidR="00606AFD" w:rsidRPr="0033440B">
              <w:rPr>
                <w:rFonts w:ascii="宋体" w:cs="宋体" w:hint="eastAsia"/>
                <w:szCs w:val="24"/>
              </w:rPr>
              <w:t>事件</w:t>
            </w:r>
            <w:r w:rsidR="008534DD">
              <w:rPr>
                <w:rFonts w:ascii="宋体" w:cs="宋体"/>
                <w:szCs w:val="24"/>
              </w:rPr>
              <w:t>应</w:t>
            </w:r>
            <w:r w:rsidR="008534DD">
              <w:rPr>
                <w:rFonts w:ascii="宋体" w:cs="宋体" w:hint="eastAsia"/>
                <w:szCs w:val="24"/>
              </w:rPr>
              <w:t>对</w:t>
            </w:r>
            <w:r w:rsidRPr="0033440B">
              <w:rPr>
                <w:rFonts w:ascii="宋体" w:cs="宋体"/>
                <w:szCs w:val="24"/>
              </w:rPr>
              <w:t>》</w:t>
            </w:r>
          </w:p>
        </w:tc>
      </w:tr>
      <w:tr w:rsidR="0033440B" w:rsidRPr="0033440B" w:rsidTr="0009721D">
        <w:trPr>
          <w:trHeight w:val="394"/>
          <w:jc w:val="center"/>
        </w:trPr>
        <w:tc>
          <w:tcPr>
            <w:tcW w:w="1202" w:type="dxa"/>
            <w:vAlign w:val="center"/>
          </w:tcPr>
          <w:p w:rsidR="003662FD" w:rsidRPr="0033440B" w:rsidRDefault="003662FD" w:rsidP="003662FD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33440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学情</w:t>
            </w:r>
          </w:p>
          <w:p w:rsidR="008B02D1" w:rsidRPr="0033440B" w:rsidRDefault="008B02D1" w:rsidP="008B02D1">
            <w:pPr>
              <w:jc w:val="center"/>
              <w:rPr>
                <w:rFonts w:ascii="宋体" w:hAnsi="宋体" w:cs="宋体"/>
                <w:b/>
                <w:sz w:val="24"/>
              </w:rPr>
            </w:pPr>
            <w:r w:rsidRPr="0033440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分析</w:t>
            </w:r>
          </w:p>
        </w:tc>
        <w:tc>
          <w:tcPr>
            <w:tcW w:w="8679" w:type="dxa"/>
            <w:gridSpan w:val="4"/>
            <w:vAlign w:val="center"/>
          </w:tcPr>
          <w:p w:rsidR="008B02D1" w:rsidRPr="0033440B" w:rsidRDefault="008B02D1" w:rsidP="00E7319A">
            <w:pPr>
              <w:spacing w:line="276" w:lineRule="auto"/>
              <w:jc w:val="left"/>
              <w:rPr>
                <w:rFonts w:ascii="宋体" w:cs="宋体"/>
                <w:szCs w:val="24"/>
              </w:rPr>
            </w:pPr>
            <w:r w:rsidRPr="0033440B">
              <w:rPr>
                <w:rFonts w:ascii="宋体" w:cs="宋体" w:hint="eastAsia"/>
                <w:szCs w:val="24"/>
              </w:rPr>
              <w:t xml:space="preserve">  </w:t>
            </w:r>
            <w:r w:rsidR="003662FD" w:rsidRPr="0033440B">
              <w:rPr>
                <w:rFonts w:ascii="宋体" w:cs="宋体"/>
                <w:szCs w:val="24"/>
              </w:rPr>
              <w:t xml:space="preserve"> </w:t>
            </w:r>
            <w:r w:rsidR="003662FD" w:rsidRPr="0033440B">
              <w:rPr>
                <w:rFonts w:ascii="宋体" w:cs="宋体" w:hint="eastAsia"/>
                <w:szCs w:val="24"/>
              </w:rPr>
              <w:t>部分</w:t>
            </w:r>
            <w:r w:rsidR="003662FD" w:rsidRPr="0033440B">
              <w:rPr>
                <w:rFonts w:ascii="宋体" w:cs="宋体"/>
                <w:szCs w:val="24"/>
              </w:rPr>
              <w:t>同学在生活中就有过晕厥</w:t>
            </w:r>
            <w:r w:rsidR="003662FD" w:rsidRPr="0033440B">
              <w:rPr>
                <w:rFonts w:ascii="宋体" w:cs="宋体" w:hint="eastAsia"/>
                <w:szCs w:val="24"/>
              </w:rPr>
              <w:t>的</w:t>
            </w:r>
            <w:r w:rsidR="003662FD" w:rsidRPr="0033440B">
              <w:rPr>
                <w:rFonts w:ascii="宋体" w:cs="宋体"/>
                <w:szCs w:val="24"/>
              </w:rPr>
              <w:t>经历和体验，他们对晕厥</w:t>
            </w:r>
            <w:r w:rsidR="003662FD" w:rsidRPr="0033440B">
              <w:rPr>
                <w:rFonts w:ascii="宋体" w:cs="宋体" w:hint="eastAsia"/>
                <w:szCs w:val="24"/>
              </w:rPr>
              <w:t>有</w:t>
            </w:r>
            <w:r w:rsidR="003662FD" w:rsidRPr="0033440B">
              <w:rPr>
                <w:rFonts w:ascii="宋体" w:cs="宋体"/>
                <w:szCs w:val="24"/>
              </w:rPr>
              <w:t>了初步的感知</w:t>
            </w:r>
            <w:r w:rsidR="003662FD" w:rsidRPr="0033440B">
              <w:rPr>
                <w:rFonts w:ascii="宋体" w:cs="宋体" w:hint="eastAsia"/>
                <w:szCs w:val="24"/>
              </w:rPr>
              <w:t>。其次</w:t>
            </w:r>
            <w:r w:rsidR="003662FD" w:rsidRPr="0033440B">
              <w:rPr>
                <w:rFonts w:ascii="宋体" w:cs="宋体"/>
                <w:szCs w:val="24"/>
              </w:rPr>
              <w:t>，</w:t>
            </w:r>
            <w:r w:rsidR="00E7319A" w:rsidRPr="0033440B">
              <w:rPr>
                <w:rFonts w:ascii="宋体" w:cs="宋体" w:hint="eastAsia"/>
                <w:szCs w:val="24"/>
              </w:rPr>
              <w:t>学生</w:t>
            </w:r>
            <w:r w:rsidR="00E7319A" w:rsidRPr="0033440B">
              <w:rPr>
                <w:rFonts w:ascii="宋体" w:cs="宋体"/>
                <w:szCs w:val="24"/>
              </w:rPr>
              <w:t>已</w:t>
            </w:r>
            <w:r w:rsidR="003662FD" w:rsidRPr="0033440B">
              <w:rPr>
                <w:rFonts w:ascii="宋体" w:cs="宋体"/>
                <w:szCs w:val="24"/>
              </w:rPr>
              <w:t>学习过惊厥的应急处理，</w:t>
            </w:r>
            <w:r w:rsidR="00E7319A" w:rsidRPr="0033440B">
              <w:rPr>
                <w:rFonts w:ascii="宋体" w:cs="宋体" w:hint="eastAsia"/>
                <w:szCs w:val="24"/>
              </w:rPr>
              <w:t>在</w:t>
            </w:r>
            <w:r w:rsidR="00E7319A" w:rsidRPr="0033440B">
              <w:rPr>
                <w:rFonts w:ascii="宋体" w:cs="宋体"/>
                <w:szCs w:val="24"/>
              </w:rPr>
              <w:t>处理方法上有一定相似之处</w:t>
            </w:r>
            <w:r w:rsidR="003662FD" w:rsidRPr="0033440B">
              <w:rPr>
                <w:rFonts w:ascii="宋体" w:cs="宋体"/>
                <w:szCs w:val="24"/>
              </w:rPr>
              <w:t>，</w:t>
            </w:r>
            <w:r w:rsidR="003662FD" w:rsidRPr="0033440B">
              <w:rPr>
                <w:rFonts w:ascii="宋体" w:cs="宋体" w:hint="eastAsia"/>
                <w:szCs w:val="24"/>
              </w:rPr>
              <w:t>可以</w:t>
            </w:r>
            <w:r w:rsidR="003662FD" w:rsidRPr="0033440B">
              <w:rPr>
                <w:rFonts w:ascii="宋体" w:cs="宋体"/>
                <w:szCs w:val="24"/>
              </w:rPr>
              <w:t>说学生</w:t>
            </w:r>
            <w:r w:rsidR="003662FD" w:rsidRPr="0033440B">
              <w:rPr>
                <w:rFonts w:ascii="宋体" w:cs="宋体" w:hint="eastAsia"/>
                <w:szCs w:val="24"/>
              </w:rPr>
              <w:t>已经</w:t>
            </w:r>
            <w:r w:rsidR="003662FD" w:rsidRPr="0033440B">
              <w:rPr>
                <w:rFonts w:ascii="宋体" w:cs="宋体"/>
                <w:szCs w:val="24"/>
              </w:rPr>
              <w:t>有了相关</w:t>
            </w:r>
            <w:r w:rsidR="003662FD" w:rsidRPr="0033440B">
              <w:rPr>
                <w:rFonts w:ascii="宋体" w:cs="宋体" w:hint="eastAsia"/>
                <w:szCs w:val="24"/>
              </w:rPr>
              <w:t>知识经验</w:t>
            </w:r>
            <w:r w:rsidR="003662FD" w:rsidRPr="0033440B">
              <w:rPr>
                <w:rFonts w:ascii="宋体" w:cs="宋体"/>
                <w:szCs w:val="24"/>
              </w:rPr>
              <w:t>。</w:t>
            </w:r>
            <w:r w:rsidR="00E7319A" w:rsidRPr="0033440B">
              <w:rPr>
                <w:rFonts w:ascii="宋体" w:cs="宋体" w:hint="eastAsia"/>
                <w:szCs w:val="24"/>
              </w:rPr>
              <w:t>但</w:t>
            </w:r>
            <w:r w:rsidR="00E7319A" w:rsidRPr="0033440B">
              <w:rPr>
                <w:rFonts w:ascii="宋体" w:cs="宋体"/>
                <w:szCs w:val="24"/>
              </w:rPr>
              <w:t>学生对晕厥的原因、危害以及</w:t>
            </w:r>
            <w:r w:rsidR="00E7319A" w:rsidRPr="0033440B">
              <w:rPr>
                <w:rFonts w:ascii="宋体" w:cs="宋体" w:hint="eastAsia"/>
                <w:szCs w:val="24"/>
              </w:rPr>
              <w:t>具体</w:t>
            </w:r>
            <w:r w:rsidR="00E7319A" w:rsidRPr="0033440B">
              <w:rPr>
                <w:rFonts w:ascii="宋体" w:cs="宋体"/>
                <w:szCs w:val="24"/>
              </w:rPr>
              <w:t>的处理并不熟悉，</w:t>
            </w:r>
            <w:r w:rsidR="00E7319A" w:rsidRPr="0033440B">
              <w:rPr>
                <w:rFonts w:ascii="宋体" w:cs="宋体" w:hint="eastAsia"/>
                <w:szCs w:val="24"/>
              </w:rPr>
              <w:t>他们更</w:t>
            </w:r>
            <w:r w:rsidR="00E7319A" w:rsidRPr="0033440B">
              <w:rPr>
                <w:rFonts w:ascii="宋体" w:cs="宋体"/>
                <w:szCs w:val="24"/>
              </w:rPr>
              <w:t>关注晕厥之后</w:t>
            </w:r>
            <w:r w:rsidR="00E7319A" w:rsidRPr="0033440B">
              <w:rPr>
                <w:rFonts w:ascii="宋体" w:cs="宋体" w:hint="eastAsia"/>
                <w:szCs w:val="24"/>
              </w:rPr>
              <w:t>如何</w:t>
            </w:r>
            <w:r w:rsidR="00E7319A" w:rsidRPr="0033440B">
              <w:rPr>
                <w:rFonts w:ascii="宋体" w:cs="宋体"/>
                <w:szCs w:val="24"/>
              </w:rPr>
              <w:t>帮助孩子。</w:t>
            </w:r>
          </w:p>
        </w:tc>
      </w:tr>
      <w:tr w:rsidR="0033440B" w:rsidRPr="0033440B" w:rsidTr="0009721D">
        <w:trPr>
          <w:trHeight w:val="394"/>
          <w:jc w:val="center"/>
        </w:trPr>
        <w:tc>
          <w:tcPr>
            <w:tcW w:w="1202" w:type="dxa"/>
            <w:vAlign w:val="center"/>
          </w:tcPr>
          <w:p w:rsidR="003662FD" w:rsidRPr="0033440B" w:rsidRDefault="003662FD" w:rsidP="003662FD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33440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教材</w:t>
            </w:r>
          </w:p>
          <w:p w:rsidR="008B02D1" w:rsidRPr="0033440B" w:rsidRDefault="008B02D1" w:rsidP="008B02D1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33440B">
              <w:rPr>
                <w:rFonts w:ascii="宋体" w:hAnsi="宋体" w:cs="宋体"/>
                <w:b/>
                <w:bCs/>
                <w:sz w:val="24"/>
                <w:szCs w:val="24"/>
              </w:rPr>
              <w:t>分析</w:t>
            </w:r>
          </w:p>
        </w:tc>
        <w:tc>
          <w:tcPr>
            <w:tcW w:w="8679" w:type="dxa"/>
            <w:gridSpan w:val="4"/>
            <w:vAlign w:val="center"/>
          </w:tcPr>
          <w:p w:rsidR="008B02D1" w:rsidRPr="0033440B" w:rsidRDefault="008B02D1" w:rsidP="003662FD">
            <w:pPr>
              <w:spacing w:line="276" w:lineRule="auto"/>
              <w:jc w:val="left"/>
              <w:rPr>
                <w:rFonts w:ascii="宋体" w:cs="宋体"/>
                <w:szCs w:val="24"/>
              </w:rPr>
            </w:pPr>
            <w:r w:rsidRPr="0033440B">
              <w:rPr>
                <w:rFonts w:ascii="宋体" w:cs="宋体" w:hint="eastAsia"/>
                <w:szCs w:val="24"/>
              </w:rPr>
              <w:t xml:space="preserve">  </w:t>
            </w:r>
            <w:r w:rsidRPr="0033440B">
              <w:rPr>
                <w:rFonts w:ascii="宋体" w:cs="宋体"/>
                <w:szCs w:val="24"/>
              </w:rPr>
              <w:t xml:space="preserve"> </w:t>
            </w:r>
            <w:r w:rsidR="003662FD" w:rsidRPr="0033440B">
              <w:rPr>
                <w:rFonts w:ascii="宋体" w:cs="宋体" w:hint="eastAsia"/>
                <w:szCs w:val="24"/>
              </w:rPr>
              <w:t>晕厥</w:t>
            </w:r>
            <w:r w:rsidR="003662FD" w:rsidRPr="0033440B">
              <w:rPr>
                <w:rFonts w:ascii="宋体" w:cs="宋体"/>
                <w:szCs w:val="24"/>
              </w:rPr>
              <w:t>与惊厥</w:t>
            </w:r>
            <w:r w:rsidR="003662FD" w:rsidRPr="0033440B">
              <w:rPr>
                <w:rFonts w:ascii="宋体" w:cs="宋体" w:hint="eastAsia"/>
                <w:szCs w:val="24"/>
              </w:rPr>
              <w:t>仅</w:t>
            </w:r>
            <w:r w:rsidR="003662FD" w:rsidRPr="0033440B">
              <w:rPr>
                <w:rFonts w:ascii="宋体" w:cs="宋体"/>
                <w:szCs w:val="24"/>
              </w:rPr>
              <w:t>一字之差，</w:t>
            </w:r>
            <w:r w:rsidR="003662FD" w:rsidRPr="0033440B">
              <w:rPr>
                <w:rFonts w:ascii="宋体" w:cs="宋体" w:hint="eastAsia"/>
                <w:szCs w:val="24"/>
              </w:rPr>
              <w:t>但却</w:t>
            </w:r>
            <w:r w:rsidR="003662FD" w:rsidRPr="0033440B">
              <w:rPr>
                <w:rFonts w:ascii="宋体" w:cs="宋体"/>
                <w:szCs w:val="24"/>
              </w:rPr>
              <w:t>是两种完全不同的急症</w:t>
            </w:r>
            <w:r w:rsidR="003662FD" w:rsidRPr="0033440B">
              <w:rPr>
                <w:rFonts w:ascii="宋体" w:cs="宋体" w:hint="eastAsia"/>
                <w:szCs w:val="24"/>
              </w:rPr>
              <w:t>。</w:t>
            </w:r>
            <w:r w:rsidR="003662FD" w:rsidRPr="0033440B">
              <w:rPr>
                <w:rFonts w:ascii="宋体" w:cs="宋体"/>
                <w:szCs w:val="24"/>
              </w:rPr>
              <w:t>本课次</w:t>
            </w:r>
            <w:r w:rsidR="003662FD" w:rsidRPr="0033440B">
              <w:rPr>
                <w:rFonts w:ascii="宋体" w:cs="宋体" w:hint="eastAsia"/>
                <w:szCs w:val="24"/>
              </w:rPr>
              <w:t>内容</w:t>
            </w:r>
            <w:r w:rsidR="003662FD" w:rsidRPr="0033440B">
              <w:rPr>
                <w:rFonts w:ascii="宋体" w:cs="宋体"/>
                <w:szCs w:val="24"/>
              </w:rPr>
              <w:t>主要是介绍</w:t>
            </w:r>
            <w:r w:rsidR="003662FD" w:rsidRPr="0033440B">
              <w:rPr>
                <w:rFonts w:ascii="宋体" w:cs="宋体" w:hint="eastAsia"/>
                <w:szCs w:val="24"/>
              </w:rPr>
              <w:t>幼儿</w:t>
            </w:r>
            <w:r w:rsidR="003662FD" w:rsidRPr="0033440B">
              <w:rPr>
                <w:rFonts w:ascii="宋体" w:cs="宋体"/>
                <w:szCs w:val="24"/>
              </w:rPr>
              <w:t>晕厥</w:t>
            </w:r>
            <w:r w:rsidR="003662FD" w:rsidRPr="0033440B">
              <w:rPr>
                <w:rFonts w:ascii="宋体" w:cs="宋体" w:hint="eastAsia"/>
                <w:szCs w:val="24"/>
              </w:rPr>
              <w:t>的</w:t>
            </w:r>
            <w:r w:rsidR="003662FD" w:rsidRPr="0033440B">
              <w:rPr>
                <w:rFonts w:ascii="宋体" w:cs="宋体"/>
                <w:szCs w:val="24"/>
              </w:rPr>
              <w:t>相关</w:t>
            </w:r>
            <w:r w:rsidR="003662FD" w:rsidRPr="0033440B">
              <w:rPr>
                <w:rFonts w:ascii="宋体" w:cs="宋体" w:hint="eastAsia"/>
                <w:szCs w:val="24"/>
              </w:rPr>
              <w:t>理论</w:t>
            </w:r>
            <w:r w:rsidR="003662FD" w:rsidRPr="0033440B">
              <w:rPr>
                <w:rFonts w:ascii="宋体" w:cs="宋体"/>
                <w:szCs w:val="24"/>
              </w:rPr>
              <w:t>知识与</w:t>
            </w:r>
            <w:r w:rsidR="003662FD" w:rsidRPr="0033440B">
              <w:rPr>
                <w:rFonts w:ascii="宋体" w:cs="宋体" w:hint="eastAsia"/>
                <w:szCs w:val="24"/>
              </w:rPr>
              <w:t>应急处理</w:t>
            </w:r>
            <w:r w:rsidR="003662FD" w:rsidRPr="0033440B">
              <w:rPr>
                <w:rFonts w:ascii="宋体" w:cs="宋体"/>
                <w:szCs w:val="24"/>
              </w:rPr>
              <w:t>流程和方法，重点是帮助学生</w:t>
            </w:r>
            <w:r w:rsidR="003662FD" w:rsidRPr="0033440B">
              <w:rPr>
                <w:rFonts w:ascii="宋体" w:cs="宋体" w:hint="eastAsia"/>
                <w:szCs w:val="24"/>
              </w:rPr>
              <w:t>具备</w:t>
            </w:r>
            <w:r w:rsidR="003662FD" w:rsidRPr="0033440B">
              <w:rPr>
                <w:rFonts w:ascii="宋体" w:cs="宋体"/>
                <w:szCs w:val="24"/>
              </w:rPr>
              <w:t>幼儿发生晕厥</w:t>
            </w:r>
            <w:r w:rsidR="003662FD" w:rsidRPr="0033440B">
              <w:rPr>
                <w:rFonts w:ascii="宋体" w:cs="宋体" w:hint="eastAsia"/>
                <w:szCs w:val="24"/>
              </w:rPr>
              <w:t>时及时</w:t>
            </w:r>
            <w:r w:rsidR="003662FD" w:rsidRPr="0033440B">
              <w:rPr>
                <w:rFonts w:ascii="宋体" w:cs="宋体"/>
                <w:szCs w:val="24"/>
              </w:rPr>
              <w:t>辨别并采取规范的应对</w:t>
            </w:r>
            <w:r w:rsidR="003662FD" w:rsidRPr="0033440B">
              <w:rPr>
                <w:rFonts w:ascii="宋体" w:cs="宋体" w:hint="eastAsia"/>
                <w:szCs w:val="24"/>
              </w:rPr>
              <w:t>处理措施</w:t>
            </w:r>
            <w:r w:rsidR="003662FD" w:rsidRPr="0033440B">
              <w:rPr>
                <w:rFonts w:ascii="宋体" w:cs="宋体"/>
                <w:szCs w:val="24"/>
              </w:rPr>
              <w:t>的能力。</w:t>
            </w:r>
          </w:p>
        </w:tc>
      </w:tr>
      <w:tr w:rsidR="0033440B" w:rsidRPr="0033440B" w:rsidTr="008534DD">
        <w:trPr>
          <w:trHeight w:val="487"/>
          <w:jc w:val="center"/>
        </w:trPr>
        <w:tc>
          <w:tcPr>
            <w:tcW w:w="1202" w:type="dxa"/>
            <w:vMerge w:val="restart"/>
            <w:vAlign w:val="center"/>
          </w:tcPr>
          <w:p w:rsidR="008B02D1" w:rsidRPr="0033440B" w:rsidRDefault="008B02D1" w:rsidP="008B02D1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33440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</w:t>
            </w:r>
          </w:p>
          <w:p w:rsidR="008B02D1" w:rsidRPr="0033440B" w:rsidRDefault="008B02D1" w:rsidP="008B02D1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33440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学</w:t>
            </w:r>
          </w:p>
          <w:p w:rsidR="008B02D1" w:rsidRPr="0033440B" w:rsidRDefault="008B02D1" w:rsidP="008B02D1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33440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目</w:t>
            </w:r>
          </w:p>
          <w:p w:rsidR="008B02D1" w:rsidRPr="0033440B" w:rsidRDefault="008B02D1" w:rsidP="008B02D1">
            <w:pPr>
              <w:jc w:val="center"/>
              <w:rPr>
                <w:rFonts w:ascii="宋体" w:cs="宋体"/>
                <w:bCs/>
                <w:szCs w:val="21"/>
              </w:rPr>
            </w:pPr>
            <w:r w:rsidRPr="0033440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标</w:t>
            </w:r>
          </w:p>
        </w:tc>
        <w:tc>
          <w:tcPr>
            <w:tcW w:w="3686" w:type="dxa"/>
            <w:gridSpan w:val="2"/>
            <w:vAlign w:val="center"/>
          </w:tcPr>
          <w:p w:rsidR="008B02D1" w:rsidRPr="0033440B" w:rsidRDefault="008B02D1" w:rsidP="008B02D1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33440B">
              <w:rPr>
                <w:rFonts w:ascii="宋体" w:hAnsi="宋体" w:hint="eastAsia"/>
                <w:b/>
                <w:sz w:val="24"/>
                <w:szCs w:val="21"/>
              </w:rPr>
              <w:t>知   识</w:t>
            </w:r>
          </w:p>
        </w:tc>
        <w:tc>
          <w:tcPr>
            <w:tcW w:w="2835" w:type="dxa"/>
            <w:vAlign w:val="center"/>
          </w:tcPr>
          <w:p w:rsidR="008B02D1" w:rsidRPr="0033440B" w:rsidRDefault="008B02D1" w:rsidP="008B02D1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33440B">
              <w:rPr>
                <w:rFonts w:ascii="宋体" w:hAnsi="宋体" w:hint="eastAsia"/>
                <w:b/>
                <w:sz w:val="24"/>
                <w:szCs w:val="21"/>
              </w:rPr>
              <w:t>能  力</w:t>
            </w:r>
          </w:p>
        </w:tc>
        <w:tc>
          <w:tcPr>
            <w:tcW w:w="2158" w:type="dxa"/>
            <w:vAlign w:val="center"/>
          </w:tcPr>
          <w:p w:rsidR="008B02D1" w:rsidRPr="0033440B" w:rsidRDefault="008B02D1" w:rsidP="008B02D1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33440B">
              <w:rPr>
                <w:rFonts w:ascii="宋体" w:hAnsi="宋体" w:hint="eastAsia"/>
                <w:b/>
                <w:sz w:val="24"/>
                <w:szCs w:val="21"/>
              </w:rPr>
              <w:t>态   度</w:t>
            </w:r>
          </w:p>
        </w:tc>
      </w:tr>
      <w:tr w:rsidR="0033440B" w:rsidRPr="0033440B" w:rsidTr="008534DD">
        <w:trPr>
          <w:trHeight w:val="2052"/>
          <w:jc w:val="center"/>
        </w:trPr>
        <w:tc>
          <w:tcPr>
            <w:tcW w:w="1202" w:type="dxa"/>
            <w:vMerge/>
            <w:vAlign w:val="center"/>
          </w:tcPr>
          <w:p w:rsidR="008B02D1" w:rsidRPr="0033440B" w:rsidRDefault="008B02D1" w:rsidP="008B02D1">
            <w:pPr>
              <w:jc w:val="center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3686" w:type="dxa"/>
            <w:gridSpan w:val="2"/>
            <w:vAlign w:val="center"/>
          </w:tcPr>
          <w:p w:rsidR="008B02D1" w:rsidRPr="0033440B" w:rsidRDefault="008B02D1" w:rsidP="008B02D1">
            <w:pPr>
              <w:spacing w:line="276" w:lineRule="auto"/>
              <w:jc w:val="left"/>
              <w:rPr>
                <w:rFonts w:ascii="宋体" w:hAnsi="宋体"/>
              </w:rPr>
            </w:pPr>
            <w:r w:rsidRPr="0033440B">
              <w:rPr>
                <w:rFonts w:ascii="宋体" w:hAnsi="宋体" w:hint="eastAsia"/>
              </w:rPr>
              <w:t>1.知晓幼儿晕厥的</w:t>
            </w:r>
            <w:r w:rsidRPr="0033440B">
              <w:rPr>
                <w:rFonts w:ascii="宋体" w:hAnsi="宋体"/>
              </w:rPr>
              <w:t>典型体征</w:t>
            </w:r>
            <w:r w:rsidRPr="0033440B">
              <w:rPr>
                <w:rFonts w:ascii="宋体" w:hAnsi="宋体" w:hint="eastAsia"/>
              </w:rPr>
              <w:t>及</w:t>
            </w:r>
            <w:r w:rsidRPr="0033440B">
              <w:rPr>
                <w:rFonts w:ascii="宋体" w:hAnsi="宋体"/>
              </w:rPr>
              <w:t>主要危害</w:t>
            </w:r>
            <w:r w:rsidR="008534DD">
              <w:rPr>
                <w:rFonts w:ascii="宋体" w:hAnsi="宋体" w:hint="eastAsia"/>
              </w:rPr>
              <w:t>。</w:t>
            </w:r>
          </w:p>
          <w:p w:rsidR="008B02D1" w:rsidRPr="0033440B" w:rsidRDefault="008B02D1" w:rsidP="008B02D1">
            <w:pPr>
              <w:spacing w:line="276" w:lineRule="auto"/>
              <w:jc w:val="left"/>
              <w:rPr>
                <w:rFonts w:ascii="宋体" w:hAnsi="宋体"/>
              </w:rPr>
            </w:pPr>
            <w:r w:rsidRPr="0033440B">
              <w:rPr>
                <w:rFonts w:ascii="宋体" w:hAnsi="宋体" w:hint="eastAsia"/>
              </w:rPr>
              <w:t>2.</w:t>
            </w:r>
            <w:r w:rsidR="008534DD">
              <w:rPr>
                <w:rFonts w:ascii="宋体" w:hAnsi="宋体" w:hint="eastAsia"/>
              </w:rPr>
              <w:t>说出</w:t>
            </w:r>
            <w:r w:rsidRPr="0033440B">
              <w:rPr>
                <w:rFonts w:ascii="宋体" w:hAnsi="宋体"/>
              </w:rPr>
              <w:t>幼儿</w:t>
            </w:r>
            <w:r w:rsidRPr="0033440B">
              <w:rPr>
                <w:rFonts w:ascii="宋体" w:hAnsi="宋体" w:hint="eastAsia"/>
              </w:rPr>
              <w:t>晕厥</w:t>
            </w:r>
            <w:r w:rsidRPr="0033440B">
              <w:rPr>
                <w:rFonts w:ascii="宋体" w:hAnsi="宋体"/>
              </w:rPr>
              <w:t>的</w:t>
            </w:r>
            <w:r w:rsidRPr="0033440B">
              <w:rPr>
                <w:rFonts w:ascii="宋体" w:hAnsi="宋体" w:hint="eastAsia"/>
              </w:rPr>
              <w:t>常见</w:t>
            </w:r>
            <w:r w:rsidRPr="0033440B">
              <w:rPr>
                <w:rFonts w:ascii="宋体" w:hAnsi="宋体"/>
              </w:rPr>
              <w:t>原因和预防措施</w:t>
            </w:r>
            <w:r w:rsidR="008534DD">
              <w:rPr>
                <w:rFonts w:ascii="宋体" w:hAnsi="宋体" w:hint="eastAsia"/>
              </w:rPr>
              <w:t>。</w:t>
            </w:r>
          </w:p>
          <w:p w:rsidR="008B02D1" w:rsidRPr="0033440B" w:rsidRDefault="008B02D1" w:rsidP="008B02D1">
            <w:pPr>
              <w:spacing w:line="276" w:lineRule="auto"/>
              <w:jc w:val="left"/>
              <w:rPr>
                <w:rFonts w:ascii="宋体" w:hAnsi="宋体"/>
              </w:rPr>
            </w:pPr>
            <w:r w:rsidRPr="0033440B">
              <w:rPr>
                <w:rFonts w:ascii="宋体" w:hAnsi="宋体" w:hint="eastAsia"/>
              </w:rPr>
              <w:t>3.熟记幼儿发生晕厥时的紧急应对流程及注意事项</w:t>
            </w:r>
            <w:r w:rsidR="008534DD">
              <w:rPr>
                <w:rFonts w:ascii="宋体" w:hAnsi="宋体" w:hint="eastAsia"/>
              </w:rPr>
              <w:t>。</w:t>
            </w:r>
          </w:p>
        </w:tc>
        <w:tc>
          <w:tcPr>
            <w:tcW w:w="2835" w:type="dxa"/>
            <w:vAlign w:val="center"/>
          </w:tcPr>
          <w:p w:rsidR="008B02D1" w:rsidRPr="0033440B" w:rsidRDefault="008B02D1" w:rsidP="008B02D1">
            <w:pPr>
              <w:spacing w:line="276" w:lineRule="auto"/>
              <w:rPr>
                <w:rFonts w:ascii="宋体" w:hAnsi="宋体"/>
                <w:szCs w:val="21"/>
              </w:rPr>
            </w:pPr>
            <w:r w:rsidRPr="0033440B">
              <w:rPr>
                <w:rFonts w:ascii="宋体" w:hAnsi="宋体" w:hint="eastAsia"/>
                <w:szCs w:val="21"/>
              </w:rPr>
              <w:t>4.能根据幼儿体征</w:t>
            </w:r>
            <w:r w:rsidRPr="0033440B">
              <w:rPr>
                <w:rFonts w:ascii="宋体" w:hAnsi="宋体"/>
                <w:szCs w:val="21"/>
              </w:rPr>
              <w:t>评估</w:t>
            </w:r>
            <w:r w:rsidRPr="0033440B">
              <w:rPr>
                <w:rFonts w:ascii="宋体" w:hAnsi="宋体" w:hint="eastAsia"/>
                <w:szCs w:val="21"/>
              </w:rPr>
              <w:t>，结合紧急救助流程模拟为发生晕厥的幼儿实施应急处理</w:t>
            </w:r>
            <w:r w:rsidR="008534DD">
              <w:rPr>
                <w:rFonts w:ascii="宋体" w:hAnsi="宋体" w:hint="eastAsia"/>
                <w:szCs w:val="21"/>
              </w:rPr>
              <w:t>。</w:t>
            </w:r>
          </w:p>
          <w:p w:rsidR="008B02D1" w:rsidRPr="0033440B" w:rsidRDefault="008B02D1" w:rsidP="008B02D1">
            <w:pPr>
              <w:spacing w:line="276" w:lineRule="auto"/>
              <w:rPr>
                <w:rFonts w:ascii="宋体" w:hAnsi="宋体"/>
                <w:szCs w:val="21"/>
              </w:rPr>
            </w:pPr>
            <w:r w:rsidRPr="0033440B">
              <w:rPr>
                <w:rFonts w:ascii="宋体" w:hAnsi="宋体"/>
                <w:szCs w:val="21"/>
              </w:rPr>
              <w:t>5.</w:t>
            </w:r>
            <w:r w:rsidRPr="0033440B">
              <w:rPr>
                <w:rFonts w:ascii="宋体" w:hAnsi="宋体" w:hint="eastAsia"/>
                <w:szCs w:val="21"/>
              </w:rPr>
              <w:t>能在应急处理过程中与相关人员进行有效的沟通</w:t>
            </w:r>
            <w:r w:rsidR="008534DD"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2158" w:type="dxa"/>
            <w:vAlign w:val="center"/>
          </w:tcPr>
          <w:p w:rsidR="008B02D1" w:rsidRPr="0033440B" w:rsidRDefault="008B02D1" w:rsidP="008B02D1">
            <w:pPr>
              <w:spacing w:line="276" w:lineRule="auto"/>
              <w:rPr>
                <w:rFonts w:ascii="宋体" w:hAnsi="宋体"/>
                <w:szCs w:val="21"/>
              </w:rPr>
            </w:pPr>
            <w:r w:rsidRPr="0033440B">
              <w:rPr>
                <w:rFonts w:ascii="宋体" w:hAnsi="宋体" w:hint="eastAsia"/>
                <w:szCs w:val="21"/>
              </w:rPr>
              <w:t>6.懂得晕厥的应急处理与预防的重要意义，并积极参与相关知识技能的学习</w:t>
            </w:r>
            <w:r w:rsidR="008534DD"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33440B" w:rsidRPr="0033440B" w:rsidTr="0009721D">
        <w:trPr>
          <w:cantSplit/>
          <w:trHeight w:val="467"/>
          <w:jc w:val="center"/>
        </w:trPr>
        <w:tc>
          <w:tcPr>
            <w:tcW w:w="1202" w:type="dxa"/>
            <w:vMerge w:val="restart"/>
            <w:vAlign w:val="center"/>
          </w:tcPr>
          <w:p w:rsidR="008B02D1" w:rsidRPr="0033440B" w:rsidRDefault="008B02D1" w:rsidP="008B02D1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33440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教学重点与</w:t>
            </w:r>
          </w:p>
          <w:p w:rsidR="008B02D1" w:rsidRPr="0033440B" w:rsidRDefault="008B02D1" w:rsidP="008B02D1">
            <w:pPr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33440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难点</w:t>
            </w:r>
          </w:p>
        </w:tc>
        <w:tc>
          <w:tcPr>
            <w:tcW w:w="709" w:type="dxa"/>
            <w:vAlign w:val="center"/>
          </w:tcPr>
          <w:p w:rsidR="008B02D1" w:rsidRPr="0033440B" w:rsidRDefault="008B02D1" w:rsidP="008B02D1"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33440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重点</w:t>
            </w:r>
          </w:p>
        </w:tc>
        <w:tc>
          <w:tcPr>
            <w:tcW w:w="7970" w:type="dxa"/>
            <w:gridSpan w:val="3"/>
            <w:vAlign w:val="center"/>
          </w:tcPr>
          <w:p w:rsidR="008B02D1" w:rsidRPr="0033440B" w:rsidRDefault="008B02D1" w:rsidP="008B02D1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33440B">
              <w:rPr>
                <w:rFonts w:ascii="宋体" w:hAnsi="宋体" w:hint="eastAsia"/>
                <w:szCs w:val="21"/>
              </w:rPr>
              <w:t>幼儿晕厥</w:t>
            </w:r>
            <w:r w:rsidRPr="0033440B">
              <w:rPr>
                <w:rFonts w:ascii="宋体" w:hAnsi="宋体"/>
                <w:szCs w:val="21"/>
              </w:rPr>
              <w:t>的应急处理</w:t>
            </w:r>
            <w:r w:rsidRPr="0033440B">
              <w:rPr>
                <w:rFonts w:ascii="宋体" w:hAnsi="宋体" w:hint="eastAsia"/>
                <w:szCs w:val="21"/>
              </w:rPr>
              <w:t>流程</w:t>
            </w:r>
            <w:r w:rsidR="008534DD"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33440B" w:rsidRPr="0033440B" w:rsidTr="0009721D">
        <w:trPr>
          <w:cantSplit/>
          <w:trHeight w:val="151"/>
          <w:jc w:val="center"/>
        </w:trPr>
        <w:tc>
          <w:tcPr>
            <w:tcW w:w="1202" w:type="dxa"/>
            <w:vMerge/>
            <w:vAlign w:val="center"/>
          </w:tcPr>
          <w:p w:rsidR="008B02D1" w:rsidRPr="0033440B" w:rsidRDefault="008B02D1" w:rsidP="008B02D1">
            <w:pPr>
              <w:jc w:val="center"/>
              <w:rPr>
                <w:rFonts w:ascii="宋体" w:cs="宋体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B02D1" w:rsidRPr="0033440B" w:rsidRDefault="008B02D1" w:rsidP="008B02D1"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33440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难点</w:t>
            </w:r>
          </w:p>
        </w:tc>
        <w:tc>
          <w:tcPr>
            <w:tcW w:w="7970" w:type="dxa"/>
            <w:gridSpan w:val="3"/>
            <w:vAlign w:val="center"/>
          </w:tcPr>
          <w:p w:rsidR="008B02D1" w:rsidRPr="0033440B" w:rsidRDefault="008B02D1" w:rsidP="008B02D1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33440B">
              <w:rPr>
                <w:rFonts w:ascii="宋体" w:hAnsi="宋体" w:hint="eastAsia"/>
                <w:szCs w:val="21"/>
              </w:rPr>
              <w:t>幼儿晕厥后</w:t>
            </w:r>
            <w:r w:rsidRPr="0033440B">
              <w:rPr>
                <w:rFonts w:ascii="宋体" w:hAnsi="宋体"/>
                <w:szCs w:val="21"/>
              </w:rPr>
              <w:t>异常情况的</w:t>
            </w:r>
            <w:r w:rsidRPr="0033440B">
              <w:rPr>
                <w:rFonts w:ascii="宋体" w:hAnsi="宋体" w:hint="eastAsia"/>
                <w:szCs w:val="21"/>
              </w:rPr>
              <w:t>应急处理</w:t>
            </w:r>
            <w:r w:rsidR="008534DD"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33440B" w:rsidRPr="0033440B" w:rsidTr="008534DD">
        <w:trPr>
          <w:trHeight w:val="1291"/>
          <w:jc w:val="center"/>
        </w:trPr>
        <w:tc>
          <w:tcPr>
            <w:tcW w:w="1202" w:type="dxa"/>
            <w:vMerge w:val="restart"/>
            <w:vAlign w:val="center"/>
          </w:tcPr>
          <w:p w:rsidR="008B02D1" w:rsidRPr="0033440B" w:rsidRDefault="008B02D1" w:rsidP="008B02D1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33440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</w:t>
            </w:r>
          </w:p>
          <w:p w:rsidR="008B02D1" w:rsidRPr="0033440B" w:rsidRDefault="008B02D1" w:rsidP="008B02D1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33440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学</w:t>
            </w:r>
          </w:p>
          <w:p w:rsidR="008B02D1" w:rsidRPr="0033440B" w:rsidRDefault="008B02D1" w:rsidP="008B02D1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33440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准</w:t>
            </w:r>
          </w:p>
          <w:p w:rsidR="008B02D1" w:rsidRPr="0033440B" w:rsidRDefault="008B02D1" w:rsidP="008B02D1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33440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备</w:t>
            </w:r>
          </w:p>
        </w:tc>
        <w:tc>
          <w:tcPr>
            <w:tcW w:w="8679" w:type="dxa"/>
            <w:gridSpan w:val="4"/>
            <w:vAlign w:val="center"/>
          </w:tcPr>
          <w:p w:rsidR="008B02D1" w:rsidRPr="0033440B" w:rsidRDefault="008B02D1" w:rsidP="008534DD">
            <w:pPr>
              <w:spacing w:line="360" w:lineRule="auto"/>
              <w:ind w:firstLineChars="200" w:firstLine="422"/>
              <w:rPr>
                <w:rFonts w:ascii="宋体" w:hAnsi="宋体"/>
                <w:b/>
                <w:szCs w:val="21"/>
              </w:rPr>
            </w:pPr>
            <w:r w:rsidRPr="0033440B">
              <w:rPr>
                <w:rFonts w:ascii="宋体" w:hAnsi="宋体"/>
                <w:b/>
                <w:szCs w:val="21"/>
              </w:rPr>
              <w:t>1.</w:t>
            </w:r>
            <w:r w:rsidRPr="0033440B">
              <w:rPr>
                <w:rFonts w:ascii="宋体" w:hAnsi="宋体" w:hint="eastAsia"/>
                <w:b/>
                <w:szCs w:val="21"/>
              </w:rPr>
              <w:t>学生</w:t>
            </w:r>
            <w:r w:rsidRPr="0033440B">
              <w:rPr>
                <w:rFonts w:ascii="宋体" w:hAnsi="宋体"/>
                <w:b/>
                <w:szCs w:val="21"/>
              </w:rPr>
              <w:t>准备</w:t>
            </w:r>
          </w:p>
          <w:p w:rsidR="008B02D1" w:rsidRPr="0033440B" w:rsidRDefault="008B02D1" w:rsidP="008534DD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33440B">
              <w:rPr>
                <w:rFonts w:ascii="宋体" w:hAnsi="宋体" w:hint="eastAsia"/>
                <w:szCs w:val="21"/>
              </w:rPr>
              <w:t>（1）</w:t>
            </w:r>
            <w:r w:rsidR="007E2283" w:rsidRPr="0033440B">
              <w:rPr>
                <w:rFonts w:ascii="宋体" w:hAnsi="宋体" w:hint="eastAsia"/>
                <w:szCs w:val="21"/>
              </w:rPr>
              <w:t>预习教材</w:t>
            </w:r>
            <w:r w:rsidR="008534DD">
              <w:rPr>
                <w:rFonts w:ascii="宋体" w:hAnsi="宋体" w:hint="eastAsia"/>
                <w:szCs w:val="21"/>
              </w:rPr>
              <w:t>模块</w:t>
            </w:r>
            <w:r w:rsidR="008534DD">
              <w:rPr>
                <w:rFonts w:ascii="宋体" w:hAnsi="宋体"/>
                <w:szCs w:val="21"/>
              </w:rPr>
              <w:t>二</w:t>
            </w:r>
            <w:r w:rsidR="007E2283" w:rsidRPr="0033440B">
              <w:rPr>
                <w:rFonts w:ascii="宋体" w:hAnsi="宋体" w:hint="eastAsia"/>
                <w:szCs w:val="21"/>
              </w:rPr>
              <w:t>“任务3”内容，</w:t>
            </w:r>
            <w:r w:rsidR="00C76A16" w:rsidRPr="0033440B">
              <w:rPr>
                <w:rFonts w:ascii="宋体" w:hAnsi="宋体" w:hint="eastAsia"/>
                <w:szCs w:val="21"/>
              </w:rPr>
              <w:t>阅读并分析案例《孩子晕厥之后》</w:t>
            </w:r>
            <w:r w:rsidR="007E2283" w:rsidRPr="0033440B">
              <w:rPr>
                <w:rFonts w:ascii="宋体" w:hAnsi="宋体" w:hint="eastAsia"/>
                <w:szCs w:val="21"/>
              </w:rPr>
              <w:t>。</w:t>
            </w:r>
          </w:p>
          <w:p w:rsidR="008B02D1" w:rsidRPr="0033440B" w:rsidRDefault="008B02D1" w:rsidP="008534DD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33440B">
              <w:rPr>
                <w:rFonts w:ascii="宋体" w:hAnsi="宋体" w:hint="eastAsia"/>
                <w:szCs w:val="21"/>
              </w:rPr>
              <w:t>（2）</w:t>
            </w:r>
            <w:r w:rsidR="007E2283" w:rsidRPr="0033440B">
              <w:rPr>
                <w:rFonts w:ascii="宋体" w:hAnsi="宋体" w:hint="eastAsia"/>
                <w:szCs w:val="21"/>
              </w:rPr>
              <w:t>结合</w:t>
            </w:r>
            <w:r w:rsidR="007E2283" w:rsidRPr="0033440B">
              <w:rPr>
                <w:rFonts w:ascii="宋体" w:hAnsi="宋体"/>
                <w:szCs w:val="21"/>
              </w:rPr>
              <w:t>微课</w:t>
            </w:r>
            <w:r w:rsidR="00C76A16" w:rsidRPr="0033440B">
              <w:rPr>
                <w:rFonts w:ascii="宋体" w:hAnsi="宋体" w:hint="eastAsia"/>
                <w:szCs w:val="21"/>
              </w:rPr>
              <w:t>《幼儿晕厥的应急处理》</w:t>
            </w:r>
            <w:r w:rsidR="007E2283" w:rsidRPr="0033440B">
              <w:rPr>
                <w:rFonts w:ascii="宋体" w:hAnsi="宋体" w:hint="eastAsia"/>
                <w:szCs w:val="21"/>
              </w:rPr>
              <w:t>，</w:t>
            </w:r>
            <w:r w:rsidR="00C76A16" w:rsidRPr="0033440B">
              <w:rPr>
                <w:rFonts w:ascii="宋体" w:hAnsi="宋体" w:hint="eastAsia"/>
                <w:szCs w:val="21"/>
              </w:rPr>
              <w:t>熟悉晕厥的应急处理过程。</w:t>
            </w:r>
          </w:p>
          <w:p w:rsidR="008B02D1" w:rsidRPr="0033440B" w:rsidRDefault="008B02D1" w:rsidP="008534DD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33440B">
              <w:rPr>
                <w:rFonts w:ascii="宋体" w:hAnsi="宋体" w:hint="eastAsia"/>
                <w:szCs w:val="21"/>
              </w:rPr>
              <w:t>（3）完成预习测试</w:t>
            </w:r>
            <w:r w:rsidR="00C76A16" w:rsidRPr="0033440B">
              <w:rPr>
                <w:rFonts w:ascii="宋体" w:hAnsi="宋体" w:hint="eastAsia"/>
                <w:szCs w:val="21"/>
              </w:rPr>
              <w:t>题</w:t>
            </w:r>
            <w:r w:rsidRPr="0033440B"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33440B" w:rsidRPr="0033440B" w:rsidTr="008534DD">
        <w:trPr>
          <w:trHeight w:val="1262"/>
          <w:jc w:val="center"/>
        </w:trPr>
        <w:tc>
          <w:tcPr>
            <w:tcW w:w="1202" w:type="dxa"/>
            <w:vMerge/>
            <w:vAlign w:val="center"/>
          </w:tcPr>
          <w:p w:rsidR="008B02D1" w:rsidRPr="0033440B" w:rsidRDefault="008B02D1" w:rsidP="008B02D1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679" w:type="dxa"/>
            <w:gridSpan w:val="4"/>
            <w:vAlign w:val="center"/>
          </w:tcPr>
          <w:p w:rsidR="008B02D1" w:rsidRPr="0033440B" w:rsidRDefault="008B02D1" w:rsidP="008534DD">
            <w:pPr>
              <w:spacing w:line="360" w:lineRule="auto"/>
              <w:ind w:firstLineChars="200" w:firstLine="422"/>
              <w:rPr>
                <w:rFonts w:ascii="宋体" w:hAnsi="宋体"/>
                <w:b/>
                <w:szCs w:val="21"/>
              </w:rPr>
            </w:pPr>
            <w:r w:rsidRPr="0033440B">
              <w:rPr>
                <w:rFonts w:ascii="宋体" w:hAnsi="宋体" w:hint="eastAsia"/>
                <w:b/>
                <w:szCs w:val="21"/>
              </w:rPr>
              <w:t>2.教师</w:t>
            </w:r>
            <w:r w:rsidRPr="0033440B">
              <w:rPr>
                <w:rFonts w:ascii="宋体" w:hAnsi="宋体"/>
                <w:b/>
                <w:szCs w:val="21"/>
              </w:rPr>
              <w:t>准备</w:t>
            </w:r>
          </w:p>
          <w:p w:rsidR="00AD3694" w:rsidRPr="0033440B" w:rsidRDefault="00AD3694" w:rsidP="008534DD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33440B">
              <w:rPr>
                <w:rFonts w:ascii="宋体" w:hAnsi="宋体" w:hint="eastAsia"/>
                <w:szCs w:val="21"/>
              </w:rPr>
              <w:t>（1）查看学生课前预习的完成情况和预习测试成绩，找出易错点。</w:t>
            </w:r>
          </w:p>
          <w:p w:rsidR="008B02D1" w:rsidRPr="0033440B" w:rsidRDefault="00AD3694" w:rsidP="008534DD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33440B">
              <w:rPr>
                <w:rFonts w:ascii="宋体" w:hAnsi="宋体" w:hint="eastAsia"/>
                <w:szCs w:val="21"/>
              </w:rPr>
              <w:t>（2）熟悉本课次教学内容、流程及教学资源。</w:t>
            </w:r>
          </w:p>
        </w:tc>
      </w:tr>
      <w:tr w:rsidR="00612E1C" w:rsidRPr="0033440B" w:rsidTr="0009721D">
        <w:trPr>
          <w:trHeight w:val="1266"/>
          <w:jc w:val="center"/>
        </w:trPr>
        <w:tc>
          <w:tcPr>
            <w:tcW w:w="1202" w:type="dxa"/>
            <w:vMerge/>
            <w:vAlign w:val="center"/>
          </w:tcPr>
          <w:p w:rsidR="008B02D1" w:rsidRPr="0033440B" w:rsidRDefault="008B02D1" w:rsidP="008B02D1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679" w:type="dxa"/>
            <w:gridSpan w:val="4"/>
            <w:vAlign w:val="center"/>
          </w:tcPr>
          <w:p w:rsidR="008B02D1" w:rsidRPr="0033440B" w:rsidRDefault="008B02D1" w:rsidP="008534DD">
            <w:pPr>
              <w:spacing w:line="360" w:lineRule="auto"/>
              <w:ind w:firstLineChars="200" w:firstLine="422"/>
              <w:rPr>
                <w:rFonts w:ascii="宋体" w:hAnsi="宋体"/>
                <w:b/>
                <w:szCs w:val="21"/>
              </w:rPr>
            </w:pPr>
            <w:r w:rsidRPr="0033440B">
              <w:rPr>
                <w:rFonts w:ascii="宋体" w:hAnsi="宋体"/>
                <w:b/>
                <w:szCs w:val="21"/>
              </w:rPr>
              <w:t>3.</w:t>
            </w:r>
            <w:r w:rsidRPr="0033440B">
              <w:rPr>
                <w:rFonts w:ascii="宋体" w:hAnsi="宋体" w:hint="eastAsia"/>
                <w:b/>
                <w:szCs w:val="21"/>
              </w:rPr>
              <w:t>材料</w:t>
            </w:r>
            <w:r w:rsidRPr="0033440B">
              <w:rPr>
                <w:rFonts w:ascii="宋体" w:hAnsi="宋体"/>
                <w:b/>
                <w:szCs w:val="21"/>
              </w:rPr>
              <w:t>准备</w:t>
            </w:r>
          </w:p>
          <w:p w:rsidR="008B02D1" w:rsidRPr="0033440B" w:rsidRDefault="008B02D1" w:rsidP="008534DD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33440B">
              <w:rPr>
                <w:rFonts w:ascii="宋体" w:hAnsi="宋体" w:hint="eastAsia"/>
                <w:szCs w:val="21"/>
              </w:rPr>
              <w:t>幼儿急救模拟实训</w:t>
            </w:r>
            <w:r w:rsidRPr="0033440B">
              <w:rPr>
                <w:rFonts w:ascii="宋体" w:hAnsi="宋体"/>
                <w:szCs w:val="21"/>
              </w:rPr>
              <w:t>室</w:t>
            </w:r>
            <w:r w:rsidRPr="0033440B">
              <w:rPr>
                <w:rFonts w:ascii="宋体" w:hAnsi="宋体" w:hint="eastAsia"/>
                <w:szCs w:val="21"/>
              </w:rPr>
              <w:t>、移动</w:t>
            </w:r>
            <w:r w:rsidRPr="0033440B">
              <w:rPr>
                <w:rFonts w:ascii="宋体" w:hAnsi="宋体"/>
                <w:szCs w:val="21"/>
              </w:rPr>
              <w:t>终端</w:t>
            </w:r>
            <w:r w:rsidRPr="0033440B">
              <w:rPr>
                <w:rFonts w:ascii="宋体" w:hAnsi="宋体" w:hint="eastAsia"/>
                <w:szCs w:val="21"/>
              </w:rPr>
              <w:t>（手机</w:t>
            </w:r>
            <w:r w:rsidRPr="0033440B">
              <w:rPr>
                <w:rFonts w:ascii="宋体" w:hAnsi="宋体"/>
                <w:szCs w:val="21"/>
              </w:rPr>
              <w:t>或pad</w:t>
            </w:r>
            <w:r w:rsidRPr="0033440B">
              <w:rPr>
                <w:rFonts w:ascii="宋体" w:hAnsi="宋体" w:hint="eastAsia"/>
                <w:szCs w:val="21"/>
              </w:rPr>
              <w:t>）</w:t>
            </w:r>
            <w:r w:rsidRPr="0033440B">
              <w:rPr>
                <w:rFonts w:ascii="宋体" w:hAnsi="宋体"/>
                <w:szCs w:val="21"/>
              </w:rPr>
              <w:t>、</w:t>
            </w:r>
            <w:r w:rsidRPr="0033440B">
              <w:rPr>
                <w:rFonts w:ascii="宋体" w:hAnsi="宋体" w:hint="eastAsia"/>
                <w:szCs w:val="21"/>
              </w:rPr>
              <w:t>多媒体设备、</w:t>
            </w:r>
            <w:r w:rsidRPr="0033440B">
              <w:rPr>
                <w:rFonts w:ascii="宋体" w:hAnsi="宋体"/>
                <w:szCs w:val="21"/>
              </w:rPr>
              <w:t>教学</w:t>
            </w:r>
            <w:r w:rsidRPr="0033440B">
              <w:rPr>
                <w:rFonts w:ascii="宋体" w:hAnsi="宋体" w:hint="eastAsia"/>
                <w:szCs w:val="21"/>
              </w:rPr>
              <w:t>用音视频</w:t>
            </w:r>
            <w:r w:rsidRPr="0033440B">
              <w:rPr>
                <w:rFonts w:ascii="宋体" w:hAnsi="宋体"/>
                <w:szCs w:val="21"/>
              </w:rPr>
              <w:t>资源</w:t>
            </w:r>
            <w:r w:rsidRPr="0033440B">
              <w:rPr>
                <w:rFonts w:ascii="宋体" w:hAnsi="宋体" w:hint="eastAsia"/>
                <w:szCs w:val="21"/>
              </w:rPr>
              <w:t>、课程教材、小组移动</w:t>
            </w:r>
            <w:r w:rsidRPr="0033440B">
              <w:rPr>
                <w:rFonts w:ascii="宋体" w:hAnsi="宋体"/>
                <w:szCs w:val="21"/>
              </w:rPr>
              <w:t>白板</w:t>
            </w:r>
            <w:r w:rsidRPr="0033440B">
              <w:rPr>
                <w:rFonts w:ascii="宋体" w:hAnsi="宋体" w:hint="eastAsia"/>
                <w:szCs w:val="21"/>
              </w:rPr>
              <w:t>、</w:t>
            </w:r>
            <w:r w:rsidRPr="0033440B">
              <w:rPr>
                <w:rFonts w:ascii="宋体" w:hAnsi="宋体"/>
                <w:szCs w:val="21"/>
              </w:rPr>
              <w:t>干净的水、毛巾等</w:t>
            </w:r>
            <w:r w:rsidRPr="0033440B">
              <w:rPr>
                <w:rFonts w:ascii="宋体" w:hAnsi="宋体" w:hint="eastAsia"/>
                <w:szCs w:val="21"/>
              </w:rPr>
              <w:t>。</w:t>
            </w:r>
          </w:p>
        </w:tc>
      </w:tr>
    </w:tbl>
    <w:p w:rsidR="009C1C09" w:rsidRPr="0033440B" w:rsidRDefault="009C1C09" w:rsidP="00756EA9"/>
    <w:tbl>
      <w:tblPr>
        <w:tblW w:w="100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4253"/>
        <w:gridCol w:w="2552"/>
        <w:gridCol w:w="2085"/>
      </w:tblGrid>
      <w:tr w:rsidR="0033440B" w:rsidRPr="0033440B" w:rsidTr="005B4E67">
        <w:trPr>
          <w:cantSplit/>
          <w:trHeight w:val="416"/>
          <w:jc w:val="center"/>
        </w:trPr>
        <w:tc>
          <w:tcPr>
            <w:tcW w:w="10019" w:type="dxa"/>
            <w:gridSpan w:val="4"/>
            <w:vAlign w:val="center"/>
          </w:tcPr>
          <w:p w:rsidR="00756EA9" w:rsidRPr="0033440B" w:rsidRDefault="00756EA9" w:rsidP="00C96614">
            <w:pPr>
              <w:spacing w:line="360" w:lineRule="auto"/>
              <w:jc w:val="center"/>
              <w:rPr>
                <w:rFonts w:ascii="宋体" w:cs="宋体"/>
                <w:b/>
                <w:sz w:val="28"/>
                <w:szCs w:val="28"/>
              </w:rPr>
            </w:pPr>
            <w:r w:rsidRPr="0033440B">
              <w:rPr>
                <w:rFonts w:ascii="宋体" w:hAnsi="宋体" w:cs="宋体" w:hint="eastAsia"/>
                <w:b/>
                <w:sz w:val="28"/>
                <w:szCs w:val="28"/>
              </w:rPr>
              <w:lastRenderedPageBreak/>
              <w:t>教</w:t>
            </w:r>
            <w:r w:rsidR="000A7C17" w:rsidRPr="0033440B">
              <w:rPr>
                <w:rFonts w:ascii="宋体" w:hAnsi="宋体" w:cs="宋体" w:hint="eastAsia"/>
                <w:b/>
                <w:sz w:val="28"/>
                <w:szCs w:val="28"/>
              </w:rPr>
              <w:t xml:space="preserve"> </w:t>
            </w:r>
            <w:r w:rsidRPr="0033440B">
              <w:rPr>
                <w:rFonts w:ascii="宋体" w:hAnsi="宋体" w:cs="宋体" w:hint="eastAsia"/>
                <w:b/>
                <w:sz w:val="28"/>
                <w:szCs w:val="28"/>
              </w:rPr>
              <w:t>学</w:t>
            </w:r>
            <w:r w:rsidR="000A7C17" w:rsidRPr="0033440B">
              <w:rPr>
                <w:rFonts w:ascii="宋体" w:hAnsi="宋体" w:cs="宋体" w:hint="eastAsia"/>
                <w:b/>
                <w:sz w:val="28"/>
                <w:szCs w:val="28"/>
              </w:rPr>
              <w:t xml:space="preserve"> </w:t>
            </w:r>
            <w:r w:rsidRPr="0033440B">
              <w:rPr>
                <w:rFonts w:ascii="宋体" w:hAnsi="宋体" w:cs="宋体" w:hint="eastAsia"/>
                <w:b/>
                <w:sz w:val="28"/>
                <w:szCs w:val="28"/>
              </w:rPr>
              <w:t>过</w:t>
            </w:r>
            <w:r w:rsidR="000A7C17" w:rsidRPr="0033440B">
              <w:rPr>
                <w:rFonts w:ascii="宋体" w:hAnsi="宋体" w:cs="宋体" w:hint="eastAsia"/>
                <w:b/>
                <w:sz w:val="28"/>
                <w:szCs w:val="28"/>
              </w:rPr>
              <w:t xml:space="preserve"> </w:t>
            </w:r>
            <w:r w:rsidRPr="0033440B">
              <w:rPr>
                <w:rFonts w:ascii="宋体" w:hAnsi="宋体" w:cs="宋体" w:hint="eastAsia"/>
                <w:b/>
                <w:sz w:val="28"/>
                <w:szCs w:val="28"/>
              </w:rPr>
              <w:t>程</w:t>
            </w:r>
          </w:p>
        </w:tc>
      </w:tr>
      <w:tr w:rsidR="0033440B" w:rsidRPr="0033440B" w:rsidTr="006A1F47">
        <w:trPr>
          <w:cantSplit/>
          <w:trHeight w:val="481"/>
          <w:jc w:val="center"/>
        </w:trPr>
        <w:tc>
          <w:tcPr>
            <w:tcW w:w="1129" w:type="dxa"/>
            <w:vAlign w:val="center"/>
          </w:tcPr>
          <w:p w:rsidR="00B3673B" w:rsidRPr="0033440B" w:rsidRDefault="00B3673B" w:rsidP="00C96614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33440B">
              <w:rPr>
                <w:rFonts w:ascii="宋体" w:hAnsi="宋体" w:cs="宋体" w:hint="eastAsia"/>
                <w:b/>
                <w:sz w:val="24"/>
                <w:szCs w:val="24"/>
              </w:rPr>
              <w:t>教学</w:t>
            </w:r>
          </w:p>
          <w:p w:rsidR="00B3673B" w:rsidRPr="0033440B" w:rsidRDefault="00B3673B" w:rsidP="00C96614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33440B">
              <w:rPr>
                <w:rFonts w:ascii="宋体" w:hAnsi="宋体" w:cs="宋体" w:hint="eastAsia"/>
                <w:b/>
                <w:sz w:val="24"/>
                <w:szCs w:val="24"/>
              </w:rPr>
              <w:t>环节</w:t>
            </w:r>
          </w:p>
        </w:tc>
        <w:tc>
          <w:tcPr>
            <w:tcW w:w="4253" w:type="dxa"/>
            <w:vAlign w:val="center"/>
          </w:tcPr>
          <w:p w:rsidR="00B3673B" w:rsidRPr="0033440B" w:rsidRDefault="00B3673B" w:rsidP="00C96614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33440B">
              <w:rPr>
                <w:rFonts w:ascii="宋体" w:hAnsi="宋体" w:cs="宋体" w:hint="eastAsia"/>
                <w:b/>
                <w:sz w:val="24"/>
                <w:szCs w:val="24"/>
              </w:rPr>
              <w:t>教师活动</w:t>
            </w:r>
            <w:r w:rsidRPr="0033440B">
              <w:rPr>
                <w:rFonts w:ascii="宋体" w:hAnsi="宋体" w:cs="宋体"/>
                <w:b/>
                <w:sz w:val="24"/>
                <w:szCs w:val="24"/>
              </w:rPr>
              <w:t>预设</w:t>
            </w:r>
          </w:p>
        </w:tc>
        <w:tc>
          <w:tcPr>
            <w:tcW w:w="2552" w:type="dxa"/>
            <w:vAlign w:val="center"/>
          </w:tcPr>
          <w:p w:rsidR="00B3673B" w:rsidRPr="0033440B" w:rsidRDefault="00B92427" w:rsidP="00C96614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33440B">
              <w:rPr>
                <w:rFonts w:ascii="宋体" w:hAnsi="宋体" w:cs="宋体" w:hint="eastAsia"/>
                <w:b/>
                <w:sz w:val="24"/>
                <w:szCs w:val="24"/>
              </w:rPr>
              <w:t>学生</w:t>
            </w:r>
            <w:r w:rsidRPr="0033440B">
              <w:rPr>
                <w:rFonts w:ascii="宋体" w:hAnsi="宋体" w:cs="宋体"/>
                <w:b/>
                <w:sz w:val="24"/>
                <w:szCs w:val="24"/>
              </w:rPr>
              <w:t>活动</w:t>
            </w:r>
            <w:r w:rsidRPr="0033440B">
              <w:rPr>
                <w:rFonts w:ascii="宋体" w:hAnsi="宋体" w:cs="宋体" w:hint="eastAsia"/>
                <w:b/>
                <w:sz w:val="24"/>
                <w:szCs w:val="24"/>
              </w:rPr>
              <w:t>预设</w:t>
            </w:r>
          </w:p>
        </w:tc>
        <w:tc>
          <w:tcPr>
            <w:tcW w:w="2085" w:type="dxa"/>
            <w:vAlign w:val="center"/>
          </w:tcPr>
          <w:p w:rsidR="00B3673B" w:rsidRPr="0033440B" w:rsidRDefault="003C3B37" w:rsidP="00C96614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33440B">
              <w:rPr>
                <w:rFonts w:ascii="宋体" w:hAnsi="宋体" w:cs="宋体" w:hint="eastAsia"/>
                <w:b/>
                <w:sz w:val="24"/>
                <w:szCs w:val="24"/>
              </w:rPr>
              <w:t>设计</w:t>
            </w:r>
            <w:r w:rsidR="00477449" w:rsidRPr="0033440B">
              <w:rPr>
                <w:rFonts w:ascii="宋体" w:hAnsi="宋体" w:cs="宋体"/>
                <w:b/>
                <w:sz w:val="24"/>
                <w:szCs w:val="24"/>
              </w:rPr>
              <w:t>意图</w:t>
            </w:r>
          </w:p>
        </w:tc>
      </w:tr>
      <w:tr w:rsidR="0033440B" w:rsidRPr="0033440B" w:rsidTr="006A1F47">
        <w:trPr>
          <w:trHeight w:val="1350"/>
          <w:jc w:val="center"/>
        </w:trPr>
        <w:tc>
          <w:tcPr>
            <w:tcW w:w="1129" w:type="dxa"/>
            <w:vAlign w:val="center"/>
          </w:tcPr>
          <w:p w:rsidR="00B3673B" w:rsidRPr="0033440B" w:rsidRDefault="00B3673B" w:rsidP="003D230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33440B">
              <w:rPr>
                <w:rFonts w:ascii="宋体" w:cs="宋体" w:hint="eastAsia"/>
                <w:b/>
                <w:sz w:val="24"/>
                <w:szCs w:val="24"/>
              </w:rPr>
              <w:t>一、</w:t>
            </w:r>
          </w:p>
          <w:p w:rsidR="00B3673B" w:rsidRPr="0033440B" w:rsidRDefault="00B3673B" w:rsidP="003D230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33440B">
              <w:rPr>
                <w:rFonts w:ascii="宋体" w:cs="宋体" w:hint="eastAsia"/>
                <w:b/>
                <w:sz w:val="24"/>
                <w:szCs w:val="24"/>
              </w:rPr>
              <w:t>任 务</w:t>
            </w:r>
          </w:p>
          <w:p w:rsidR="00B3673B" w:rsidRPr="0033440B" w:rsidRDefault="00470248" w:rsidP="003D230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33440B">
              <w:rPr>
                <w:rFonts w:ascii="宋体" w:cs="宋体" w:hint="eastAsia"/>
                <w:b/>
                <w:sz w:val="24"/>
                <w:szCs w:val="24"/>
              </w:rPr>
              <w:t>导 入</w:t>
            </w:r>
          </w:p>
        </w:tc>
        <w:tc>
          <w:tcPr>
            <w:tcW w:w="4253" w:type="dxa"/>
            <w:vAlign w:val="center"/>
          </w:tcPr>
          <w:p w:rsidR="0066778C" w:rsidRPr="0033440B" w:rsidRDefault="005848A4" w:rsidP="00811813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33440B">
              <w:rPr>
                <w:rFonts w:asciiTheme="minorEastAsia" w:eastAsiaTheme="minorEastAsia" w:hAnsiTheme="minorEastAsia" w:hint="eastAsia"/>
                <w:b/>
                <w:szCs w:val="21"/>
              </w:rPr>
              <w:t>（1）</w:t>
            </w:r>
            <w:r w:rsidR="008534DD">
              <w:rPr>
                <w:rFonts w:asciiTheme="minorEastAsia" w:eastAsiaTheme="minorEastAsia" w:hAnsiTheme="minorEastAsia" w:hint="eastAsia"/>
                <w:b/>
                <w:szCs w:val="21"/>
              </w:rPr>
              <w:t>引导</w:t>
            </w:r>
            <w:r w:rsidR="0066778C" w:rsidRPr="0033440B">
              <w:rPr>
                <w:rFonts w:asciiTheme="minorEastAsia" w:eastAsiaTheme="minorEastAsia" w:hAnsiTheme="minorEastAsia" w:hint="eastAsia"/>
                <w:b/>
                <w:szCs w:val="21"/>
              </w:rPr>
              <w:t>案例</w:t>
            </w:r>
            <w:r w:rsidR="008534DD">
              <w:rPr>
                <w:rFonts w:asciiTheme="minorEastAsia" w:eastAsiaTheme="minorEastAsia" w:hAnsiTheme="minorEastAsia" w:hint="eastAsia"/>
                <w:b/>
                <w:szCs w:val="21"/>
              </w:rPr>
              <w:t>分析</w:t>
            </w:r>
          </w:p>
          <w:p w:rsidR="00B3673B" w:rsidRPr="0033440B" w:rsidRDefault="000A7C17" w:rsidP="00811813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33440B">
              <w:rPr>
                <w:rFonts w:asciiTheme="minorEastAsia" w:eastAsiaTheme="minorEastAsia" w:hAnsiTheme="minorEastAsia" w:hint="eastAsia"/>
                <w:szCs w:val="21"/>
              </w:rPr>
              <w:t>呈现</w:t>
            </w:r>
            <w:r w:rsidR="0016254E" w:rsidRPr="0033440B">
              <w:rPr>
                <w:rFonts w:asciiTheme="minorEastAsia" w:eastAsiaTheme="minorEastAsia" w:hAnsiTheme="minorEastAsia" w:hint="eastAsia"/>
                <w:szCs w:val="21"/>
              </w:rPr>
              <w:t>案例</w:t>
            </w:r>
            <w:r w:rsidR="00D85C9C" w:rsidRPr="0033440B">
              <w:rPr>
                <w:rFonts w:asciiTheme="minorEastAsia" w:eastAsiaTheme="minorEastAsia" w:hAnsiTheme="minorEastAsia" w:hint="eastAsia"/>
                <w:szCs w:val="21"/>
              </w:rPr>
              <w:t>材料</w:t>
            </w:r>
            <w:r w:rsidR="003248C8" w:rsidRPr="0033440B">
              <w:rPr>
                <w:rFonts w:asciiTheme="minorEastAsia" w:eastAsiaTheme="minorEastAsia" w:hAnsiTheme="minorEastAsia" w:hint="eastAsia"/>
                <w:szCs w:val="21"/>
              </w:rPr>
              <w:t>《幼儿</w:t>
            </w:r>
            <w:r w:rsidR="003248C8" w:rsidRPr="0033440B">
              <w:rPr>
                <w:rFonts w:asciiTheme="minorEastAsia" w:eastAsiaTheme="minorEastAsia" w:hAnsiTheme="minorEastAsia"/>
                <w:szCs w:val="21"/>
              </w:rPr>
              <w:t>晕厥后的紧急处理</w:t>
            </w:r>
            <w:r w:rsidR="005848A4" w:rsidRPr="0033440B">
              <w:rPr>
                <w:rFonts w:asciiTheme="minorEastAsia" w:eastAsiaTheme="minorEastAsia" w:hAnsiTheme="minorEastAsia" w:hint="eastAsia"/>
                <w:szCs w:val="21"/>
              </w:rPr>
              <w:t>》</w:t>
            </w:r>
            <w:r w:rsidR="00677DA4" w:rsidRPr="0033440B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66778C" w:rsidRPr="0033440B">
              <w:rPr>
                <w:rFonts w:asciiTheme="minorEastAsia" w:eastAsiaTheme="minorEastAsia" w:hAnsiTheme="minorEastAsia" w:hint="eastAsia"/>
                <w:szCs w:val="21"/>
              </w:rPr>
              <w:t>然后</w:t>
            </w:r>
            <w:r w:rsidR="0066778C" w:rsidRPr="0033440B">
              <w:rPr>
                <w:rFonts w:asciiTheme="minorEastAsia" w:eastAsiaTheme="minorEastAsia" w:hAnsiTheme="minorEastAsia"/>
                <w:szCs w:val="21"/>
              </w:rPr>
              <w:t>引导学生</w:t>
            </w:r>
            <w:r w:rsidR="00C46347" w:rsidRPr="0033440B">
              <w:rPr>
                <w:rFonts w:asciiTheme="minorEastAsia" w:eastAsiaTheme="minorEastAsia" w:hAnsiTheme="minorEastAsia" w:hint="eastAsia"/>
                <w:szCs w:val="21"/>
              </w:rPr>
              <w:t>并对</w:t>
            </w:r>
            <w:r w:rsidR="00084D9E" w:rsidRPr="0033440B">
              <w:rPr>
                <w:rFonts w:asciiTheme="minorEastAsia" w:eastAsiaTheme="minorEastAsia" w:hAnsiTheme="minorEastAsia" w:hint="eastAsia"/>
                <w:szCs w:val="21"/>
              </w:rPr>
              <w:t>案例中保教人员在孩子发生晕厥</w:t>
            </w:r>
            <w:r w:rsidR="005848A4" w:rsidRPr="0033440B">
              <w:rPr>
                <w:rFonts w:asciiTheme="minorEastAsia" w:eastAsiaTheme="minorEastAsia" w:hAnsiTheme="minorEastAsia" w:hint="eastAsia"/>
                <w:szCs w:val="21"/>
              </w:rPr>
              <w:t>后</w:t>
            </w:r>
            <w:r w:rsidR="0066778C" w:rsidRPr="0033440B">
              <w:rPr>
                <w:rFonts w:asciiTheme="minorEastAsia" w:eastAsiaTheme="minorEastAsia" w:hAnsiTheme="minorEastAsia" w:hint="eastAsia"/>
                <w:szCs w:val="21"/>
              </w:rPr>
              <w:t>采取</w:t>
            </w:r>
            <w:r w:rsidR="0066778C" w:rsidRPr="0033440B">
              <w:rPr>
                <w:rFonts w:asciiTheme="minorEastAsia" w:eastAsiaTheme="minorEastAsia" w:hAnsiTheme="minorEastAsia"/>
                <w:szCs w:val="21"/>
              </w:rPr>
              <w:t>的</w:t>
            </w:r>
            <w:r w:rsidR="005848A4" w:rsidRPr="0033440B">
              <w:rPr>
                <w:rFonts w:asciiTheme="minorEastAsia" w:eastAsiaTheme="minorEastAsia" w:hAnsiTheme="minorEastAsia" w:hint="eastAsia"/>
                <w:szCs w:val="21"/>
              </w:rPr>
              <w:t>应急处理措施进行评价。</w:t>
            </w:r>
          </w:p>
          <w:p w:rsidR="0066778C" w:rsidRPr="0033440B" w:rsidRDefault="005848A4" w:rsidP="00785917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33440B">
              <w:rPr>
                <w:rFonts w:asciiTheme="minorEastAsia" w:eastAsiaTheme="minorEastAsia" w:hAnsiTheme="minorEastAsia" w:hint="eastAsia"/>
                <w:b/>
                <w:szCs w:val="21"/>
              </w:rPr>
              <w:t>（2）</w:t>
            </w:r>
            <w:r w:rsidR="0066778C" w:rsidRPr="0033440B">
              <w:rPr>
                <w:rFonts w:asciiTheme="minorEastAsia" w:eastAsiaTheme="minorEastAsia" w:hAnsiTheme="minorEastAsia" w:hint="eastAsia"/>
                <w:b/>
                <w:szCs w:val="21"/>
              </w:rPr>
              <w:t>导入</w:t>
            </w:r>
            <w:r w:rsidR="008534DD">
              <w:rPr>
                <w:rFonts w:asciiTheme="minorEastAsia" w:eastAsiaTheme="minorEastAsia" w:hAnsiTheme="minorEastAsia" w:hint="eastAsia"/>
                <w:b/>
                <w:szCs w:val="21"/>
              </w:rPr>
              <w:t>任务</w:t>
            </w:r>
          </w:p>
          <w:p w:rsidR="0016254E" w:rsidRPr="0033440B" w:rsidRDefault="005848A4" w:rsidP="00785917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33440B">
              <w:rPr>
                <w:rFonts w:asciiTheme="minorEastAsia" w:eastAsiaTheme="minorEastAsia" w:hAnsiTheme="minorEastAsia" w:hint="eastAsia"/>
                <w:szCs w:val="21"/>
              </w:rPr>
              <w:t>点评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学生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回答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并</w:t>
            </w:r>
            <w:r w:rsidR="00785917" w:rsidRPr="0033440B">
              <w:rPr>
                <w:rFonts w:asciiTheme="minorEastAsia" w:eastAsiaTheme="minorEastAsia" w:hAnsiTheme="minorEastAsia" w:hint="eastAsia"/>
                <w:szCs w:val="21"/>
              </w:rPr>
              <w:t>导入</w:t>
            </w:r>
            <w:r w:rsidR="00785917" w:rsidRPr="0033440B">
              <w:rPr>
                <w:rFonts w:asciiTheme="minorEastAsia" w:eastAsiaTheme="minorEastAsia" w:hAnsiTheme="minorEastAsia"/>
                <w:szCs w:val="21"/>
              </w:rPr>
              <w:t>本课次</w:t>
            </w:r>
            <w:r w:rsidR="00785917" w:rsidRPr="0033440B">
              <w:rPr>
                <w:rFonts w:asciiTheme="minorEastAsia" w:eastAsiaTheme="minorEastAsia" w:hAnsiTheme="minorEastAsia" w:hint="eastAsia"/>
                <w:szCs w:val="21"/>
              </w:rPr>
              <w:t>学习</w:t>
            </w:r>
            <w:r w:rsidR="00785917" w:rsidRPr="0033440B">
              <w:rPr>
                <w:rFonts w:asciiTheme="minorEastAsia" w:eastAsiaTheme="minorEastAsia" w:hAnsiTheme="minorEastAsia"/>
                <w:szCs w:val="21"/>
              </w:rPr>
              <w:t>任务</w:t>
            </w:r>
            <w:r w:rsidR="00785917" w:rsidRPr="0033440B">
              <w:rPr>
                <w:rFonts w:asciiTheme="minorEastAsia" w:eastAsiaTheme="minorEastAsia" w:hAnsiTheme="minorEastAsia" w:hint="eastAsia"/>
                <w:szCs w:val="21"/>
              </w:rPr>
              <w:t>：</w:t>
            </w:r>
            <w:r w:rsidR="003248C8" w:rsidRPr="0033440B">
              <w:rPr>
                <w:rFonts w:asciiTheme="minorEastAsia" w:eastAsiaTheme="minorEastAsia" w:hAnsiTheme="minorEastAsia"/>
                <w:szCs w:val="21"/>
              </w:rPr>
              <w:t>幼儿</w:t>
            </w:r>
            <w:r w:rsidR="003248C8" w:rsidRPr="0033440B">
              <w:rPr>
                <w:rFonts w:asciiTheme="minorEastAsia" w:eastAsiaTheme="minorEastAsia" w:hAnsiTheme="minorEastAsia" w:hint="eastAsia"/>
                <w:szCs w:val="21"/>
              </w:rPr>
              <w:t>晕厥</w:t>
            </w:r>
            <w:r w:rsidR="00785917" w:rsidRPr="0033440B">
              <w:rPr>
                <w:rFonts w:asciiTheme="minorEastAsia" w:eastAsiaTheme="minorEastAsia" w:hAnsiTheme="minorEastAsia"/>
                <w:szCs w:val="21"/>
              </w:rPr>
              <w:t>的应急处理与预防。</w:t>
            </w:r>
          </w:p>
        </w:tc>
        <w:tc>
          <w:tcPr>
            <w:tcW w:w="2552" w:type="dxa"/>
            <w:vAlign w:val="center"/>
          </w:tcPr>
          <w:p w:rsidR="008534DD" w:rsidRDefault="00477449" w:rsidP="008534DD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33440B">
              <w:rPr>
                <w:rFonts w:asciiTheme="minorEastAsia" w:eastAsiaTheme="minorEastAsia" w:hAnsiTheme="minorEastAsia" w:hint="eastAsia"/>
                <w:szCs w:val="21"/>
              </w:rPr>
              <w:t>（1）</w:t>
            </w:r>
            <w:r w:rsidR="000A7C17" w:rsidRPr="0033440B">
              <w:rPr>
                <w:rFonts w:asciiTheme="minorEastAsia" w:eastAsiaTheme="minorEastAsia" w:hAnsiTheme="minorEastAsia" w:hint="eastAsia"/>
                <w:szCs w:val="21"/>
              </w:rPr>
              <w:t>阅读</w:t>
            </w:r>
            <w:r w:rsidR="000A7C17" w:rsidRPr="0033440B">
              <w:rPr>
                <w:rFonts w:asciiTheme="minorEastAsia" w:eastAsiaTheme="minorEastAsia" w:hAnsiTheme="minorEastAsia"/>
                <w:szCs w:val="21"/>
              </w:rPr>
              <w:t>并分析</w:t>
            </w:r>
            <w:r w:rsidR="000A7C17" w:rsidRPr="0033440B">
              <w:rPr>
                <w:rFonts w:asciiTheme="minorEastAsia" w:eastAsiaTheme="minorEastAsia" w:hAnsiTheme="minorEastAsia" w:hint="eastAsia"/>
                <w:szCs w:val="21"/>
              </w:rPr>
              <w:t>案例材料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66778C" w:rsidRPr="0033440B">
              <w:rPr>
                <w:rFonts w:asciiTheme="minorEastAsia" w:eastAsiaTheme="minorEastAsia" w:hAnsiTheme="minorEastAsia" w:hint="eastAsia"/>
                <w:szCs w:val="21"/>
              </w:rPr>
              <w:t>思考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问题</w:t>
            </w:r>
            <w:r w:rsidR="0066778C" w:rsidRPr="0033440B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66778C" w:rsidRPr="0033440B">
              <w:rPr>
                <w:rFonts w:asciiTheme="minorEastAsia" w:eastAsiaTheme="minorEastAsia" w:hAnsiTheme="minorEastAsia"/>
                <w:szCs w:val="21"/>
              </w:rPr>
              <w:t>并参与课堂互动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B3673B" w:rsidRPr="0033440B" w:rsidRDefault="00477449" w:rsidP="008534DD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33440B">
              <w:rPr>
                <w:rFonts w:asciiTheme="minorEastAsia" w:eastAsiaTheme="minorEastAsia" w:hAnsiTheme="minorEastAsia" w:hint="eastAsia"/>
                <w:szCs w:val="21"/>
              </w:rPr>
              <w:t>（2）倾听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教师点评，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明确</w:t>
            </w:r>
            <w:r w:rsidR="002978B9" w:rsidRPr="0033440B">
              <w:rPr>
                <w:rFonts w:asciiTheme="minorEastAsia" w:eastAsiaTheme="minorEastAsia" w:hAnsiTheme="minorEastAsia"/>
                <w:szCs w:val="21"/>
              </w:rPr>
              <w:t>本课所学任务</w:t>
            </w:r>
            <w:r w:rsidR="00633EBE" w:rsidRPr="0033440B"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  <w:tc>
          <w:tcPr>
            <w:tcW w:w="2085" w:type="dxa"/>
            <w:vAlign w:val="center"/>
          </w:tcPr>
          <w:p w:rsidR="00B3673B" w:rsidRPr="0033440B" w:rsidRDefault="002978B9" w:rsidP="0066778C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33440B">
              <w:rPr>
                <w:rFonts w:asciiTheme="minorEastAsia" w:eastAsiaTheme="minorEastAsia" w:hAnsiTheme="minorEastAsia" w:hint="eastAsia"/>
                <w:szCs w:val="21"/>
              </w:rPr>
              <w:t>通过</w:t>
            </w:r>
            <w:r w:rsidR="00A2367F" w:rsidRPr="0033440B">
              <w:rPr>
                <w:rFonts w:asciiTheme="minorEastAsia" w:eastAsiaTheme="minorEastAsia" w:hAnsiTheme="minorEastAsia"/>
                <w:szCs w:val="21"/>
              </w:rPr>
              <w:t>案例</w:t>
            </w:r>
            <w:r w:rsidR="0066778C" w:rsidRPr="0033440B">
              <w:rPr>
                <w:rFonts w:asciiTheme="minorEastAsia" w:eastAsiaTheme="minorEastAsia" w:hAnsiTheme="minorEastAsia" w:hint="eastAsia"/>
                <w:szCs w:val="21"/>
              </w:rPr>
              <w:t>来呈现</w:t>
            </w:r>
            <w:r w:rsidR="0066778C" w:rsidRPr="0033440B">
              <w:rPr>
                <w:rFonts w:asciiTheme="minorEastAsia" w:eastAsiaTheme="minorEastAsia" w:hAnsiTheme="minorEastAsia"/>
                <w:szCs w:val="21"/>
              </w:rPr>
              <w:t>任务背景，</w:t>
            </w:r>
            <w:r w:rsidR="0066778C" w:rsidRPr="0033440B">
              <w:rPr>
                <w:rFonts w:asciiTheme="minorEastAsia" w:eastAsiaTheme="minorEastAsia" w:hAnsiTheme="minorEastAsia" w:hint="eastAsia"/>
                <w:szCs w:val="21"/>
              </w:rPr>
              <w:t>再</w:t>
            </w:r>
            <w:r w:rsidR="0066778C" w:rsidRPr="0033440B">
              <w:rPr>
                <w:rFonts w:asciiTheme="minorEastAsia" w:eastAsiaTheme="minorEastAsia" w:hAnsiTheme="minorEastAsia"/>
                <w:szCs w:val="21"/>
              </w:rPr>
              <w:t>通过对</w:t>
            </w:r>
            <w:r w:rsidR="0066778C" w:rsidRPr="0033440B">
              <w:rPr>
                <w:rFonts w:asciiTheme="minorEastAsia" w:eastAsiaTheme="minorEastAsia" w:hAnsiTheme="minorEastAsia" w:hint="eastAsia"/>
                <w:szCs w:val="21"/>
              </w:rPr>
              <w:t>问题</w:t>
            </w:r>
            <w:r w:rsidR="0066778C" w:rsidRPr="0033440B">
              <w:rPr>
                <w:rFonts w:asciiTheme="minorEastAsia" w:eastAsiaTheme="minorEastAsia" w:hAnsiTheme="minorEastAsia"/>
                <w:szCs w:val="21"/>
              </w:rPr>
              <w:t>的思考</w:t>
            </w:r>
            <w:r w:rsidR="0066778C" w:rsidRPr="0033440B">
              <w:rPr>
                <w:rFonts w:asciiTheme="minorEastAsia" w:eastAsiaTheme="minorEastAsia" w:hAnsiTheme="minorEastAsia" w:hint="eastAsia"/>
                <w:szCs w:val="21"/>
              </w:rPr>
              <w:t>与互动，运用</w:t>
            </w:r>
            <w:r w:rsidR="0066778C" w:rsidRPr="0033440B">
              <w:rPr>
                <w:rFonts w:asciiTheme="minorEastAsia" w:eastAsiaTheme="minorEastAsia" w:hAnsiTheme="minorEastAsia"/>
                <w:szCs w:val="21"/>
              </w:rPr>
              <w:t>已学知识</w:t>
            </w:r>
            <w:r w:rsidR="0066778C" w:rsidRPr="0033440B">
              <w:rPr>
                <w:rFonts w:asciiTheme="minorEastAsia" w:eastAsiaTheme="minorEastAsia" w:hAnsiTheme="minorEastAsia" w:hint="eastAsia"/>
                <w:szCs w:val="21"/>
              </w:rPr>
              <w:t>来</w:t>
            </w:r>
            <w:r w:rsidR="0066778C" w:rsidRPr="0033440B">
              <w:rPr>
                <w:rFonts w:asciiTheme="minorEastAsia" w:eastAsiaTheme="minorEastAsia" w:hAnsiTheme="minorEastAsia"/>
                <w:szCs w:val="21"/>
              </w:rPr>
              <w:t>参与评价，最后</w:t>
            </w:r>
            <w:r w:rsidR="00B21674" w:rsidRPr="0033440B">
              <w:rPr>
                <w:rFonts w:asciiTheme="minorEastAsia" w:eastAsiaTheme="minorEastAsia" w:hAnsiTheme="minorEastAsia" w:hint="eastAsia"/>
                <w:szCs w:val="21"/>
              </w:rPr>
              <w:t>导入</w:t>
            </w:r>
            <w:r w:rsidR="00A32844" w:rsidRPr="0033440B">
              <w:rPr>
                <w:rFonts w:asciiTheme="minorEastAsia" w:eastAsiaTheme="minorEastAsia" w:hAnsiTheme="minorEastAsia" w:hint="eastAsia"/>
                <w:szCs w:val="21"/>
              </w:rPr>
              <w:t>本课</w:t>
            </w:r>
            <w:r w:rsidR="00A32844" w:rsidRPr="0033440B">
              <w:rPr>
                <w:rFonts w:asciiTheme="minorEastAsia" w:eastAsiaTheme="minorEastAsia" w:hAnsiTheme="minorEastAsia"/>
                <w:szCs w:val="21"/>
              </w:rPr>
              <w:t>次</w:t>
            </w:r>
            <w:r w:rsidR="00B21674" w:rsidRPr="0033440B">
              <w:rPr>
                <w:rFonts w:asciiTheme="minorEastAsia" w:eastAsiaTheme="minorEastAsia" w:hAnsiTheme="minorEastAsia"/>
                <w:szCs w:val="21"/>
              </w:rPr>
              <w:t>学习任务</w:t>
            </w:r>
            <w:r w:rsidR="00B3673B" w:rsidRPr="0033440B"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</w:tr>
      <w:tr w:rsidR="0033440B" w:rsidRPr="0033440B" w:rsidTr="006A1F47">
        <w:trPr>
          <w:trHeight w:val="2325"/>
          <w:jc w:val="center"/>
        </w:trPr>
        <w:tc>
          <w:tcPr>
            <w:tcW w:w="1129" w:type="dxa"/>
            <w:vAlign w:val="center"/>
          </w:tcPr>
          <w:p w:rsidR="00B21674" w:rsidRPr="0033440B" w:rsidRDefault="00B21674" w:rsidP="003D230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33440B">
              <w:rPr>
                <w:rFonts w:ascii="宋体" w:cs="宋体" w:hint="eastAsia"/>
                <w:b/>
                <w:sz w:val="24"/>
                <w:szCs w:val="24"/>
              </w:rPr>
              <w:t>二、</w:t>
            </w:r>
          </w:p>
          <w:p w:rsidR="00B21674" w:rsidRPr="0033440B" w:rsidRDefault="00B21674" w:rsidP="003D230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33440B">
              <w:rPr>
                <w:rFonts w:ascii="宋体" w:cs="宋体" w:hint="eastAsia"/>
                <w:b/>
                <w:sz w:val="24"/>
                <w:szCs w:val="24"/>
              </w:rPr>
              <w:t>任 务</w:t>
            </w:r>
          </w:p>
          <w:p w:rsidR="00B21674" w:rsidRPr="0033440B" w:rsidRDefault="00B21674" w:rsidP="003D230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33440B">
              <w:rPr>
                <w:rFonts w:ascii="宋体" w:cs="宋体" w:hint="eastAsia"/>
                <w:b/>
                <w:sz w:val="24"/>
                <w:szCs w:val="24"/>
              </w:rPr>
              <w:t>分 析</w:t>
            </w:r>
          </w:p>
        </w:tc>
        <w:tc>
          <w:tcPr>
            <w:tcW w:w="4253" w:type="dxa"/>
            <w:vAlign w:val="center"/>
          </w:tcPr>
          <w:p w:rsidR="00B21674" w:rsidRPr="0033440B" w:rsidRDefault="00097909" w:rsidP="002A4DC2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szCs w:val="21"/>
              </w:rPr>
            </w:pPr>
            <w:r w:rsidRPr="0033440B">
              <w:rPr>
                <w:rFonts w:asciiTheme="minorEastAsia" w:eastAsiaTheme="minorEastAsia" w:hAnsiTheme="minorEastAsia" w:hint="eastAsia"/>
                <w:b/>
                <w:szCs w:val="21"/>
              </w:rPr>
              <w:t>（1）分析1</w:t>
            </w:r>
            <w:r w:rsidRPr="0033440B">
              <w:rPr>
                <w:rFonts w:asciiTheme="minorEastAsia" w:eastAsiaTheme="minorEastAsia" w:hAnsiTheme="minorEastAsia"/>
                <w:b/>
                <w:szCs w:val="21"/>
              </w:rPr>
              <w:t>——</w:t>
            </w:r>
            <w:r w:rsidR="007F2B88" w:rsidRPr="0033440B">
              <w:rPr>
                <w:rFonts w:asciiTheme="minorEastAsia" w:eastAsiaTheme="minorEastAsia" w:hAnsiTheme="minorEastAsia" w:hint="eastAsia"/>
                <w:b/>
                <w:szCs w:val="21"/>
              </w:rPr>
              <w:t>幼儿</w:t>
            </w:r>
            <w:r w:rsidRPr="0033440B">
              <w:rPr>
                <w:rFonts w:asciiTheme="minorEastAsia" w:eastAsiaTheme="minorEastAsia" w:hAnsiTheme="minorEastAsia" w:hint="eastAsia"/>
                <w:b/>
                <w:szCs w:val="21"/>
              </w:rPr>
              <w:t>晕厥</w:t>
            </w:r>
            <w:r w:rsidRPr="0033440B">
              <w:rPr>
                <w:rFonts w:asciiTheme="minorEastAsia" w:eastAsiaTheme="minorEastAsia" w:hAnsiTheme="minorEastAsia"/>
                <w:b/>
                <w:szCs w:val="21"/>
              </w:rPr>
              <w:t>的体征</w:t>
            </w:r>
          </w:p>
          <w:p w:rsidR="008F3428" w:rsidRPr="0033440B" w:rsidRDefault="008534DD" w:rsidP="008F3428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呈现</w:t>
            </w:r>
            <w:r w:rsidR="00B22A6E" w:rsidRPr="0033440B">
              <w:rPr>
                <w:rFonts w:asciiTheme="minorEastAsia" w:eastAsiaTheme="minorEastAsia" w:hAnsiTheme="minorEastAsia" w:hint="eastAsia"/>
                <w:szCs w:val="21"/>
              </w:rPr>
              <w:t>视频《儿童晕厥的临床表现》，引导学生结合视频</w:t>
            </w:r>
            <w:r w:rsidR="00B22A6E" w:rsidRPr="0033440B">
              <w:rPr>
                <w:rFonts w:asciiTheme="minorEastAsia" w:eastAsiaTheme="minorEastAsia" w:hAnsiTheme="minorEastAsia"/>
                <w:szCs w:val="21"/>
              </w:rPr>
              <w:t>和</w:t>
            </w:r>
            <w:r w:rsidR="00B22A6E" w:rsidRPr="0033440B">
              <w:rPr>
                <w:rFonts w:asciiTheme="minorEastAsia" w:eastAsiaTheme="minorEastAsia" w:hAnsiTheme="minorEastAsia" w:hint="eastAsia"/>
                <w:szCs w:val="21"/>
              </w:rPr>
              <w:t>教材预习</w:t>
            </w:r>
            <w:r w:rsidR="008F3428" w:rsidRPr="0033440B">
              <w:rPr>
                <w:rFonts w:asciiTheme="minorEastAsia" w:eastAsiaTheme="minorEastAsia" w:hAnsiTheme="minorEastAsia" w:hint="eastAsia"/>
                <w:szCs w:val="21"/>
              </w:rPr>
              <w:t>，概括出幼儿</w:t>
            </w:r>
            <w:r w:rsidR="008F3428" w:rsidRPr="0033440B">
              <w:rPr>
                <w:rFonts w:asciiTheme="minorEastAsia" w:eastAsiaTheme="minorEastAsia" w:hAnsiTheme="minorEastAsia"/>
                <w:szCs w:val="21"/>
              </w:rPr>
              <w:t>晕厥</w:t>
            </w:r>
            <w:r w:rsidR="0066778C" w:rsidRPr="0033440B">
              <w:rPr>
                <w:rFonts w:asciiTheme="minorEastAsia" w:eastAsiaTheme="minorEastAsia" w:hAnsiTheme="minorEastAsia" w:hint="eastAsia"/>
                <w:szCs w:val="21"/>
              </w:rPr>
              <w:t>发作时的典型体征，</w:t>
            </w:r>
            <w:r w:rsidR="0066778C" w:rsidRPr="0033440B">
              <w:rPr>
                <w:rFonts w:asciiTheme="minorEastAsia" w:eastAsiaTheme="minorEastAsia" w:hAnsiTheme="minorEastAsia"/>
                <w:szCs w:val="21"/>
              </w:rPr>
              <w:t>并</w:t>
            </w:r>
            <w:r w:rsidR="0066778C" w:rsidRPr="0033440B">
              <w:rPr>
                <w:rFonts w:asciiTheme="minorEastAsia" w:eastAsiaTheme="minorEastAsia" w:hAnsiTheme="minorEastAsia" w:hint="eastAsia"/>
                <w:szCs w:val="21"/>
              </w:rPr>
              <w:t>对比</w:t>
            </w:r>
            <w:r w:rsidR="0066778C" w:rsidRPr="0033440B">
              <w:rPr>
                <w:rFonts w:asciiTheme="minorEastAsia" w:eastAsiaTheme="minorEastAsia" w:hAnsiTheme="minorEastAsia"/>
                <w:szCs w:val="21"/>
              </w:rPr>
              <w:t>晕厥体征与惊厥体征有什么异同。</w:t>
            </w:r>
          </w:p>
          <w:p w:rsidR="007F2B88" w:rsidRPr="0033440B" w:rsidRDefault="0066778C" w:rsidP="008F3428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33440B">
              <w:rPr>
                <w:rFonts w:asciiTheme="minorEastAsia" w:eastAsiaTheme="minorEastAsia" w:hAnsiTheme="minorEastAsia" w:hint="eastAsia"/>
                <w:szCs w:val="21"/>
              </w:rPr>
              <w:t>·点评学生回答并强调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晕厥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与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惊厥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典型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体征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的不同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之处</w:t>
            </w:r>
            <w:r w:rsidR="008F3428" w:rsidRPr="0033440B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097909" w:rsidRPr="0033440B" w:rsidRDefault="00097909" w:rsidP="008F3428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33440B">
              <w:rPr>
                <w:rFonts w:asciiTheme="minorEastAsia" w:eastAsiaTheme="minorEastAsia" w:hAnsiTheme="minorEastAsia" w:hint="eastAsia"/>
                <w:b/>
                <w:szCs w:val="21"/>
              </w:rPr>
              <w:t>（2）分析2——</w:t>
            </w:r>
            <w:r w:rsidR="007F2B88" w:rsidRPr="0033440B">
              <w:rPr>
                <w:rFonts w:asciiTheme="minorEastAsia" w:eastAsiaTheme="minorEastAsia" w:hAnsiTheme="minorEastAsia" w:hint="eastAsia"/>
                <w:b/>
                <w:szCs w:val="21"/>
              </w:rPr>
              <w:t>幼儿</w:t>
            </w:r>
            <w:r w:rsidRPr="0033440B">
              <w:rPr>
                <w:rFonts w:asciiTheme="minorEastAsia" w:eastAsiaTheme="minorEastAsia" w:hAnsiTheme="minorEastAsia" w:hint="eastAsia"/>
                <w:b/>
                <w:szCs w:val="21"/>
              </w:rPr>
              <w:t>晕厥</w:t>
            </w:r>
            <w:r w:rsidRPr="0033440B">
              <w:rPr>
                <w:rFonts w:asciiTheme="minorEastAsia" w:eastAsiaTheme="minorEastAsia" w:hAnsiTheme="minorEastAsia"/>
                <w:b/>
                <w:szCs w:val="21"/>
              </w:rPr>
              <w:t>的</w:t>
            </w:r>
            <w:r w:rsidRPr="0033440B">
              <w:rPr>
                <w:rFonts w:asciiTheme="minorEastAsia" w:eastAsiaTheme="minorEastAsia" w:hAnsiTheme="minorEastAsia" w:hint="eastAsia"/>
                <w:b/>
                <w:szCs w:val="21"/>
              </w:rPr>
              <w:t>危害</w:t>
            </w:r>
          </w:p>
          <w:p w:rsidR="00632D6A" w:rsidRPr="0033440B" w:rsidRDefault="0045456A" w:rsidP="00632D6A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33440B">
              <w:rPr>
                <w:rFonts w:asciiTheme="minorEastAsia" w:eastAsiaTheme="minorEastAsia" w:hAnsiTheme="minorEastAsia" w:hint="eastAsia"/>
                <w:szCs w:val="21"/>
              </w:rPr>
              <w:t>引导学生根据教材预习，概括出晕厥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发作</w:t>
            </w:r>
            <w:r w:rsidR="00632D6A" w:rsidRPr="0033440B">
              <w:rPr>
                <w:rFonts w:asciiTheme="minorEastAsia" w:eastAsiaTheme="minorEastAsia" w:hAnsiTheme="minorEastAsia" w:hint="eastAsia"/>
                <w:szCs w:val="21"/>
              </w:rPr>
              <w:t>对幼儿健康的可能造成的危害。</w:t>
            </w:r>
          </w:p>
          <w:p w:rsidR="00097909" w:rsidRPr="0033440B" w:rsidRDefault="00632D6A" w:rsidP="00632D6A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33440B">
              <w:rPr>
                <w:rFonts w:asciiTheme="minorEastAsia" w:eastAsiaTheme="minorEastAsia" w:hAnsiTheme="minorEastAsia" w:hint="eastAsia"/>
                <w:szCs w:val="21"/>
              </w:rPr>
              <w:t>·点评学生回答并小结。</w:t>
            </w:r>
          </w:p>
          <w:p w:rsidR="00097909" w:rsidRPr="0033440B" w:rsidRDefault="00097909" w:rsidP="0078500C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33440B">
              <w:rPr>
                <w:rFonts w:asciiTheme="minorEastAsia" w:eastAsiaTheme="minorEastAsia" w:hAnsiTheme="minorEastAsia" w:hint="eastAsia"/>
                <w:b/>
                <w:szCs w:val="21"/>
              </w:rPr>
              <w:t>（3）分析3——</w:t>
            </w:r>
            <w:r w:rsidR="007F2B88" w:rsidRPr="0033440B">
              <w:rPr>
                <w:rFonts w:asciiTheme="minorEastAsia" w:eastAsiaTheme="minorEastAsia" w:hAnsiTheme="minorEastAsia" w:hint="eastAsia"/>
                <w:b/>
                <w:szCs w:val="21"/>
              </w:rPr>
              <w:t>幼儿</w:t>
            </w:r>
            <w:r w:rsidRPr="0033440B">
              <w:rPr>
                <w:rFonts w:asciiTheme="minorEastAsia" w:eastAsiaTheme="minorEastAsia" w:hAnsiTheme="minorEastAsia"/>
                <w:b/>
                <w:szCs w:val="21"/>
              </w:rPr>
              <w:t>晕厥的</w:t>
            </w:r>
            <w:r w:rsidRPr="0033440B">
              <w:rPr>
                <w:rFonts w:asciiTheme="minorEastAsia" w:eastAsiaTheme="minorEastAsia" w:hAnsiTheme="minorEastAsia" w:hint="eastAsia"/>
                <w:b/>
                <w:szCs w:val="21"/>
              </w:rPr>
              <w:t>常见诱因</w:t>
            </w:r>
          </w:p>
          <w:p w:rsidR="00632D6A" w:rsidRPr="0033440B" w:rsidRDefault="00885FEE" w:rsidP="00632D6A">
            <w:pPr>
              <w:spacing w:line="360" w:lineRule="auto"/>
              <w:ind w:firstLine="420"/>
              <w:rPr>
                <w:rFonts w:asciiTheme="minorEastAsia" w:eastAsiaTheme="minorEastAsia" w:hAnsiTheme="minorEastAsia"/>
                <w:szCs w:val="21"/>
              </w:rPr>
            </w:pPr>
            <w:r w:rsidRPr="0033440B">
              <w:rPr>
                <w:rFonts w:asciiTheme="minorEastAsia" w:eastAsiaTheme="minorEastAsia" w:hAnsiTheme="minorEastAsia"/>
                <w:szCs w:val="21"/>
              </w:rPr>
              <w:t>引导学生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根据</w:t>
            </w:r>
            <w:r w:rsidR="00632D6A" w:rsidRPr="0033440B">
              <w:rPr>
                <w:rFonts w:asciiTheme="minorEastAsia" w:eastAsiaTheme="minorEastAsia" w:hAnsiTheme="minorEastAsia" w:hint="eastAsia"/>
                <w:szCs w:val="21"/>
              </w:rPr>
              <w:t>教材</w:t>
            </w:r>
            <w:r w:rsidR="00632D6A" w:rsidRPr="0033440B">
              <w:rPr>
                <w:rFonts w:asciiTheme="minorEastAsia" w:eastAsiaTheme="minorEastAsia" w:hAnsiTheme="minorEastAsia"/>
                <w:szCs w:val="21"/>
              </w:rPr>
              <w:t>预习</w:t>
            </w:r>
            <w:r w:rsidR="00632D6A" w:rsidRPr="0033440B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632D6A" w:rsidRPr="0033440B">
              <w:rPr>
                <w:rFonts w:asciiTheme="minorEastAsia" w:eastAsiaTheme="minorEastAsia" w:hAnsiTheme="minorEastAsia"/>
                <w:szCs w:val="21"/>
              </w:rPr>
              <w:t>概括出</w:t>
            </w:r>
            <w:r w:rsidR="00632D6A" w:rsidRPr="0033440B">
              <w:rPr>
                <w:rFonts w:asciiTheme="minorEastAsia" w:eastAsiaTheme="minorEastAsia" w:hAnsiTheme="minorEastAsia" w:hint="eastAsia"/>
                <w:szCs w:val="21"/>
              </w:rPr>
              <w:t>幼儿</w:t>
            </w:r>
            <w:r w:rsidR="0045456A" w:rsidRPr="0033440B">
              <w:rPr>
                <w:rFonts w:asciiTheme="minorEastAsia" w:eastAsiaTheme="minorEastAsia" w:hAnsiTheme="minorEastAsia" w:hint="eastAsia"/>
                <w:szCs w:val="21"/>
              </w:rPr>
              <w:t>晕厥</w:t>
            </w:r>
            <w:r w:rsidR="0045456A" w:rsidRPr="0033440B">
              <w:rPr>
                <w:rFonts w:asciiTheme="minorEastAsia" w:eastAsiaTheme="minorEastAsia" w:hAnsiTheme="minorEastAsia"/>
                <w:szCs w:val="21"/>
              </w:rPr>
              <w:t>发作的常见</w:t>
            </w:r>
            <w:r w:rsidR="0045456A" w:rsidRPr="0033440B">
              <w:rPr>
                <w:rFonts w:asciiTheme="minorEastAsia" w:eastAsiaTheme="minorEastAsia" w:hAnsiTheme="minorEastAsia" w:hint="eastAsia"/>
                <w:szCs w:val="21"/>
              </w:rPr>
              <w:t>诱因</w:t>
            </w:r>
            <w:r w:rsidR="00632D6A" w:rsidRPr="0033440B">
              <w:rPr>
                <w:rFonts w:asciiTheme="minorEastAsia" w:eastAsiaTheme="minorEastAsia" w:hAnsiTheme="minorEastAsia"/>
                <w:szCs w:val="21"/>
              </w:rPr>
              <w:t>。</w:t>
            </w:r>
          </w:p>
          <w:p w:rsidR="00097909" w:rsidRPr="0033440B" w:rsidRDefault="00632D6A" w:rsidP="00632D6A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33440B">
              <w:rPr>
                <w:rFonts w:asciiTheme="minorEastAsia" w:eastAsiaTheme="minorEastAsia" w:hAnsiTheme="minorEastAsia" w:hint="eastAsia"/>
                <w:szCs w:val="21"/>
              </w:rPr>
              <w:t>·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点评学生回答并小结。</w:t>
            </w:r>
          </w:p>
        </w:tc>
        <w:tc>
          <w:tcPr>
            <w:tcW w:w="2552" w:type="dxa"/>
            <w:vAlign w:val="center"/>
          </w:tcPr>
          <w:p w:rsidR="008534DD" w:rsidRDefault="0045456A" w:rsidP="008534DD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33440B">
              <w:rPr>
                <w:rFonts w:asciiTheme="minorEastAsia" w:eastAsiaTheme="minorEastAsia" w:hAnsiTheme="minorEastAsia" w:hint="eastAsia"/>
                <w:szCs w:val="21"/>
              </w:rPr>
              <w:t>（1）观看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视频，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回顾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教材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内容，尝试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概括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幼儿晕厥发作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的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常见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体征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66778C" w:rsidRPr="0033440B">
              <w:rPr>
                <w:rFonts w:asciiTheme="minorEastAsia" w:eastAsiaTheme="minorEastAsia" w:hAnsiTheme="minorEastAsia" w:hint="eastAsia"/>
                <w:szCs w:val="21"/>
              </w:rPr>
              <w:t>并</w:t>
            </w:r>
            <w:r w:rsidR="0066778C" w:rsidRPr="0033440B">
              <w:rPr>
                <w:rFonts w:asciiTheme="minorEastAsia" w:eastAsiaTheme="minorEastAsia" w:hAnsiTheme="minorEastAsia"/>
                <w:szCs w:val="21"/>
              </w:rPr>
              <w:t>思考晕厥与惊厥体征的</w:t>
            </w:r>
            <w:r w:rsidR="0066778C" w:rsidRPr="0033440B">
              <w:rPr>
                <w:rFonts w:asciiTheme="minorEastAsia" w:eastAsiaTheme="minorEastAsia" w:hAnsiTheme="minorEastAsia" w:hint="eastAsia"/>
                <w:szCs w:val="21"/>
              </w:rPr>
              <w:t>异同，然后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倾听教师小结。</w:t>
            </w:r>
          </w:p>
          <w:p w:rsidR="0045456A" w:rsidRPr="0033440B" w:rsidRDefault="0045456A" w:rsidP="008534DD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33440B">
              <w:rPr>
                <w:rFonts w:asciiTheme="minorEastAsia" w:eastAsiaTheme="minorEastAsia" w:hAnsiTheme="minorEastAsia" w:hint="eastAsia"/>
                <w:szCs w:val="21"/>
              </w:rPr>
              <w:t>（2）回顾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教材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内容，概括晕厥发作对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幼儿健康的危害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，并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倾听教师小结。</w:t>
            </w:r>
          </w:p>
          <w:p w:rsidR="00B21674" w:rsidRPr="0033440B" w:rsidRDefault="0045456A" w:rsidP="0045456A">
            <w:pPr>
              <w:spacing w:line="360" w:lineRule="auto"/>
              <w:jc w:val="left"/>
              <w:rPr>
                <w:rFonts w:asciiTheme="minorEastAsia" w:eastAsiaTheme="minorEastAsia" w:hAnsiTheme="minorEastAsia"/>
                <w:b/>
                <w:szCs w:val="21"/>
              </w:rPr>
            </w:pPr>
            <w:r w:rsidRPr="0033440B">
              <w:rPr>
                <w:rFonts w:asciiTheme="minorEastAsia" w:eastAsiaTheme="minorEastAsia" w:hAnsiTheme="minorEastAsia" w:hint="eastAsia"/>
                <w:szCs w:val="21"/>
              </w:rPr>
              <w:t>（3）观看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视频，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回顾教材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内容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，归纳幼儿晕厥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发作的常见原因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  <w:tc>
          <w:tcPr>
            <w:tcW w:w="2085" w:type="dxa"/>
            <w:vAlign w:val="center"/>
          </w:tcPr>
          <w:p w:rsidR="00B21674" w:rsidRPr="0033440B" w:rsidRDefault="002C3E53" w:rsidP="00E808E5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33440B">
              <w:rPr>
                <w:rFonts w:asciiTheme="minorEastAsia" w:eastAsiaTheme="minorEastAsia" w:hAnsiTheme="minorEastAsia" w:hint="eastAsia"/>
                <w:szCs w:val="21"/>
              </w:rPr>
              <w:t>通过观看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视频材料和回顾教材内容，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概括</w:t>
            </w:r>
            <w:r w:rsidR="0066778C" w:rsidRPr="0033440B">
              <w:rPr>
                <w:rFonts w:asciiTheme="minorEastAsia" w:eastAsiaTheme="minorEastAsia" w:hAnsiTheme="minorEastAsia"/>
                <w:szCs w:val="21"/>
              </w:rPr>
              <w:t>分析</w:t>
            </w:r>
            <w:r w:rsidR="0066778C" w:rsidRPr="0033440B">
              <w:rPr>
                <w:rFonts w:asciiTheme="minorEastAsia" w:eastAsiaTheme="minorEastAsia" w:hAnsiTheme="minorEastAsia" w:hint="eastAsia"/>
                <w:szCs w:val="21"/>
              </w:rPr>
              <w:t>出</w:t>
            </w:r>
            <w:r w:rsidR="0066778C" w:rsidRPr="0033440B">
              <w:rPr>
                <w:rFonts w:asciiTheme="minorEastAsia" w:eastAsiaTheme="minorEastAsia" w:hAnsiTheme="minorEastAsia"/>
                <w:szCs w:val="21"/>
              </w:rPr>
              <w:t>幼儿晕厥的体征、危害及诱因等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理论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知识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。</w:t>
            </w:r>
            <w:r w:rsidR="00E808E5" w:rsidRPr="0033440B">
              <w:rPr>
                <w:rFonts w:asciiTheme="minorEastAsia" w:eastAsiaTheme="minorEastAsia" w:hAnsiTheme="minorEastAsia" w:hint="eastAsia"/>
                <w:szCs w:val="21"/>
              </w:rPr>
              <w:t>然后</w:t>
            </w:r>
            <w:r w:rsidR="00E808E5" w:rsidRPr="0033440B">
              <w:rPr>
                <w:rFonts w:asciiTheme="minorEastAsia" w:eastAsiaTheme="minorEastAsia" w:hAnsiTheme="minorEastAsia"/>
                <w:szCs w:val="21"/>
              </w:rPr>
              <w:t>，</w:t>
            </w:r>
            <w:r w:rsidR="00E808E5" w:rsidRPr="0033440B">
              <w:rPr>
                <w:rFonts w:asciiTheme="minorEastAsia" w:eastAsiaTheme="minorEastAsia" w:hAnsiTheme="minorEastAsia" w:hint="eastAsia"/>
                <w:szCs w:val="21"/>
              </w:rPr>
              <w:t>在对比</w:t>
            </w:r>
            <w:r w:rsidR="00E808E5" w:rsidRPr="0033440B">
              <w:rPr>
                <w:rFonts w:asciiTheme="minorEastAsia" w:eastAsiaTheme="minorEastAsia" w:hAnsiTheme="minorEastAsia"/>
                <w:szCs w:val="21"/>
              </w:rPr>
              <w:t>晕厥与惊厥</w:t>
            </w:r>
            <w:r w:rsidR="00E808E5" w:rsidRPr="0033440B"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 w:rsidR="00E808E5" w:rsidRPr="0033440B">
              <w:rPr>
                <w:rFonts w:asciiTheme="minorEastAsia" w:eastAsiaTheme="minorEastAsia" w:hAnsiTheme="minorEastAsia"/>
                <w:szCs w:val="21"/>
              </w:rPr>
              <w:t>体征不同中</w:t>
            </w:r>
            <w:r w:rsidR="00F53E26" w:rsidRPr="0033440B">
              <w:rPr>
                <w:rFonts w:asciiTheme="minorEastAsia" w:eastAsiaTheme="minorEastAsia" w:hAnsiTheme="minorEastAsia" w:hint="eastAsia"/>
                <w:szCs w:val="21"/>
              </w:rPr>
              <w:t>了解</w:t>
            </w:r>
            <w:r w:rsidR="00E808E5" w:rsidRPr="0033440B">
              <w:rPr>
                <w:rFonts w:asciiTheme="minorEastAsia" w:eastAsiaTheme="minorEastAsia" w:hAnsiTheme="minorEastAsia" w:hint="eastAsia"/>
                <w:szCs w:val="21"/>
              </w:rPr>
              <w:t>区分</w:t>
            </w:r>
            <w:r w:rsidR="00E808E5" w:rsidRPr="0033440B">
              <w:rPr>
                <w:rFonts w:asciiTheme="minorEastAsia" w:eastAsiaTheme="minorEastAsia" w:hAnsiTheme="minorEastAsia"/>
                <w:szCs w:val="21"/>
              </w:rPr>
              <w:t>方法，</w:t>
            </w:r>
            <w:r w:rsidR="00E808E5" w:rsidRPr="0033440B">
              <w:rPr>
                <w:rFonts w:asciiTheme="minorEastAsia" w:eastAsiaTheme="minorEastAsia" w:hAnsiTheme="minorEastAsia" w:hint="eastAsia"/>
                <w:szCs w:val="21"/>
              </w:rPr>
              <w:t>帮助</w:t>
            </w:r>
            <w:r w:rsidR="00E808E5" w:rsidRPr="0033440B">
              <w:rPr>
                <w:rFonts w:asciiTheme="minorEastAsia" w:eastAsiaTheme="minorEastAsia" w:hAnsiTheme="minorEastAsia"/>
                <w:szCs w:val="21"/>
              </w:rPr>
              <w:t>学生</w:t>
            </w:r>
            <w:r w:rsidR="00E808E5" w:rsidRPr="0033440B">
              <w:rPr>
                <w:rFonts w:asciiTheme="minorEastAsia" w:eastAsiaTheme="minorEastAsia" w:hAnsiTheme="minorEastAsia" w:hint="eastAsia"/>
                <w:szCs w:val="21"/>
              </w:rPr>
              <w:t>掌握</w:t>
            </w:r>
            <w:r w:rsidR="00E808E5" w:rsidRPr="0033440B">
              <w:rPr>
                <w:rFonts w:asciiTheme="minorEastAsia" w:eastAsiaTheme="minorEastAsia" w:hAnsiTheme="minorEastAsia"/>
                <w:szCs w:val="21"/>
              </w:rPr>
              <w:t>快速识别晕厥</w:t>
            </w:r>
            <w:r w:rsidR="00E808E5" w:rsidRPr="0033440B">
              <w:rPr>
                <w:rFonts w:asciiTheme="minorEastAsia" w:eastAsiaTheme="minorEastAsia" w:hAnsiTheme="minorEastAsia" w:hint="eastAsia"/>
                <w:szCs w:val="21"/>
              </w:rPr>
              <w:t>的能力</w:t>
            </w:r>
            <w:r w:rsidR="00E808E5" w:rsidRPr="0033440B"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</w:tr>
      <w:tr w:rsidR="0033440B" w:rsidRPr="0033440B" w:rsidTr="008534DD">
        <w:trPr>
          <w:trHeight w:val="3534"/>
          <w:jc w:val="center"/>
        </w:trPr>
        <w:tc>
          <w:tcPr>
            <w:tcW w:w="1129" w:type="dxa"/>
            <w:vMerge w:val="restart"/>
            <w:vAlign w:val="center"/>
          </w:tcPr>
          <w:p w:rsidR="00D34F45" w:rsidRPr="0033440B" w:rsidRDefault="00D34F45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D34F45" w:rsidRPr="0033440B" w:rsidRDefault="00D34F45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D34F45" w:rsidRPr="0033440B" w:rsidRDefault="00D34F45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D34F45" w:rsidRPr="0033440B" w:rsidRDefault="00D34F45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D34F45" w:rsidRPr="0033440B" w:rsidRDefault="00D34F45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D34F45" w:rsidRPr="0033440B" w:rsidRDefault="00D34F45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D34F45" w:rsidRPr="0033440B" w:rsidRDefault="00D34F45" w:rsidP="00467BEF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33440B">
              <w:rPr>
                <w:rFonts w:ascii="宋体" w:hAnsi="宋体" w:hint="eastAsia"/>
                <w:b/>
                <w:sz w:val="24"/>
                <w:szCs w:val="21"/>
              </w:rPr>
              <w:t>三、</w:t>
            </w:r>
          </w:p>
          <w:p w:rsidR="00D34F45" w:rsidRPr="0033440B" w:rsidRDefault="00D34F45" w:rsidP="00467BEF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33440B">
              <w:rPr>
                <w:rFonts w:ascii="宋体" w:hAnsi="宋体" w:hint="eastAsia"/>
                <w:b/>
                <w:sz w:val="24"/>
                <w:szCs w:val="21"/>
              </w:rPr>
              <w:t>任 务</w:t>
            </w:r>
          </w:p>
          <w:p w:rsidR="00D34F45" w:rsidRPr="0033440B" w:rsidRDefault="00D34F45" w:rsidP="00467BEF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33440B">
              <w:rPr>
                <w:rFonts w:ascii="宋体" w:hAnsi="宋体" w:hint="eastAsia"/>
                <w:b/>
                <w:sz w:val="24"/>
                <w:szCs w:val="21"/>
              </w:rPr>
              <w:t>实 施</w:t>
            </w:r>
          </w:p>
          <w:p w:rsidR="00D34F45" w:rsidRPr="0033440B" w:rsidRDefault="00D34F45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D34F45" w:rsidRPr="0033440B" w:rsidRDefault="00D34F45" w:rsidP="00257189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657A73" w:rsidRPr="0033440B" w:rsidRDefault="00657A73" w:rsidP="00657A73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33440B">
              <w:rPr>
                <w:rFonts w:asciiTheme="minorEastAsia" w:eastAsiaTheme="minorEastAsia" w:hAnsiTheme="minorEastAsia" w:hint="eastAsia"/>
                <w:b/>
                <w:szCs w:val="21"/>
              </w:rPr>
              <w:t>1.</w:t>
            </w:r>
            <w:r w:rsidR="008534DD">
              <w:rPr>
                <w:rFonts w:asciiTheme="minorEastAsia" w:eastAsiaTheme="minorEastAsia" w:hAnsiTheme="minorEastAsia" w:hint="eastAsia"/>
                <w:b/>
                <w:szCs w:val="21"/>
              </w:rPr>
              <w:t>活动一：</w:t>
            </w:r>
            <w:r w:rsidR="00C76A16" w:rsidRPr="0033440B">
              <w:rPr>
                <w:rFonts w:asciiTheme="minorEastAsia" w:eastAsiaTheme="minorEastAsia" w:hAnsiTheme="minorEastAsia" w:hint="eastAsia"/>
                <w:b/>
                <w:szCs w:val="21"/>
              </w:rPr>
              <w:t>探索幼儿</w:t>
            </w:r>
            <w:r w:rsidR="00A138B5" w:rsidRPr="0033440B">
              <w:rPr>
                <w:rFonts w:asciiTheme="minorEastAsia" w:eastAsiaTheme="minorEastAsia" w:hAnsiTheme="minorEastAsia" w:hint="eastAsia"/>
                <w:b/>
                <w:szCs w:val="21"/>
              </w:rPr>
              <w:t>晕厥</w:t>
            </w:r>
            <w:r w:rsidR="00A138B5" w:rsidRPr="0033440B">
              <w:rPr>
                <w:rFonts w:asciiTheme="minorEastAsia" w:eastAsiaTheme="minorEastAsia" w:hAnsiTheme="minorEastAsia"/>
                <w:b/>
                <w:szCs w:val="21"/>
              </w:rPr>
              <w:t>应急处理</w:t>
            </w:r>
          </w:p>
          <w:p w:rsidR="00A138B5" w:rsidRPr="0033440B" w:rsidRDefault="00657A73" w:rsidP="00657A73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33440B">
              <w:rPr>
                <w:rFonts w:asciiTheme="minorEastAsia" w:eastAsiaTheme="minorEastAsia" w:hAnsiTheme="minorEastAsia" w:hint="eastAsia"/>
                <w:szCs w:val="21"/>
              </w:rPr>
              <w:t>（1）</w:t>
            </w:r>
            <w:r w:rsidR="00C76A16" w:rsidRPr="0033440B">
              <w:rPr>
                <w:rFonts w:asciiTheme="minorEastAsia" w:eastAsiaTheme="minorEastAsia" w:hAnsiTheme="minorEastAsia" w:hint="eastAsia"/>
                <w:szCs w:val="21"/>
              </w:rPr>
              <w:t>自主探索</w:t>
            </w:r>
          </w:p>
          <w:p w:rsidR="00657A73" w:rsidRPr="0033440B" w:rsidRDefault="00657A73" w:rsidP="00657A73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33440B">
              <w:rPr>
                <w:rFonts w:asciiTheme="minorEastAsia" w:eastAsiaTheme="minorEastAsia" w:hAnsiTheme="minorEastAsia"/>
                <w:szCs w:val="21"/>
              </w:rPr>
              <w:t>引导学生</w:t>
            </w:r>
            <w:r w:rsidR="00C76A16" w:rsidRPr="0033440B">
              <w:rPr>
                <w:rFonts w:asciiTheme="minorEastAsia" w:eastAsiaTheme="minorEastAsia" w:hAnsiTheme="minorEastAsia" w:hint="eastAsia"/>
                <w:szCs w:val="21"/>
              </w:rPr>
              <w:t>结合学习支持</w:t>
            </w:r>
            <w:r w:rsidR="00DC5064" w:rsidRPr="0033440B">
              <w:rPr>
                <w:rFonts w:asciiTheme="minorEastAsia" w:eastAsiaTheme="minorEastAsia" w:hAnsiTheme="minorEastAsia" w:hint="eastAsia"/>
                <w:szCs w:val="21"/>
              </w:rPr>
              <w:t>3及</w:t>
            </w:r>
            <w:r w:rsidR="00DC5064" w:rsidRPr="0033440B">
              <w:rPr>
                <w:rFonts w:asciiTheme="minorEastAsia" w:eastAsiaTheme="minorEastAsia" w:hAnsiTheme="minorEastAsia"/>
                <w:szCs w:val="21"/>
              </w:rPr>
              <w:t>微课</w:t>
            </w:r>
            <w:r w:rsidR="00C76A16" w:rsidRPr="0033440B">
              <w:rPr>
                <w:rFonts w:asciiTheme="minorEastAsia" w:eastAsiaTheme="minorEastAsia" w:hAnsiTheme="minorEastAsia" w:hint="eastAsia"/>
                <w:szCs w:val="21"/>
              </w:rPr>
              <w:t>《幼儿晕厥的应急处理》</w:t>
            </w:r>
            <w:r w:rsidR="00DC5064" w:rsidRPr="0033440B">
              <w:rPr>
                <w:rFonts w:asciiTheme="minorEastAsia" w:eastAsiaTheme="minorEastAsia" w:hAnsiTheme="minorEastAsia" w:hint="eastAsia"/>
                <w:szCs w:val="21"/>
              </w:rPr>
              <w:t>的学习</w:t>
            </w:r>
            <w:r w:rsidR="00DC5064" w:rsidRPr="0033440B">
              <w:rPr>
                <w:rFonts w:asciiTheme="minorEastAsia" w:eastAsiaTheme="minorEastAsia" w:hAnsiTheme="minorEastAsia"/>
                <w:szCs w:val="21"/>
              </w:rPr>
              <w:t>，</w:t>
            </w:r>
            <w:r w:rsidR="00C76A16" w:rsidRPr="0033440B">
              <w:rPr>
                <w:rFonts w:asciiTheme="minorEastAsia" w:eastAsiaTheme="minorEastAsia" w:hAnsiTheme="minorEastAsia" w:hint="eastAsia"/>
                <w:szCs w:val="21"/>
              </w:rPr>
              <w:t>小组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模拟</w:t>
            </w:r>
            <w:r w:rsidR="00C76A16" w:rsidRPr="0033440B">
              <w:rPr>
                <w:rFonts w:asciiTheme="minorEastAsia" w:eastAsiaTheme="minorEastAsia" w:hAnsiTheme="minorEastAsia" w:hint="eastAsia"/>
                <w:szCs w:val="21"/>
              </w:rPr>
              <w:t>幼儿突发晕厥后的应急处理全过程。</w:t>
            </w:r>
          </w:p>
          <w:p w:rsidR="00C76A16" w:rsidRPr="0033440B" w:rsidRDefault="00C76A16" w:rsidP="00A0246E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33440B">
              <w:rPr>
                <w:rFonts w:asciiTheme="minorEastAsia" w:eastAsiaTheme="minorEastAsia" w:hAnsiTheme="minorEastAsia" w:hint="eastAsia"/>
                <w:szCs w:val="21"/>
              </w:rPr>
              <w:t>·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对展示组模拟表演进行自评和互评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DC5064" w:rsidRPr="0033440B" w:rsidRDefault="00967A72" w:rsidP="00A0246E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33440B">
              <w:rPr>
                <w:rFonts w:asciiTheme="minorEastAsia" w:eastAsiaTheme="minorEastAsia" w:hAnsiTheme="minorEastAsia" w:hint="eastAsia"/>
                <w:szCs w:val="21"/>
              </w:rPr>
              <w:t>·</w:t>
            </w:r>
            <w:r w:rsidR="00C76A16" w:rsidRPr="0033440B">
              <w:rPr>
                <w:rFonts w:asciiTheme="minorEastAsia" w:eastAsiaTheme="minorEastAsia" w:hAnsiTheme="minorEastAsia"/>
                <w:szCs w:val="21"/>
              </w:rPr>
              <w:t>对小组</w:t>
            </w:r>
            <w:r w:rsidR="00C76A16" w:rsidRPr="0033440B">
              <w:rPr>
                <w:rFonts w:asciiTheme="minorEastAsia" w:eastAsiaTheme="minorEastAsia" w:hAnsiTheme="minorEastAsia" w:hint="eastAsia"/>
                <w:szCs w:val="21"/>
              </w:rPr>
              <w:t>模拟</w:t>
            </w:r>
            <w:r w:rsidR="00C76A16" w:rsidRPr="0033440B">
              <w:rPr>
                <w:rFonts w:asciiTheme="minorEastAsia" w:eastAsiaTheme="minorEastAsia" w:hAnsiTheme="minorEastAsia"/>
                <w:szCs w:val="21"/>
              </w:rPr>
              <w:t>操作进行点评</w:t>
            </w:r>
            <w:r w:rsidR="00657A73" w:rsidRPr="0033440B">
              <w:rPr>
                <w:rFonts w:asciiTheme="minorEastAsia" w:eastAsiaTheme="minorEastAsia" w:hAnsiTheme="minorEastAsia"/>
                <w:szCs w:val="21"/>
              </w:rPr>
              <w:t>，</w:t>
            </w:r>
            <w:r w:rsidR="00DC5064" w:rsidRPr="0033440B">
              <w:rPr>
                <w:rFonts w:asciiTheme="minorEastAsia" w:eastAsiaTheme="minorEastAsia" w:hAnsiTheme="minorEastAsia" w:hint="eastAsia"/>
                <w:szCs w:val="21"/>
              </w:rPr>
              <w:t>归纳学生</w:t>
            </w:r>
            <w:r w:rsidR="00C76A16" w:rsidRPr="0033440B">
              <w:rPr>
                <w:rFonts w:asciiTheme="minorEastAsia" w:eastAsiaTheme="minorEastAsia" w:hAnsiTheme="minorEastAsia" w:hint="eastAsia"/>
                <w:szCs w:val="21"/>
              </w:rPr>
              <w:t>建议</w:t>
            </w:r>
            <w:r w:rsidR="00DC5064" w:rsidRPr="0033440B">
              <w:rPr>
                <w:rFonts w:asciiTheme="minorEastAsia" w:eastAsiaTheme="minorEastAsia" w:hAnsiTheme="minorEastAsia"/>
                <w:szCs w:val="21"/>
              </w:rPr>
              <w:t>。</w:t>
            </w:r>
          </w:p>
          <w:p w:rsidR="00A138B5" w:rsidRPr="0033440B" w:rsidRDefault="00657A73" w:rsidP="00967A7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33440B">
              <w:rPr>
                <w:rFonts w:asciiTheme="minorEastAsia" w:eastAsiaTheme="minorEastAsia" w:hAnsiTheme="minorEastAsia" w:hint="eastAsia"/>
                <w:szCs w:val="21"/>
              </w:rPr>
              <w:t>（</w:t>
            </w:r>
            <w:r w:rsidR="00967A72" w:rsidRPr="0033440B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）</w:t>
            </w:r>
            <w:r w:rsidR="00A138B5" w:rsidRPr="0033440B">
              <w:rPr>
                <w:rFonts w:asciiTheme="minorEastAsia" w:eastAsiaTheme="minorEastAsia" w:hAnsiTheme="minorEastAsia" w:hint="eastAsia"/>
                <w:szCs w:val="21"/>
              </w:rPr>
              <w:t>巩固</w:t>
            </w:r>
            <w:r w:rsidR="00A138B5" w:rsidRPr="0033440B">
              <w:rPr>
                <w:rFonts w:asciiTheme="minorEastAsia" w:eastAsiaTheme="minorEastAsia" w:hAnsiTheme="minorEastAsia"/>
                <w:szCs w:val="21"/>
              </w:rPr>
              <w:t>晕厥</w:t>
            </w:r>
            <w:r w:rsidR="00A138B5" w:rsidRPr="0033440B">
              <w:rPr>
                <w:rFonts w:asciiTheme="minorEastAsia" w:eastAsiaTheme="minorEastAsia" w:hAnsiTheme="minorEastAsia" w:hint="eastAsia"/>
                <w:szCs w:val="21"/>
              </w:rPr>
              <w:t>应急处理流程</w:t>
            </w:r>
          </w:p>
          <w:p w:rsidR="00520EA3" w:rsidRPr="0033440B" w:rsidRDefault="00657A73" w:rsidP="00967A7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33440B">
              <w:rPr>
                <w:rFonts w:asciiTheme="minorEastAsia" w:eastAsiaTheme="minorEastAsia" w:hAnsiTheme="minorEastAsia" w:hint="eastAsia"/>
                <w:szCs w:val="21"/>
              </w:rPr>
              <w:t>呈现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幼儿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晕厥的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应急处理流程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图，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并</w:t>
            </w:r>
            <w:r w:rsidR="00967A72" w:rsidRPr="0033440B">
              <w:rPr>
                <w:rFonts w:asciiTheme="minorEastAsia" w:eastAsiaTheme="minorEastAsia" w:hAnsiTheme="minorEastAsia" w:hint="eastAsia"/>
                <w:szCs w:val="21"/>
              </w:rPr>
              <w:t>重点</w:t>
            </w:r>
            <w:r w:rsidR="00967A72" w:rsidRPr="0033440B">
              <w:rPr>
                <w:rFonts w:asciiTheme="minorEastAsia" w:eastAsiaTheme="minorEastAsia" w:hAnsiTheme="minorEastAsia"/>
                <w:szCs w:val="21"/>
              </w:rPr>
              <w:t>强调</w:t>
            </w:r>
            <w:r w:rsidR="00967A72" w:rsidRPr="0033440B">
              <w:rPr>
                <w:rFonts w:asciiTheme="minorEastAsia" w:eastAsiaTheme="minorEastAsia" w:hAnsiTheme="minorEastAsia" w:hint="eastAsia"/>
                <w:szCs w:val="21"/>
              </w:rPr>
              <w:t>小组课前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模拟操作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中</w:t>
            </w:r>
            <w:r w:rsidR="00967A72" w:rsidRPr="0033440B">
              <w:rPr>
                <w:rFonts w:asciiTheme="minorEastAsia" w:eastAsiaTheme="minorEastAsia" w:hAnsiTheme="minorEastAsia" w:hint="eastAsia"/>
                <w:szCs w:val="21"/>
              </w:rPr>
              <w:t>存在</w:t>
            </w:r>
            <w:r w:rsidR="00967A72" w:rsidRPr="0033440B">
              <w:rPr>
                <w:rFonts w:asciiTheme="minorEastAsia" w:eastAsiaTheme="minorEastAsia" w:hAnsiTheme="minorEastAsia"/>
                <w:szCs w:val="21"/>
              </w:rPr>
              <w:t>问题的改进建议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  <w:tc>
          <w:tcPr>
            <w:tcW w:w="2552" w:type="dxa"/>
            <w:vAlign w:val="center"/>
          </w:tcPr>
          <w:p w:rsidR="00D34F45" w:rsidRPr="0033440B" w:rsidRDefault="00371285" w:rsidP="008534DD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33440B">
              <w:rPr>
                <w:rFonts w:asciiTheme="minorEastAsia" w:eastAsiaTheme="minorEastAsia" w:hAnsiTheme="minorEastAsia" w:hint="eastAsia"/>
                <w:szCs w:val="21"/>
              </w:rPr>
              <w:t>（1）</w:t>
            </w:r>
            <w:r w:rsidR="00C76A16" w:rsidRPr="0033440B">
              <w:rPr>
                <w:rFonts w:asciiTheme="minorEastAsia" w:eastAsiaTheme="minorEastAsia" w:hAnsiTheme="minorEastAsia"/>
                <w:szCs w:val="21"/>
              </w:rPr>
              <w:t>参与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小组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模拟</w:t>
            </w:r>
            <w:r w:rsidR="00C76A16" w:rsidRPr="0033440B">
              <w:rPr>
                <w:rFonts w:asciiTheme="minorEastAsia" w:eastAsiaTheme="minorEastAsia" w:hAnsiTheme="minorEastAsia"/>
                <w:szCs w:val="21"/>
              </w:rPr>
              <w:t>应对幼儿突发晕厥的过程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，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积极参与小组</w:t>
            </w:r>
            <w:r w:rsidR="00E808E5" w:rsidRPr="0033440B">
              <w:rPr>
                <w:rFonts w:asciiTheme="minorEastAsia" w:eastAsiaTheme="minorEastAsia" w:hAnsiTheme="minorEastAsia"/>
                <w:szCs w:val="21"/>
              </w:rPr>
              <w:t>模拟操作的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相互评价。</w:t>
            </w:r>
          </w:p>
          <w:p w:rsidR="00371285" w:rsidRPr="0033440B" w:rsidRDefault="00371285" w:rsidP="008534DD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33440B">
              <w:rPr>
                <w:rFonts w:asciiTheme="minorEastAsia" w:eastAsiaTheme="minorEastAsia" w:hAnsiTheme="minorEastAsia" w:hint="eastAsia"/>
                <w:szCs w:val="21"/>
              </w:rPr>
              <w:t>（2）倾听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教师小结，</w:t>
            </w:r>
            <w:r w:rsidR="00E808E5" w:rsidRPr="0033440B">
              <w:rPr>
                <w:rFonts w:asciiTheme="minorEastAsia" w:eastAsiaTheme="minorEastAsia" w:hAnsiTheme="minorEastAsia" w:hint="eastAsia"/>
                <w:szCs w:val="21"/>
              </w:rPr>
              <w:t>加深</w:t>
            </w:r>
            <w:r w:rsidR="00E808E5" w:rsidRPr="0033440B">
              <w:rPr>
                <w:rFonts w:asciiTheme="minorEastAsia" w:eastAsiaTheme="minorEastAsia" w:hAnsiTheme="minorEastAsia"/>
                <w:szCs w:val="21"/>
              </w:rPr>
              <w:t>对晕厥应急</w:t>
            </w:r>
            <w:r w:rsidR="00E808E5" w:rsidRPr="0033440B">
              <w:rPr>
                <w:rFonts w:asciiTheme="minorEastAsia" w:eastAsiaTheme="minorEastAsia" w:hAnsiTheme="minorEastAsia" w:hint="eastAsia"/>
                <w:szCs w:val="21"/>
              </w:rPr>
              <w:t>处理</w:t>
            </w:r>
            <w:r w:rsidR="00E808E5" w:rsidRPr="0033440B">
              <w:rPr>
                <w:rFonts w:asciiTheme="minorEastAsia" w:eastAsiaTheme="minorEastAsia" w:hAnsiTheme="minorEastAsia"/>
                <w:szCs w:val="21"/>
              </w:rPr>
              <w:t>流程</w:t>
            </w:r>
            <w:r w:rsidR="00E808E5" w:rsidRPr="0033440B"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 w:rsidR="00E808E5" w:rsidRPr="0033440B">
              <w:rPr>
                <w:rFonts w:asciiTheme="minorEastAsia" w:eastAsiaTheme="minorEastAsia" w:hAnsiTheme="minorEastAsia"/>
                <w:szCs w:val="21"/>
              </w:rPr>
              <w:t>认识，同时记录小组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模拟操作的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改进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建议。</w:t>
            </w:r>
          </w:p>
        </w:tc>
        <w:tc>
          <w:tcPr>
            <w:tcW w:w="2085" w:type="dxa"/>
            <w:vAlign w:val="center"/>
          </w:tcPr>
          <w:p w:rsidR="00D34F45" w:rsidRPr="0033440B" w:rsidRDefault="00371285" w:rsidP="00C76A16">
            <w:pPr>
              <w:spacing w:line="360" w:lineRule="auto"/>
              <w:ind w:firstLineChars="200" w:firstLine="42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 w:rsidRPr="0033440B">
              <w:rPr>
                <w:rFonts w:asciiTheme="minorEastAsia" w:eastAsiaTheme="minorEastAsia" w:hAnsiTheme="minorEastAsia" w:hint="eastAsia"/>
                <w:szCs w:val="21"/>
              </w:rPr>
              <w:t>通过</w:t>
            </w:r>
            <w:r w:rsidR="00C76A16" w:rsidRPr="0033440B">
              <w:rPr>
                <w:rFonts w:asciiTheme="minorEastAsia" w:eastAsiaTheme="minorEastAsia" w:hAnsiTheme="minorEastAsia" w:hint="eastAsia"/>
                <w:szCs w:val="21"/>
              </w:rPr>
              <w:t>自学，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小组</w:t>
            </w:r>
            <w:r w:rsidR="00C76A16" w:rsidRPr="0033440B">
              <w:rPr>
                <w:rFonts w:asciiTheme="minorEastAsia" w:eastAsiaTheme="minorEastAsia" w:hAnsiTheme="minorEastAsia"/>
                <w:szCs w:val="21"/>
              </w:rPr>
              <w:t>模拟幼儿晕厥的应急处理过程</w:t>
            </w:r>
            <w:r w:rsidR="00C76A16" w:rsidRPr="0033440B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C76A16" w:rsidRPr="0033440B">
              <w:rPr>
                <w:rFonts w:asciiTheme="minorEastAsia" w:eastAsiaTheme="minorEastAsia" w:hAnsiTheme="minorEastAsia"/>
                <w:szCs w:val="21"/>
              </w:rPr>
              <w:t>然后在评价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和点评</w:t>
            </w:r>
            <w:r w:rsidR="00C76A16" w:rsidRPr="0033440B">
              <w:rPr>
                <w:rFonts w:asciiTheme="minorEastAsia" w:eastAsiaTheme="minorEastAsia" w:hAnsiTheme="minorEastAsia"/>
                <w:szCs w:val="21"/>
              </w:rPr>
              <w:t>中总结经验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，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帮助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学生结合自学知识</w:t>
            </w:r>
            <w:r w:rsidR="004D34E4" w:rsidRPr="0033440B">
              <w:rPr>
                <w:rFonts w:asciiTheme="minorEastAsia" w:eastAsiaTheme="minorEastAsia" w:hAnsiTheme="minorEastAsia" w:hint="eastAsia"/>
                <w:szCs w:val="21"/>
              </w:rPr>
              <w:t>主动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发现问题，</w:t>
            </w:r>
            <w:r w:rsidR="004D34E4" w:rsidRPr="0033440B">
              <w:rPr>
                <w:rFonts w:asciiTheme="minorEastAsia" w:eastAsiaTheme="minorEastAsia" w:hAnsiTheme="minorEastAsia" w:hint="eastAsia"/>
                <w:szCs w:val="21"/>
              </w:rPr>
              <w:t>并在</w:t>
            </w:r>
            <w:r w:rsidR="004D34E4" w:rsidRPr="0033440B">
              <w:rPr>
                <w:rFonts w:asciiTheme="minorEastAsia" w:eastAsiaTheme="minorEastAsia" w:hAnsiTheme="minorEastAsia"/>
                <w:szCs w:val="21"/>
              </w:rPr>
              <w:t>思考中</w:t>
            </w:r>
            <w:r w:rsidR="00E808E5" w:rsidRPr="0033440B">
              <w:rPr>
                <w:rFonts w:asciiTheme="minorEastAsia" w:eastAsiaTheme="minorEastAsia" w:hAnsiTheme="minorEastAsia" w:hint="eastAsia"/>
                <w:szCs w:val="21"/>
              </w:rPr>
              <w:t>强化</w:t>
            </w:r>
            <w:r w:rsidR="00E808E5" w:rsidRPr="0033440B">
              <w:rPr>
                <w:rFonts w:asciiTheme="minorEastAsia" w:eastAsiaTheme="minorEastAsia" w:hAnsiTheme="minorEastAsia"/>
                <w:szCs w:val="21"/>
              </w:rPr>
              <w:t>对晕厥应对流程的</w:t>
            </w:r>
            <w:r w:rsidR="00E808E5" w:rsidRPr="0033440B">
              <w:rPr>
                <w:rFonts w:asciiTheme="minorEastAsia" w:eastAsiaTheme="minorEastAsia" w:hAnsiTheme="minorEastAsia" w:hint="eastAsia"/>
                <w:szCs w:val="21"/>
              </w:rPr>
              <w:t>理解，</w:t>
            </w:r>
            <w:r w:rsidR="00E808E5" w:rsidRPr="0033440B">
              <w:rPr>
                <w:rFonts w:asciiTheme="minorEastAsia" w:eastAsiaTheme="minorEastAsia" w:hAnsiTheme="minorEastAsia"/>
                <w:szCs w:val="21"/>
              </w:rPr>
              <w:t>并明确</w:t>
            </w:r>
            <w:r w:rsidR="00E808E5" w:rsidRPr="0033440B">
              <w:rPr>
                <w:rFonts w:asciiTheme="minorEastAsia" w:eastAsiaTheme="minorEastAsia" w:hAnsiTheme="minorEastAsia" w:hint="eastAsia"/>
                <w:szCs w:val="21"/>
              </w:rPr>
              <w:t>小组</w:t>
            </w:r>
            <w:r w:rsidR="004D34E4" w:rsidRPr="0033440B">
              <w:rPr>
                <w:rFonts w:asciiTheme="minorEastAsia" w:eastAsiaTheme="minorEastAsia" w:hAnsiTheme="minorEastAsia" w:hint="eastAsia"/>
                <w:szCs w:val="21"/>
              </w:rPr>
              <w:t>模拟</w:t>
            </w:r>
            <w:r w:rsidR="004D34E4" w:rsidRPr="0033440B">
              <w:rPr>
                <w:rFonts w:asciiTheme="minorEastAsia" w:eastAsiaTheme="minorEastAsia" w:hAnsiTheme="minorEastAsia"/>
                <w:szCs w:val="21"/>
              </w:rPr>
              <w:t>操作的</w:t>
            </w:r>
            <w:r w:rsidR="004D34E4" w:rsidRPr="0033440B">
              <w:rPr>
                <w:rFonts w:asciiTheme="minorEastAsia" w:eastAsiaTheme="minorEastAsia" w:hAnsiTheme="minorEastAsia" w:hint="eastAsia"/>
                <w:szCs w:val="21"/>
              </w:rPr>
              <w:t>不足</w:t>
            </w:r>
            <w:r w:rsidR="004D34E4" w:rsidRPr="0033440B"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</w:tr>
      <w:tr w:rsidR="0033440B" w:rsidRPr="0033440B" w:rsidTr="006A1F47">
        <w:trPr>
          <w:trHeight w:val="416"/>
          <w:jc w:val="center"/>
        </w:trPr>
        <w:tc>
          <w:tcPr>
            <w:tcW w:w="1129" w:type="dxa"/>
            <w:vMerge/>
            <w:vAlign w:val="center"/>
          </w:tcPr>
          <w:p w:rsidR="00516E07" w:rsidRPr="0033440B" w:rsidRDefault="00516E07" w:rsidP="00516E07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</w:tc>
        <w:tc>
          <w:tcPr>
            <w:tcW w:w="4253" w:type="dxa"/>
            <w:vAlign w:val="center"/>
          </w:tcPr>
          <w:p w:rsidR="00516E07" w:rsidRPr="0033440B" w:rsidRDefault="00516E07" w:rsidP="00516E07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33440B">
              <w:rPr>
                <w:rFonts w:asciiTheme="minorEastAsia" w:eastAsiaTheme="minorEastAsia" w:hAnsiTheme="minorEastAsia" w:hint="eastAsia"/>
                <w:b/>
                <w:szCs w:val="21"/>
              </w:rPr>
              <w:t>2.活动</w:t>
            </w:r>
            <w:r w:rsidRPr="0033440B">
              <w:rPr>
                <w:rFonts w:asciiTheme="minorEastAsia" w:eastAsiaTheme="minorEastAsia" w:hAnsiTheme="minorEastAsia"/>
                <w:b/>
                <w:szCs w:val="21"/>
              </w:rPr>
              <w:t>二：</w:t>
            </w:r>
            <w:r w:rsidRPr="0033440B">
              <w:rPr>
                <w:rFonts w:asciiTheme="minorEastAsia" w:eastAsiaTheme="minorEastAsia" w:hAnsiTheme="minorEastAsia" w:hint="eastAsia"/>
                <w:b/>
                <w:szCs w:val="21"/>
              </w:rPr>
              <w:t>组织晕厥</w:t>
            </w:r>
            <w:r w:rsidRPr="0033440B">
              <w:rPr>
                <w:rFonts w:asciiTheme="minorEastAsia" w:eastAsiaTheme="minorEastAsia" w:hAnsiTheme="minorEastAsia"/>
                <w:b/>
                <w:szCs w:val="21"/>
              </w:rPr>
              <w:t>应急</w:t>
            </w:r>
            <w:r w:rsidRPr="0033440B">
              <w:rPr>
                <w:rFonts w:asciiTheme="minorEastAsia" w:eastAsiaTheme="minorEastAsia" w:hAnsiTheme="minorEastAsia" w:hint="eastAsia"/>
                <w:b/>
                <w:szCs w:val="21"/>
              </w:rPr>
              <w:t>处理关键</w:t>
            </w:r>
            <w:r w:rsidRPr="0033440B">
              <w:rPr>
                <w:rFonts w:asciiTheme="minorEastAsia" w:eastAsiaTheme="minorEastAsia" w:hAnsiTheme="minorEastAsia"/>
                <w:b/>
                <w:szCs w:val="21"/>
              </w:rPr>
              <w:t>点操作</w:t>
            </w:r>
            <w:r w:rsidRPr="0033440B">
              <w:rPr>
                <w:rFonts w:asciiTheme="minorEastAsia" w:eastAsiaTheme="minorEastAsia" w:hAnsiTheme="minorEastAsia" w:hint="eastAsia"/>
                <w:b/>
                <w:szCs w:val="21"/>
              </w:rPr>
              <w:t>练习</w:t>
            </w:r>
          </w:p>
          <w:p w:rsidR="00E55A71" w:rsidRPr="0033440B" w:rsidRDefault="00516E07" w:rsidP="00516E07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33440B">
              <w:rPr>
                <w:rFonts w:asciiTheme="minorEastAsia" w:eastAsiaTheme="minorEastAsia" w:hAnsiTheme="minorEastAsia" w:hint="eastAsia"/>
                <w:szCs w:val="21"/>
              </w:rPr>
              <w:t>（1）</w:t>
            </w:r>
            <w:r w:rsidR="008534DD">
              <w:rPr>
                <w:rFonts w:asciiTheme="minorEastAsia" w:eastAsiaTheme="minorEastAsia" w:hAnsiTheme="minorEastAsia" w:hint="eastAsia"/>
                <w:szCs w:val="21"/>
              </w:rPr>
              <w:t>模拟</w:t>
            </w:r>
            <w:r w:rsidR="008534DD">
              <w:rPr>
                <w:rFonts w:asciiTheme="minorEastAsia" w:eastAsiaTheme="minorEastAsia" w:hAnsiTheme="minorEastAsia"/>
                <w:szCs w:val="21"/>
              </w:rPr>
              <w:t>操作</w:t>
            </w:r>
            <w:r w:rsidR="00E55A71" w:rsidRPr="0033440B">
              <w:rPr>
                <w:rFonts w:asciiTheme="minorEastAsia" w:eastAsiaTheme="minorEastAsia" w:hAnsiTheme="minorEastAsia"/>
                <w:szCs w:val="21"/>
              </w:rPr>
              <w:t>练习</w:t>
            </w:r>
          </w:p>
          <w:p w:rsidR="00516E07" w:rsidRPr="0033440B" w:rsidRDefault="00516E07" w:rsidP="00516E07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33440B">
              <w:rPr>
                <w:rFonts w:asciiTheme="minorEastAsia" w:eastAsiaTheme="minorEastAsia" w:hAnsiTheme="minorEastAsia" w:hint="eastAsia"/>
                <w:szCs w:val="21"/>
              </w:rPr>
              <w:t>学生以小组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为单位，依次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对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幼儿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晕厥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应急处理的关键点进行模拟操作练习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。</w:t>
            </w:r>
            <w:r w:rsidR="00E55A71" w:rsidRPr="0033440B">
              <w:rPr>
                <w:rFonts w:asciiTheme="minorEastAsia" w:eastAsiaTheme="minorEastAsia" w:hAnsiTheme="minorEastAsia" w:hint="eastAsia"/>
                <w:szCs w:val="21"/>
              </w:rPr>
              <w:t>教师</w:t>
            </w:r>
            <w:r w:rsidR="00E55A71" w:rsidRPr="0033440B">
              <w:rPr>
                <w:rFonts w:asciiTheme="minorEastAsia" w:eastAsiaTheme="minorEastAsia" w:hAnsiTheme="minorEastAsia"/>
                <w:szCs w:val="21"/>
              </w:rPr>
              <w:t>巡视各组</w:t>
            </w:r>
            <w:r w:rsidR="00E55A71" w:rsidRPr="0033440B">
              <w:rPr>
                <w:rFonts w:asciiTheme="minorEastAsia" w:eastAsiaTheme="minorEastAsia" w:hAnsiTheme="minorEastAsia" w:hint="eastAsia"/>
                <w:szCs w:val="21"/>
              </w:rPr>
              <w:t>，观察</w:t>
            </w:r>
            <w:r w:rsidR="00E55A71" w:rsidRPr="0033440B">
              <w:rPr>
                <w:rFonts w:asciiTheme="minorEastAsia" w:eastAsiaTheme="minorEastAsia" w:hAnsiTheme="minorEastAsia"/>
                <w:szCs w:val="21"/>
              </w:rPr>
              <w:t>学生</w:t>
            </w:r>
            <w:r w:rsidR="00E55A71" w:rsidRPr="0033440B">
              <w:rPr>
                <w:rFonts w:asciiTheme="minorEastAsia" w:eastAsiaTheme="minorEastAsia" w:hAnsiTheme="minorEastAsia" w:hint="eastAsia"/>
                <w:szCs w:val="21"/>
              </w:rPr>
              <w:t>操作</w:t>
            </w:r>
            <w:r w:rsidR="00E55A71" w:rsidRPr="0033440B">
              <w:rPr>
                <w:rFonts w:asciiTheme="minorEastAsia" w:eastAsiaTheme="minorEastAsia" w:hAnsiTheme="minorEastAsia"/>
                <w:szCs w:val="21"/>
              </w:rPr>
              <w:t>并记录发现的问题</w:t>
            </w:r>
            <w:r w:rsidR="00E55A71" w:rsidRPr="0033440B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516E07" w:rsidRPr="0033440B" w:rsidRDefault="00516E07" w:rsidP="00516E07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33440B">
              <w:rPr>
                <w:rFonts w:asciiTheme="minorEastAsia" w:eastAsiaTheme="minorEastAsia" w:hAnsiTheme="minorEastAsia" w:hint="eastAsia"/>
                <w:szCs w:val="21"/>
              </w:rPr>
              <w:t>·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要求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：一人模拟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操作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时另一人以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幼儿身份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配合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，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组内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其他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同学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观摩，并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安排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一人将小组同学模拟操作中出现的问题记录在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移动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白板上。</w:t>
            </w:r>
          </w:p>
          <w:p w:rsidR="00E55A71" w:rsidRPr="0033440B" w:rsidRDefault="00516E07" w:rsidP="00516E07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33440B">
              <w:rPr>
                <w:rFonts w:asciiTheme="minorEastAsia" w:eastAsiaTheme="minorEastAsia" w:hAnsiTheme="minorEastAsia" w:hint="eastAsia"/>
                <w:szCs w:val="21"/>
              </w:rPr>
              <w:t>（2）</w:t>
            </w:r>
            <w:r w:rsidR="008534DD">
              <w:rPr>
                <w:rFonts w:asciiTheme="minorEastAsia" w:eastAsiaTheme="minorEastAsia" w:hAnsiTheme="minorEastAsia" w:hint="eastAsia"/>
                <w:szCs w:val="21"/>
              </w:rPr>
              <w:t>模拟</w:t>
            </w:r>
            <w:r w:rsidR="008534DD">
              <w:rPr>
                <w:rFonts w:asciiTheme="minorEastAsia" w:eastAsiaTheme="minorEastAsia" w:hAnsiTheme="minorEastAsia"/>
                <w:szCs w:val="21"/>
              </w:rPr>
              <w:t>操作</w:t>
            </w:r>
            <w:r w:rsidR="00E55A71" w:rsidRPr="0033440B">
              <w:rPr>
                <w:rFonts w:asciiTheme="minorEastAsia" w:eastAsiaTheme="minorEastAsia" w:hAnsiTheme="minorEastAsia"/>
                <w:szCs w:val="21"/>
              </w:rPr>
              <w:t>分享</w:t>
            </w:r>
          </w:p>
          <w:p w:rsidR="00352B02" w:rsidRPr="0033440B" w:rsidRDefault="00352B02" w:rsidP="00516E07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33440B">
              <w:rPr>
                <w:rFonts w:asciiTheme="minorEastAsia" w:eastAsiaTheme="minorEastAsia" w:hAnsiTheme="minorEastAsia" w:hint="eastAsia"/>
                <w:szCs w:val="21"/>
              </w:rPr>
              <w:t>各小组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代表分享在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晕厥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应急处理关键点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的模拟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操作中改进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点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及问题。</w:t>
            </w:r>
          </w:p>
          <w:p w:rsidR="00E55A71" w:rsidRPr="0033440B" w:rsidRDefault="00E55A71" w:rsidP="00516E07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33440B">
              <w:rPr>
                <w:rFonts w:asciiTheme="minorEastAsia" w:eastAsiaTheme="minorEastAsia" w:hAnsiTheme="minorEastAsia" w:hint="eastAsia"/>
                <w:szCs w:val="21"/>
              </w:rPr>
              <w:t>（3</w:t>
            </w:r>
            <w:r w:rsidR="00E66D8E">
              <w:rPr>
                <w:rFonts w:asciiTheme="minorEastAsia" w:eastAsiaTheme="minorEastAsia" w:hAnsiTheme="minorEastAsia" w:hint="eastAsia"/>
                <w:szCs w:val="21"/>
              </w:rPr>
              <w:t>）点评</w:t>
            </w:r>
            <w:r w:rsidR="00E66D8E">
              <w:rPr>
                <w:rFonts w:asciiTheme="minorEastAsia" w:eastAsiaTheme="minorEastAsia" w:hAnsiTheme="minorEastAsia"/>
                <w:szCs w:val="21"/>
              </w:rPr>
              <w:t>与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小结</w:t>
            </w:r>
          </w:p>
          <w:p w:rsidR="00516E07" w:rsidRPr="0033440B" w:rsidRDefault="00516E07" w:rsidP="00E55A71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33440B">
              <w:rPr>
                <w:rFonts w:asciiTheme="minorEastAsia" w:eastAsiaTheme="minorEastAsia" w:hAnsiTheme="minorEastAsia"/>
                <w:szCs w:val="21"/>
              </w:rPr>
              <w:t>倾听</w:t>
            </w:r>
            <w:r w:rsidR="00E55A71" w:rsidRPr="0033440B">
              <w:rPr>
                <w:rFonts w:asciiTheme="minorEastAsia" w:eastAsiaTheme="minorEastAsia" w:hAnsiTheme="minorEastAsia" w:hint="eastAsia"/>
                <w:szCs w:val="21"/>
              </w:rPr>
              <w:t>学生</w:t>
            </w:r>
            <w:r w:rsidR="00E55A71" w:rsidRPr="0033440B">
              <w:rPr>
                <w:rFonts w:asciiTheme="minorEastAsia" w:eastAsiaTheme="minorEastAsia" w:hAnsiTheme="minorEastAsia"/>
                <w:szCs w:val="21"/>
              </w:rPr>
              <w:t>发言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，</w:t>
            </w:r>
            <w:r w:rsidR="00E55A71" w:rsidRPr="0033440B">
              <w:rPr>
                <w:rFonts w:asciiTheme="minorEastAsia" w:eastAsiaTheme="minorEastAsia" w:hAnsiTheme="minorEastAsia" w:hint="eastAsia"/>
                <w:szCs w:val="21"/>
              </w:rPr>
              <w:t>结合对小组模拟</w:t>
            </w:r>
            <w:r w:rsidR="00E55A71" w:rsidRPr="0033440B">
              <w:rPr>
                <w:rFonts w:asciiTheme="minorEastAsia" w:eastAsiaTheme="minorEastAsia" w:hAnsiTheme="minorEastAsia"/>
                <w:szCs w:val="21"/>
              </w:rPr>
              <w:t>操作过程的巡查</w:t>
            </w:r>
            <w:r w:rsidR="00E55A71" w:rsidRPr="0033440B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对</w:t>
            </w:r>
            <w:r w:rsidR="00E55A71" w:rsidRPr="0033440B">
              <w:rPr>
                <w:rFonts w:asciiTheme="minorEastAsia" w:eastAsiaTheme="minorEastAsia" w:hAnsiTheme="minorEastAsia" w:hint="eastAsia"/>
                <w:szCs w:val="21"/>
              </w:rPr>
              <w:t>幼儿晕厥</w:t>
            </w:r>
            <w:r w:rsidR="00E55A71" w:rsidRPr="0033440B">
              <w:rPr>
                <w:rFonts w:asciiTheme="minorEastAsia" w:eastAsiaTheme="minorEastAsia" w:hAnsiTheme="minorEastAsia"/>
                <w:szCs w:val="21"/>
              </w:rPr>
              <w:t>的应急</w:t>
            </w:r>
            <w:r w:rsidR="00E55A71" w:rsidRPr="0033440B">
              <w:rPr>
                <w:rFonts w:asciiTheme="minorEastAsia" w:eastAsiaTheme="minorEastAsia" w:hAnsiTheme="minorEastAsia" w:hint="eastAsia"/>
                <w:szCs w:val="21"/>
              </w:rPr>
              <w:t>处理</w:t>
            </w:r>
            <w:r w:rsidR="00E55A71" w:rsidRPr="0033440B">
              <w:rPr>
                <w:rFonts w:asciiTheme="minorEastAsia" w:eastAsiaTheme="minorEastAsia" w:hAnsiTheme="minorEastAsia"/>
                <w:szCs w:val="21"/>
              </w:rPr>
              <w:t>关键点进行小结。</w:t>
            </w:r>
          </w:p>
        </w:tc>
        <w:tc>
          <w:tcPr>
            <w:tcW w:w="2552" w:type="dxa"/>
            <w:vAlign w:val="center"/>
          </w:tcPr>
          <w:p w:rsidR="00516E07" w:rsidRPr="0033440B" w:rsidRDefault="00516E07" w:rsidP="001F7962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33440B">
              <w:rPr>
                <w:rFonts w:asciiTheme="minorEastAsia" w:eastAsiaTheme="minorEastAsia" w:hAnsiTheme="minorEastAsia" w:hint="eastAsia"/>
                <w:szCs w:val="21"/>
              </w:rPr>
              <w:t>（1）针对晕厥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应急处理关键步骤进行模拟操作练习，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并观摩其他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组员操作，发现并反思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存在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的不足。</w:t>
            </w:r>
          </w:p>
          <w:p w:rsidR="00E55A71" w:rsidRPr="0033440B" w:rsidRDefault="00516E07" w:rsidP="001F7962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33440B">
              <w:rPr>
                <w:rFonts w:asciiTheme="minorEastAsia" w:eastAsiaTheme="minorEastAsia" w:hAnsiTheme="minorEastAsia" w:hint="eastAsia"/>
                <w:szCs w:val="21"/>
              </w:rPr>
              <w:t>（2）</w:t>
            </w:r>
            <w:r w:rsidR="00E55A71" w:rsidRPr="0033440B">
              <w:rPr>
                <w:rFonts w:asciiTheme="minorEastAsia" w:eastAsiaTheme="minorEastAsia" w:hAnsiTheme="minorEastAsia" w:hint="eastAsia"/>
                <w:szCs w:val="21"/>
              </w:rPr>
              <w:t>参与</w:t>
            </w:r>
            <w:r w:rsidR="00E55A71" w:rsidRPr="0033440B">
              <w:rPr>
                <w:rFonts w:asciiTheme="minorEastAsia" w:eastAsiaTheme="minorEastAsia" w:hAnsiTheme="minorEastAsia"/>
                <w:szCs w:val="21"/>
              </w:rPr>
              <w:t>小组</w:t>
            </w:r>
            <w:r w:rsidR="00E55A71" w:rsidRPr="0033440B">
              <w:rPr>
                <w:rFonts w:asciiTheme="minorEastAsia" w:eastAsiaTheme="minorEastAsia" w:hAnsiTheme="minorEastAsia" w:hint="eastAsia"/>
                <w:szCs w:val="21"/>
              </w:rPr>
              <w:t>分享</w:t>
            </w:r>
            <w:r w:rsidR="00E55A71" w:rsidRPr="0033440B">
              <w:rPr>
                <w:rFonts w:asciiTheme="minorEastAsia" w:eastAsiaTheme="minorEastAsia" w:hAnsiTheme="minorEastAsia"/>
                <w:szCs w:val="21"/>
              </w:rPr>
              <w:t>，并</w:t>
            </w:r>
            <w:r w:rsidR="00E55A71" w:rsidRPr="0033440B">
              <w:rPr>
                <w:rFonts w:asciiTheme="minorEastAsia" w:eastAsiaTheme="minorEastAsia" w:hAnsiTheme="minorEastAsia" w:hint="eastAsia"/>
                <w:szCs w:val="21"/>
              </w:rPr>
              <w:t>倾听其他</w:t>
            </w:r>
            <w:r w:rsidR="00E55A71" w:rsidRPr="0033440B">
              <w:rPr>
                <w:rFonts w:asciiTheme="minorEastAsia" w:eastAsiaTheme="minorEastAsia" w:hAnsiTheme="minorEastAsia"/>
                <w:szCs w:val="21"/>
              </w:rPr>
              <w:t>组同学发言</w:t>
            </w:r>
            <w:r w:rsidR="00E55A71" w:rsidRPr="0033440B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E55A71" w:rsidRPr="0033440B">
              <w:rPr>
                <w:rFonts w:asciiTheme="minorEastAsia" w:eastAsiaTheme="minorEastAsia" w:hAnsiTheme="minorEastAsia"/>
                <w:szCs w:val="21"/>
              </w:rPr>
              <w:t>同时记录模拟操作中的收获。</w:t>
            </w:r>
          </w:p>
          <w:p w:rsidR="00516E07" w:rsidRPr="0033440B" w:rsidRDefault="00E55A71" w:rsidP="001F7962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33440B">
              <w:rPr>
                <w:rFonts w:asciiTheme="minorEastAsia" w:eastAsiaTheme="minorEastAsia" w:hAnsiTheme="minorEastAsia" w:hint="eastAsia"/>
                <w:szCs w:val="21"/>
              </w:rPr>
              <w:t>（3）倾听</w:t>
            </w:r>
            <w:r w:rsidR="00516E07" w:rsidRPr="0033440B">
              <w:rPr>
                <w:rFonts w:asciiTheme="minorEastAsia" w:eastAsiaTheme="minorEastAsia" w:hAnsiTheme="minorEastAsia"/>
                <w:szCs w:val="21"/>
              </w:rPr>
              <w:t>教师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小结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，记录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幼儿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晕厥应急处理关键操作要点</w:t>
            </w:r>
            <w:r w:rsidR="00516E07" w:rsidRPr="0033440B"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  <w:tc>
          <w:tcPr>
            <w:tcW w:w="2085" w:type="dxa"/>
            <w:vAlign w:val="center"/>
          </w:tcPr>
          <w:p w:rsidR="00516E07" w:rsidRPr="0033440B" w:rsidRDefault="00516E07" w:rsidP="00516E07">
            <w:pPr>
              <w:spacing w:line="360" w:lineRule="auto"/>
              <w:ind w:firstLineChars="200" w:firstLine="42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 w:rsidRPr="0033440B">
              <w:rPr>
                <w:rFonts w:asciiTheme="minorEastAsia" w:eastAsiaTheme="minorEastAsia" w:hAnsiTheme="minorEastAsia" w:hint="eastAsia"/>
                <w:szCs w:val="21"/>
              </w:rPr>
              <w:t>通过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对幼儿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晕厥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的应急处理过程中的关键步骤进行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模拟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操作练习，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改进对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课前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小组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模拟中出现的不足，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并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为每一个同学提供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晕厥紧急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救助的关键操作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练习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机会，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以巩固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综合应对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能力。</w:t>
            </w:r>
          </w:p>
        </w:tc>
      </w:tr>
      <w:tr w:rsidR="0033440B" w:rsidRPr="0033440B" w:rsidTr="00F972D5">
        <w:trPr>
          <w:trHeight w:val="4737"/>
          <w:jc w:val="center"/>
        </w:trPr>
        <w:tc>
          <w:tcPr>
            <w:tcW w:w="1129" w:type="dxa"/>
            <w:vMerge/>
            <w:vAlign w:val="center"/>
          </w:tcPr>
          <w:p w:rsidR="0033440B" w:rsidRPr="0033440B" w:rsidRDefault="0033440B" w:rsidP="006E0377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</w:tc>
        <w:tc>
          <w:tcPr>
            <w:tcW w:w="4253" w:type="dxa"/>
            <w:vAlign w:val="center"/>
          </w:tcPr>
          <w:p w:rsidR="0033440B" w:rsidRPr="0033440B" w:rsidRDefault="0033440B" w:rsidP="00E55A71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33440B">
              <w:rPr>
                <w:rFonts w:asciiTheme="minorEastAsia" w:eastAsiaTheme="minorEastAsia" w:hAnsiTheme="minorEastAsia"/>
                <w:b/>
                <w:szCs w:val="21"/>
              </w:rPr>
              <w:t>3</w:t>
            </w:r>
            <w:r w:rsidRPr="0033440B">
              <w:rPr>
                <w:rFonts w:asciiTheme="minorEastAsia" w:eastAsiaTheme="minorEastAsia" w:hAnsiTheme="minorEastAsia" w:hint="eastAsia"/>
                <w:b/>
                <w:szCs w:val="21"/>
              </w:rPr>
              <w:t>.活动三：</w:t>
            </w:r>
            <w:r w:rsidRPr="0033440B">
              <w:rPr>
                <w:rFonts w:asciiTheme="minorEastAsia" w:eastAsiaTheme="minorEastAsia" w:hAnsiTheme="minorEastAsia"/>
                <w:b/>
                <w:szCs w:val="21"/>
              </w:rPr>
              <w:t>组织</w:t>
            </w:r>
            <w:r w:rsidRPr="0033440B">
              <w:rPr>
                <w:rFonts w:asciiTheme="minorEastAsia" w:eastAsiaTheme="minorEastAsia" w:hAnsiTheme="minorEastAsia" w:hint="eastAsia"/>
                <w:b/>
                <w:szCs w:val="21"/>
              </w:rPr>
              <w:t>晕厥</w:t>
            </w:r>
            <w:r w:rsidRPr="0033440B">
              <w:rPr>
                <w:rFonts w:asciiTheme="minorEastAsia" w:eastAsiaTheme="minorEastAsia" w:hAnsiTheme="minorEastAsia"/>
                <w:b/>
                <w:szCs w:val="21"/>
              </w:rPr>
              <w:t>应急处理</w:t>
            </w:r>
            <w:r w:rsidRPr="0033440B">
              <w:rPr>
                <w:rFonts w:asciiTheme="minorEastAsia" w:eastAsiaTheme="minorEastAsia" w:hAnsiTheme="minorEastAsia" w:hint="eastAsia"/>
                <w:b/>
                <w:szCs w:val="21"/>
              </w:rPr>
              <w:t>模拟</w:t>
            </w:r>
            <w:r w:rsidRPr="0033440B">
              <w:rPr>
                <w:rFonts w:asciiTheme="minorEastAsia" w:eastAsiaTheme="minorEastAsia" w:hAnsiTheme="minorEastAsia"/>
                <w:b/>
                <w:szCs w:val="21"/>
              </w:rPr>
              <w:t>综合</w:t>
            </w:r>
            <w:r w:rsidRPr="0033440B">
              <w:rPr>
                <w:rFonts w:asciiTheme="minorEastAsia" w:eastAsiaTheme="minorEastAsia" w:hAnsiTheme="minorEastAsia" w:hint="eastAsia"/>
                <w:b/>
                <w:szCs w:val="21"/>
              </w:rPr>
              <w:t>实训</w:t>
            </w:r>
          </w:p>
          <w:p w:rsidR="0033440B" w:rsidRPr="0033440B" w:rsidRDefault="0033440B" w:rsidP="00E55A71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b/>
                <w:szCs w:val="21"/>
              </w:rPr>
            </w:pPr>
            <w:r w:rsidRPr="0033440B">
              <w:rPr>
                <w:rFonts w:asciiTheme="minorEastAsia" w:eastAsiaTheme="minorEastAsia" w:hAnsiTheme="minorEastAsia" w:hint="eastAsia"/>
                <w:szCs w:val="21"/>
              </w:rPr>
              <w:t>组织学生结合微课《幼儿晕厥的应急处理》及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本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课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所学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知识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，自拟情境和角色，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以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小组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为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单位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通过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角色扮演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来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模拟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幼儿晕厥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的应急处理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全过程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。</w:t>
            </w:r>
          </w:p>
          <w:p w:rsidR="0033440B" w:rsidRPr="0033440B" w:rsidRDefault="0033440B" w:rsidP="006E0377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33440B">
              <w:rPr>
                <w:rFonts w:asciiTheme="minorEastAsia" w:eastAsiaTheme="minorEastAsia" w:hAnsiTheme="minorEastAsia" w:hint="eastAsia"/>
                <w:szCs w:val="21"/>
              </w:rPr>
              <w:t>·一组表演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时，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其他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组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学生使用《幼儿晕厥的应急处理模拟综合实训评价表》对其他组的表演进行综合评价。</w:t>
            </w:r>
          </w:p>
          <w:p w:rsidR="0033440B" w:rsidRPr="0033440B" w:rsidRDefault="0033440B" w:rsidP="006E0377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b/>
                <w:szCs w:val="21"/>
              </w:rPr>
            </w:pPr>
            <w:r w:rsidRPr="0033440B">
              <w:rPr>
                <w:rFonts w:asciiTheme="minorEastAsia" w:eastAsiaTheme="minorEastAsia" w:hAnsiTheme="minorEastAsia" w:hint="eastAsia"/>
                <w:szCs w:val="21"/>
              </w:rPr>
              <w:t>·观摩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学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生表演，并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记录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各组综合表现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  <w:tc>
          <w:tcPr>
            <w:tcW w:w="2552" w:type="dxa"/>
            <w:vAlign w:val="center"/>
          </w:tcPr>
          <w:p w:rsidR="0033440B" w:rsidRPr="0033440B" w:rsidRDefault="0033440B" w:rsidP="001F7962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33440B">
              <w:rPr>
                <w:rFonts w:asciiTheme="minorEastAsia" w:eastAsiaTheme="minorEastAsia" w:hAnsiTheme="minorEastAsia" w:hint="eastAsia"/>
                <w:szCs w:val="21"/>
              </w:rPr>
              <w:t>分工合作，参与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小组角色扮演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，然后相互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观摩各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组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同学表演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，并做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出综合评价。</w:t>
            </w:r>
          </w:p>
        </w:tc>
        <w:tc>
          <w:tcPr>
            <w:tcW w:w="2085" w:type="dxa"/>
            <w:vAlign w:val="center"/>
          </w:tcPr>
          <w:p w:rsidR="0033440B" w:rsidRPr="0033440B" w:rsidRDefault="0033440B" w:rsidP="006E0377">
            <w:pPr>
              <w:spacing w:line="360" w:lineRule="auto"/>
              <w:ind w:firstLineChars="200" w:firstLine="42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 w:rsidRPr="0033440B">
              <w:rPr>
                <w:rFonts w:asciiTheme="minorEastAsia" w:eastAsiaTheme="minorEastAsia" w:hAnsiTheme="minorEastAsia" w:hint="eastAsia"/>
                <w:szCs w:val="21"/>
              </w:rPr>
              <w:t>结合改进建议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和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随堂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测试，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以小组角色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表演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形式来模拟幼儿晕厥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发作时的应急处理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全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过程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，在课堂模拟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实践中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提升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学生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对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幼儿晕厥的应对能力。</w:t>
            </w:r>
          </w:p>
        </w:tc>
      </w:tr>
      <w:tr w:rsidR="0033440B" w:rsidRPr="0033440B" w:rsidTr="006A1F47">
        <w:trPr>
          <w:trHeight w:val="324"/>
          <w:jc w:val="center"/>
        </w:trPr>
        <w:tc>
          <w:tcPr>
            <w:tcW w:w="1129" w:type="dxa"/>
            <w:vAlign w:val="center"/>
          </w:tcPr>
          <w:p w:rsidR="008B139A" w:rsidRPr="0033440B" w:rsidRDefault="008B139A" w:rsidP="008B139A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33440B">
              <w:rPr>
                <w:rFonts w:ascii="宋体" w:hAnsi="宋体" w:hint="eastAsia"/>
                <w:b/>
                <w:sz w:val="24"/>
                <w:szCs w:val="21"/>
              </w:rPr>
              <w:t>四</w:t>
            </w:r>
            <w:r w:rsidRPr="0033440B">
              <w:rPr>
                <w:rFonts w:ascii="宋体" w:hAnsi="宋体"/>
                <w:b/>
                <w:sz w:val="24"/>
                <w:szCs w:val="21"/>
              </w:rPr>
              <w:t>、</w:t>
            </w:r>
          </w:p>
          <w:p w:rsidR="008B139A" w:rsidRPr="0033440B" w:rsidRDefault="008B139A" w:rsidP="008B139A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33440B">
              <w:rPr>
                <w:rFonts w:ascii="宋体" w:hAnsi="宋体" w:hint="eastAsia"/>
                <w:b/>
                <w:sz w:val="24"/>
                <w:szCs w:val="21"/>
              </w:rPr>
              <w:t>任务</w:t>
            </w:r>
          </w:p>
          <w:p w:rsidR="008B139A" w:rsidRPr="0033440B" w:rsidRDefault="008B139A" w:rsidP="008B139A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33440B">
              <w:rPr>
                <w:rFonts w:ascii="宋体" w:hAnsi="宋体"/>
                <w:b/>
                <w:sz w:val="24"/>
                <w:szCs w:val="21"/>
              </w:rPr>
              <w:t>评价</w:t>
            </w:r>
          </w:p>
        </w:tc>
        <w:tc>
          <w:tcPr>
            <w:tcW w:w="4253" w:type="dxa"/>
            <w:vAlign w:val="center"/>
          </w:tcPr>
          <w:p w:rsidR="00A138B5" w:rsidRPr="0033440B" w:rsidRDefault="008B139A" w:rsidP="008B139A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33440B">
              <w:rPr>
                <w:rFonts w:asciiTheme="minorEastAsia" w:eastAsiaTheme="minorEastAsia" w:hAnsiTheme="minorEastAsia" w:hint="eastAsia"/>
                <w:szCs w:val="21"/>
              </w:rPr>
              <w:t>（1）组织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学生</w:t>
            </w:r>
            <w:r w:rsidR="00E55A71" w:rsidRPr="0033440B">
              <w:rPr>
                <w:rFonts w:asciiTheme="minorEastAsia" w:eastAsiaTheme="minorEastAsia" w:hAnsiTheme="minorEastAsia" w:hint="eastAsia"/>
                <w:szCs w:val="21"/>
              </w:rPr>
              <w:t>评价</w:t>
            </w:r>
          </w:p>
          <w:p w:rsidR="008B139A" w:rsidRPr="0033440B" w:rsidRDefault="008B139A" w:rsidP="008B139A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33440B">
              <w:rPr>
                <w:rFonts w:asciiTheme="minorEastAsia" w:eastAsiaTheme="minorEastAsia" w:hAnsiTheme="minorEastAsia" w:hint="eastAsia"/>
                <w:szCs w:val="21"/>
              </w:rPr>
              <w:t>根据</w:t>
            </w:r>
            <w:r w:rsidR="0033440B" w:rsidRPr="0033440B">
              <w:rPr>
                <w:rFonts w:asciiTheme="minorEastAsia" w:eastAsiaTheme="minorEastAsia" w:hAnsiTheme="minorEastAsia" w:hint="eastAsia"/>
                <w:szCs w:val="21"/>
              </w:rPr>
              <w:t>小组模拟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综合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评价表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记录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，对小组模拟表演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进行组内自我评价及不同小组间的互相评价。</w:t>
            </w:r>
          </w:p>
          <w:p w:rsidR="00A138B5" w:rsidRPr="0033440B" w:rsidRDefault="008B139A" w:rsidP="008B139A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33440B">
              <w:rPr>
                <w:rFonts w:asciiTheme="minorEastAsia" w:eastAsiaTheme="minorEastAsia" w:hAnsiTheme="minorEastAsia" w:hint="eastAsia"/>
                <w:szCs w:val="21"/>
              </w:rPr>
              <w:t>（2）</w:t>
            </w:r>
            <w:r w:rsidR="00A138B5" w:rsidRPr="0033440B">
              <w:rPr>
                <w:rFonts w:asciiTheme="minorEastAsia" w:eastAsiaTheme="minorEastAsia" w:hAnsiTheme="minorEastAsia" w:hint="eastAsia"/>
                <w:szCs w:val="21"/>
              </w:rPr>
              <w:t>教师</w:t>
            </w:r>
            <w:r w:rsidR="00A138B5" w:rsidRPr="0033440B">
              <w:rPr>
                <w:rFonts w:asciiTheme="minorEastAsia" w:eastAsiaTheme="minorEastAsia" w:hAnsiTheme="minorEastAsia"/>
                <w:szCs w:val="21"/>
              </w:rPr>
              <w:t>点评</w:t>
            </w:r>
          </w:p>
          <w:p w:rsidR="008B139A" w:rsidRPr="0033440B" w:rsidRDefault="008B139A" w:rsidP="008B139A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33440B">
              <w:rPr>
                <w:rFonts w:asciiTheme="minorEastAsia" w:eastAsiaTheme="minorEastAsia" w:hAnsiTheme="minorEastAsia" w:hint="eastAsia"/>
                <w:szCs w:val="21"/>
              </w:rPr>
              <w:t>结合学生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自评和互评情况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对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各小组模拟操作进行点评，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同时对学生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整体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学习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过程、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学习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结果进行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综合评价。</w:t>
            </w:r>
          </w:p>
        </w:tc>
        <w:tc>
          <w:tcPr>
            <w:tcW w:w="2552" w:type="dxa"/>
            <w:vAlign w:val="center"/>
          </w:tcPr>
          <w:p w:rsidR="008B139A" w:rsidRPr="0033440B" w:rsidRDefault="008B139A" w:rsidP="008B139A">
            <w:pPr>
              <w:spacing w:line="360" w:lineRule="auto"/>
              <w:jc w:val="left"/>
              <w:rPr>
                <w:rFonts w:asciiTheme="minorEastAsia" w:eastAsiaTheme="minorEastAsia" w:hAnsiTheme="minorEastAsia" w:cs="Segoe UI Symbol"/>
                <w:szCs w:val="21"/>
              </w:rPr>
            </w:pPr>
            <w:r w:rsidRPr="0033440B">
              <w:rPr>
                <w:rFonts w:asciiTheme="minorEastAsia" w:eastAsiaTheme="minorEastAsia" w:hAnsiTheme="minorEastAsia" w:cs="Segoe UI Symbol" w:hint="eastAsia"/>
                <w:szCs w:val="21"/>
              </w:rPr>
              <w:t>（1）再次</w:t>
            </w:r>
            <w:r w:rsidRPr="0033440B">
              <w:rPr>
                <w:rFonts w:asciiTheme="minorEastAsia" w:eastAsiaTheme="minorEastAsia" w:hAnsiTheme="minorEastAsia" w:cs="Segoe UI Symbol"/>
                <w:szCs w:val="21"/>
              </w:rPr>
              <w:t>对小组课堂模拟实训进行自评</w:t>
            </w:r>
            <w:r w:rsidRPr="0033440B">
              <w:rPr>
                <w:rFonts w:asciiTheme="minorEastAsia" w:eastAsiaTheme="minorEastAsia" w:hAnsiTheme="minorEastAsia" w:cs="Segoe UI Symbol" w:hint="eastAsia"/>
                <w:szCs w:val="21"/>
              </w:rPr>
              <w:t>和互评</w:t>
            </w:r>
            <w:r w:rsidRPr="0033440B">
              <w:rPr>
                <w:rFonts w:asciiTheme="minorEastAsia" w:eastAsiaTheme="minorEastAsia" w:hAnsiTheme="minorEastAsia" w:cs="Segoe UI Symbol"/>
                <w:szCs w:val="21"/>
              </w:rPr>
              <w:t>，</w:t>
            </w:r>
            <w:r w:rsidRPr="0033440B">
              <w:rPr>
                <w:rFonts w:asciiTheme="minorEastAsia" w:eastAsiaTheme="minorEastAsia" w:hAnsiTheme="minorEastAsia" w:cs="Segoe UI Symbol" w:hint="eastAsia"/>
                <w:szCs w:val="21"/>
              </w:rPr>
              <w:t>倾听并</w:t>
            </w:r>
            <w:r w:rsidRPr="0033440B">
              <w:rPr>
                <w:rFonts w:asciiTheme="minorEastAsia" w:eastAsiaTheme="minorEastAsia" w:hAnsiTheme="minorEastAsia" w:cs="Segoe UI Symbol"/>
                <w:szCs w:val="21"/>
              </w:rPr>
              <w:t>记录</w:t>
            </w:r>
            <w:r w:rsidRPr="0033440B">
              <w:rPr>
                <w:rFonts w:asciiTheme="minorEastAsia" w:eastAsiaTheme="minorEastAsia" w:hAnsiTheme="minorEastAsia" w:cs="Segoe UI Symbol" w:hint="eastAsia"/>
                <w:szCs w:val="21"/>
              </w:rPr>
              <w:t>自身</w:t>
            </w:r>
            <w:r w:rsidRPr="0033440B">
              <w:rPr>
                <w:rFonts w:asciiTheme="minorEastAsia" w:eastAsiaTheme="minorEastAsia" w:hAnsiTheme="minorEastAsia" w:cs="Segoe UI Symbol"/>
                <w:szCs w:val="21"/>
              </w:rPr>
              <w:t>的</w:t>
            </w:r>
            <w:r w:rsidRPr="0033440B">
              <w:rPr>
                <w:rFonts w:asciiTheme="minorEastAsia" w:eastAsiaTheme="minorEastAsia" w:hAnsiTheme="minorEastAsia" w:cs="Segoe UI Symbol" w:hint="eastAsia"/>
                <w:szCs w:val="21"/>
              </w:rPr>
              <w:t>改进</w:t>
            </w:r>
            <w:r w:rsidRPr="0033440B">
              <w:rPr>
                <w:rFonts w:asciiTheme="minorEastAsia" w:eastAsiaTheme="minorEastAsia" w:hAnsiTheme="minorEastAsia" w:cs="Segoe UI Symbol"/>
                <w:szCs w:val="21"/>
              </w:rPr>
              <w:t>建议</w:t>
            </w:r>
            <w:r w:rsidRPr="0033440B">
              <w:rPr>
                <w:rFonts w:asciiTheme="minorEastAsia" w:eastAsiaTheme="minorEastAsia" w:hAnsiTheme="minorEastAsia" w:cs="Segoe UI Symbol" w:hint="eastAsia"/>
                <w:szCs w:val="21"/>
              </w:rPr>
              <w:t>。</w:t>
            </w:r>
          </w:p>
          <w:p w:rsidR="008B139A" w:rsidRPr="0033440B" w:rsidRDefault="008B139A" w:rsidP="001F7962">
            <w:pPr>
              <w:spacing w:line="360" w:lineRule="auto"/>
              <w:jc w:val="left"/>
              <w:rPr>
                <w:rFonts w:asciiTheme="minorEastAsia" w:eastAsiaTheme="minorEastAsia" w:hAnsiTheme="minorEastAsia" w:cs="Segoe UI Symbol"/>
                <w:szCs w:val="21"/>
              </w:rPr>
            </w:pPr>
            <w:r w:rsidRPr="0033440B">
              <w:rPr>
                <w:rFonts w:asciiTheme="minorEastAsia" w:eastAsiaTheme="minorEastAsia" w:hAnsiTheme="minorEastAsia" w:cs="Segoe UI Symbol" w:hint="eastAsia"/>
                <w:szCs w:val="21"/>
              </w:rPr>
              <w:t>（2）倾听</w:t>
            </w:r>
            <w:r w:rsidRPr="0033440B">
              <w:rPr>
                <w:rFonts w:asciiTheme="minorEastAsia" w:eastAsiaTheme="minorEastAsia" w:hAnsiTheme="minorEastAsia" w:cs="Segoe UI Symbol"/>
                <w:szCs w:val="21"/>
              </w:rPr>
              <w:t>教师</w:t>
            </w:r>
            <w:r w:rsidRPr="0033440B">
              <w:rPr>
                <w:rFonts w:asciiTheme="minorEastAsia" w:eastAsiaTheme="minorEastAsia" w:hAnsiTheme="minorEastAsia" w:cs="Segoe UI Symbol" w:hint="eastAsia"/>
                <w:szCs w:val="21"/>
              </w:rPr>
              <w:t>对</w:t>
            </w:r>
            <w:r w:rsidRPr="0033440B">
              <w:rPr>
                <w:rFonts w:asciiTheme="minorEastAsia" w:eastAsiaTheme="minorEastAsia" w:hAnsiTheme="minorEastAsia" w:cs="Segoe UI Symbol"/>
                <w:szCs w:val="21"/>
              </w:rPr>
              <w:t>各小组的模拟操作和课堂学习过程及结果</w:t>
            </w:r>
            <w:r w:rsidRPr="0033440B">
              <w:rPr>
                <w:rFonts w:asciiTheme="minorEastAsia" w:eastAsiaTheme="minorEastAsia" w:hAnsiTheme="minorEastAsia" w:cs="Segoe UI Symbol" w:hint="eastAsia"/>
                <w:szCs w:val="21"/>
              </w:rPr>
              <w:t>进行</w:t>
            </w:r>
            <w:r w:rsidRPr="0033440B">
              <w:rPr>
                <w:rFonts w:asciiTheme="minorEastAsia" w:eastAsiaTheme="minorEastAsia" w:hAnsiTheme="minorEastAsia" w:cs="Segoe UI Symbol"/>
                <w:szCs w:val="21"/>
              </w:rPr>
              <w:t>点评。</w:t>
            </w:r>
          </w:p>
        </w:tc>
        <w:tc>
          <w:tcPr>
            <w:tcW w:w="2085" w:type="dxa"/>
            <w:vAlign w:val="center"/>
          </w:tcPr>
          <w:p w:rsidR="008B139A" w:rsidRPr="0033440B" w:rsidRDefault="008B139A" w:rsidP="008B139A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33440B">
              <w:rPr>
                <w:rFonts w:asciiTheme="minorEastAsia" w:eastAsiaTheme="minorEastAsia" w:hAnsiTheme="minorEastAsia" w:hint="eastAsia"/>
                <w:szCs w:val="21"/>
              </w:rPr>
              <w:t>通过对小组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课堂模拟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综合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表演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进行自评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和互评，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对仍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存在的不足进行反思与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小结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</w:tr>
      <w:tr w:rsidR="0033440B" w:rsidRPr="0033440B" w:rsidTr="006A1F47">
        <w:trPr>
          <w:trHeight w:val="324"/>
          <w:jc w:val="center"/>
        </w:trPr>
        <w:tc>
          <w:tcPr>
            <w:tcW w:w="1129" w:type="dxa"/>
            <w:vAlign w:val="center"/>
          </w:tcPr>
          <w:p w:rsidR="00753B4B" w:rsidRPr="0033440B" w:rsidRDefault="00753B4B" w:rsidP="00753B4B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33440B">
              <w:rPr>
                <w:rFonts w:ascii="宋体" w:hAnsi="宋体" w:hint="eastAsia"/>
                <w:b/>
                <w:sz w:val="24"/>
                <w:szCs w:val="21"/>
              </w:rPr>
              <w:t>五、</w:t>
            </w:r>
          </w:p>
          <w:p w:rsidR="00753B4B" w:rsidRPr="0033440B" w:rsidRDefault="00C52E99" w:rsidP="00753B4B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33440B">
              <w:rPr>
                <w:rFonts w:ascii="宋体" w:hAnsi="宋体" w:hint="eastAsia"/>
                <w:b/>
                <w:sz w:val="24"/>
                <w:szCs w:val="21"/>
              </w:rPr>
              <w:t>任务</w:t>
            </w:r>
          </w:p>
          <w:p w:rsidR="00753B4B" w:rsidRPr="0033440B" w:rsidRDefault="00A138B5" w:rsidP="00753B4B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33440B">
              <w:rPr>
                <w:rFonts w:ascii="宋体" w:hAnsi="宋体" w:hint="eastAsia"/>
                <w:b/>
                <w:sz w:val="24"/>
                <w:szCs w:val="21"/>
              </w:rPr>
              <w:t>总</w:t>
            </w:r>
            <w:r w:rsidR="00753B4B" w:rsidRPr="0033440B">
              <w:rPr>
                <w:rFonts w:ascii="宋体" w:hAnsi="宋体"/>
                <w:b/>
                <w:sz w:val="24"/>
                <w:szCs w:val="21"/>
              </w:rPr>
              <w:t>结</w:t>
            </w:r>
          </w:p>
        </w:tc>
        <w:tc>
          <w:tcPr>
            <w:tcW w:w="4253" w:type="dxa"/>
            <w:vAlign w:val="center"/>
          </w:tcPr>
          <w:p w:rsidR="00753B4B" w:rsidRPr="0033440B" w:rsidRDefault="00753B4B" w:rsidP="00753B4B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33440B">
              <w:rPr>
                <w:rFonts w:asciiTheme="minorEastAsia" w:eastAsiaTheme="minorEastAsia" w:hAnsiTheme="minorEastAsia" w:hint="eastAsia"/>
                <w:b/>
                <w:szCs w:val="21"/>
              </w:rPr>
              <w:t>（1</w:t>
            </w:r>
            <w:r w:rsidR="00A138B5" w:rsidRPr="0033440B">
              <w:rPr>
                <w:rFonts w:asciiTheme="minorEastAsia" w:eastAsiaTheme="minorEastAsia" w:hAnsiTheme="minorEastAsia" w:hint="eastAsia"/>
                <w:b/>
                <w:szCs w:val="21"/>
              </w:rPr>
              <w:t>）引导</w:t>
            </w:r>
            <w:r w:rsidR="00A138B5" w:rsidRPr="0033440B">
              <w:rPr>
                <w:rFonts w:asciiTheme="minorEastAsia" w:eastAsiaTheme="minorEastAsia" w:hAnsiTheme="minorEastAsia"/>
                <w:b/>
                <w:szCs w:val="21"/>
              </w:rPr>
              <w:t>归纳</w:t>
            </w:r>
            <w:r w:rsidRPr="0033440B">
              <w:rPr>
                <w:rFonts w:asciiTheme="minorEastAsia" w:eastAsiaTheme="minorEastAsia" w:hAnsiTheme="minorEastAsia" w:hint="eastAsia"/>
                <w:b/>
                <w:szCs w:val="21"/>
              </w:rPr>
              <w:t>幼儿</w:t>
            </w:r>
            <w:r w:rsidRPr="0033440B">
              <w:rPr>
                <w:rFonts w:asciiTheme="minorEastAsia" w:eastAsiaTheme="minorEastAsia" w:hAnsiTheme="minorEastAsia"/>
                <w:b/>
                <w:szCs w:val="21"/>
              </w:rPr>
              <w:t>晕厥</w:t>
            </w:r>
            <w:r w:rsidRPr="0033440B">
              <w:rPr>
                <w:rFonts w:asciiTheme="minorEastAsia" w:eastAsiaTheme="minorEastAsia" w:hAnsiTheme="minorEastAsia" w:hint="eastAsia"/>
                <w:b/>
                <w:szCs w:val="21"/>
              </w:rPr>
              <w:t>的</w:t>
            </w:r>
            <w:r w:rsidR="00A138B5" w:rsidRPr="0033440B">
              <w:rPr>
                <w:rFonts w:asciiTheme="minorEastAsia" w:eastAsiaTheme="minorEastAsia" w:hAnsiTheme="minorEastAsia" w:hint="eastAsia"/>
                <w:b/>
                <w:szCs w:val="21"/>
              </w:rPr>
              <w:t>预防</w:t>
            </w:r>
            <w:r w:rsidRPr="0033440B">
              <w:rPr>
                <w:rFonts w:asciiTheme="minorEastAsia" w:eastAsiaTheme="minorEastAsia" w:hAnsiTheme="minorEastAsia"/>
                <w:b/>
                <w:szCs w:val="21"/>
              </w:rPr>
              <w:t>措施</w:t>
            </w:r>
          </w:p>
          <w:p w:rsidR="00753B4B" w:rsidRPr="0033440B" w:rsidRDefault="00753B4B" w:rsidP="00753B4B">
            <w:pPr>
              <w:spacing w:line="360" w:lineRule="auto"/>
              <w:ind w:firstLine="420"/>
              <w:rPr>
                <w:rFonts w:asciiTheme="minorEastAsia" w:eastAsiaTheme="minorEastAsia" w:hAnsiTheme="minorEastAsia"/>
                <w:szCs w:val="21"/>
              </w:rPr>
            </w:pPr>
            <w:r w:rsidRPr="0033440B">
              <w:rPr>
                <w:rFonts w:asciiTheme="minorEastAsia" w:eastAsiaTheme="minorEastAsia" w:hAnsiTheme="minorEastAsia" w:hint="eastAsia"/>
                <w:szCs w:val="21"/>
              </w:rPr>
              <w:t>引导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学生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根据幼儿晕厥的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常见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诱因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概括出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托幼园所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预防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幼儿晕厥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发作的主要措施。</w:t>
            </w:r>
          </w:p>
          <w:p w:rsidR="00753B4B" w:rsidRPr="0033440B" w:rsidRDefault="00753B4B" w:rsidP="00753B4B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33440B">
              <w:rPr>
                <w:rFonts w:asciiTheme="minorEastAsia" w:eastAsiaTheme="minorEastAsia" w:hAnsiTheme="minorEastAsia"/>
                <w:szCs w:val="21"/>
              </w:rPr>
              <w:t>·点评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学生回答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并小结。</w:t>
            </w:r>
          </w:p>
          <w:p w:rsidR="00753B4B" w:rsidRPr="0033440B" w:rsidRDefault="00753B4B" w:rsidP="00753B4B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33440B">
              <w:rPr>
                <w:rFonts w:asciiTheme="minorEastAsia" w:eastAsiaTheme="minorEastAsia" w:hAnsiTheme="minorEastAsia" w:hint="eastAsia"/>
                <w:b/>
                <w:szCs w:val="21"/>
              </w:rPr>
              <w:t>（2）</w:t>
            </w:r>
            <w:r w:rsidRPr="0033440B">
              <w:rPr>
                <w:rFonts w:asciiTheme="minorEastAsia" w:eastAsiaTheme="minorEastAsia" w:hAnsiTheme="minorEastAsia"/>
                <w:b/>
                <w:szCs w:val="21"/>
              </w:rPr>
              <w:t>梳理</w:t>
            </w:r>
            <w:r w:rsidRPr="0033440B">
              <w:rPr>
                <w:rFonts w:asciiTheme="minorEastAsia" w:eastAsiaTheme="minorEastAsia" w:hAnsiTheme="minorEastAsia" w:hint="eastAsia"/>
                <w:b/>
                <w:szCs w:val="21"/>
              </w:rPr>
              <w:t>本次课知识点</w:t>
            </w:r>
          </w:p>
          <w:p w:rsidR="00753B4B" w:rsidRPr="0033440B" w:rsidRDefault="00753B4B" w:rsidP="00753B4B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33440B">
              <w:rPr>
                <w:rFonts w:asciiTheme="minorEastAsia" w:eastAsiaTheme="minorEastAsia" w:hAnsiTheme="minorEastAsia" w:hint="eastAsia"/>
                <w:szCs w:val="21"/>
              </w:rPr>
              <w:t>呈现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本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次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课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所学知识的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思维导图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，引导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学生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一起梳理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本课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主要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的知识点与技能点。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强调晕厥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应急处理的几个关键点：</w:t>
            </w:r>
          </w:p>
          <w:p w:rsidR="00753B4B" w:rsidRPr="0033440B" w:rsidRDefault="00753B4B" w:rsidP="00753B4B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33440B">
              <w:rPr>
                <w:rFonts w:asciiTheme="minorEastAsia" w:eastAsiaTheme="minorEastAsia" w:hAnsiTheme="minorEastAsia" w:hint="eastAsia"/>
                <w:szCs w:val="21"/>
              </w:rPr>
              <w:t>·避免摔倒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外伤</w:t>
            </w:r>
          </w:p>
          <w:p w:rsidR="00753B4B" w:rsidRPr="0033440B" w:rsidRDefault="00753B4B" w:rsidP="00753B4B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33440B">
              <w:rPr>
                <w:rFonts w:asciiTheme="minorEastAsia" w:eastAsiaTheme="minorEastAsia" w:hAnsiTheme="minorEastAsia" w:hint="eastAsia"/>
                <w:szCs w:val="21"/>
              </w:rPr>
              <w:t>·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保持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呼吸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畅通</w:t>
            </w:r>
          </w:p>
          <w:p w:rsidR="00753B4B" w:rsidRPr="0033440B" w:rsidRDefault="00753B4B" w:rsidP="00753B4B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33440B">
              <w:rPr>
                <w:rFonts w:asciiTheme="minorEastAsia" w:eastAsiaTheme="minorEastAsia" w:hAnsiTheme="minorEastAsia" w:hint="eastAsia"/>
                <w:szCs w:val="21"/>
              </w:rPr>
              <w:t>·增加大脑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供血</w:t>
            </w:r>
          </w:p>
          <w:p w:rsidR="00753B4B" w:rsidRPr="0033440B" w:rsidRDefault="00753B4B" w:rsidP="00A138B5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33440B">
              <w:rPr>
                <w:rFonts w:asciiTheme="minorEastAsia" w:eastAsiaTheme="minorEastAsia" w:hAnsiTheme="minorEastAsia" w:hint="eastAsia"/>
                <w:b/>
                <w:szCs w:val="21"/>
              </w:rPr>
              <w:lastRenderedPageBreak/>
              <w:t>（3）</w:t>
            </w:r>
            <w:r w:rsidR="00B91E70" w:rsidRPr="0033440B">
              <w:rPr>
                <w:rFonts w:asciiTheme="minorEastAsia" w:eastAsiaTheme="minorEastAsia" w:hAnsiTheme="minorEastAsia" w:hint="eastAsia"/>
                <w:b/>
                <w:szCs w:val="21"/>
              </w:rPr>
              <w:t>强调应对晕厥急诊的综合职业</w:t>
            </w:r>
            <w:r w:rsidR="00B91E70" w:rsidRPr="0033440B">
              <w:rPr>
                <w:rFonts w:asciiTheme="minorEastAsia" w:eastAsiaTheme="minorEastAsia" w:hAnsiTheme="minorEastAsia"/>
                <w:b/>
                <w:szCs w:val="21"/>
              </w:rPr>
              <w:t>素养</w:t>
            </w:r>
            <w:r w:rsidR="00B91E70" w:rsidRPr="0033440B">
              <w:rPr>
                <w:rFonts w:asciiTheme="minorEastAsia" w:eastAsiaTheme="minorEastAsia" w:hAnsiTheme="minorEastAsia" w:hint="eastAsia"/>
                <w:b/>
                <w:szCs w:val="21"/>
              </w:rPr>
              <w:t>要求及价值</w:t>
            </w:r>
          </w:p>
          <w:p w:rsidR="00753B4B" w:rsidRPr="0033440B" w:rsidRDefault="00C4782E" w:rsidP="00A26F41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33440B">
              <w:rPr>
                <w:rFonts w:asciiTheme="minorEastAsia" w:eastAsiaTheme="minorEastAsia" w:hAnsiTheme="minorEastAsia" w:hint="eastAsia"/>
                <w:szCs w:val="21"/>
              </w:rPr>
              <w:t>引导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学生认知</w:t>
            </w:r>
            <w:r w:rsidR="00753B4B" w:rsidRPr="0033440B">
              <w:rPr>
                <w:rFonts w:asciiTheme="minorEastAsia" w:eastAsiaTheme="minorEastAsia" w:hAnsiTheme="minorEastAsia" w:hint="eastAsia"/>
                <w:szCs w:val="21"/>
              </w:rPr>
              <w:t>保教</w:t>
            </w:r>
            <w:r w:rsidR="00753B4B" w:rsidRPr="0033440B">
              <w:rPr>
                <w:rFonts w:asciiTheme="minorEastAsia" w:eastAsiaTheme="minorEastAsia" w:hAnsiTheme="minorEastAsia"/>
                <w:szCs w:val="21"/>
              </w:rPr>
              <w:t>人员</w:t>
            </w:r>
            <w:r w:rsidR="00A26F41" w:rsidRPr="0033440B">
              <w:rPr>
                <w:rFonts w:asciiTheme="minorEastAsia" w:eastAsiaTheme="minorEastAsia" w:hAnsiTheme="minorEastAsia" w:hint="eastAsia"/>
                <w:szCs w:val="21"/>
              </w:rPr>
              <w:t>仔细观察</w:t>
            </w:r>
            <w:r w:rsidR="00A26F41" w:rsidRPr="0033440B">
              <w:rPr>
                <w:rFonts w:asciiTheme="minorEastAsia" w:eastAsiaTheme="minorEastAsia" w:hAnsiTheme="minorEastAsia"/>
                <w:szCs w:val="21"/>
              </w:rPr>
              <w:t>、</w:t>
            </w:r>
            <w:r w:rsidR="00A26F41" w:rsidRPr="0033440B">
              <w:rPr>
                <w:rFonts w:asciiTheme="minorEastAsia" w:eastAsiaTheme="minorEastAsia" w:hAnsiTheme="minorEastAsia" w:hint="eastAsia"/>
                <w:szCs w:val="21"/>
              </w:rPr>
              <w:t>规范应对</w:t>
            </w:r>
            <w:r w:rsidR="00A26F41" w:rsidRPr="0033440B">
              <w:rPr>
                <w:rFonts w:asciiTheme="minorEastAsia" w:eastAsiaTheme="minorEastAsia" w:hAnsiTheme="minorEastAsia"/>
                <w:szCs w:val="21"/>
              </w:rPr>
              <w:t>、</w:t>
            </w:r>
            <w:r w:rsidR="00A26F41" w:rsidRPr="0033440B">
              <w:rPr>
                <w:rFonts w:asciiTheme="minorEastAsia" w:eastAsiaTheme="minorEastAsia" w:hAnsiTheme="minorEastAsia" w:hint="eastAsia"/>
                <w:szCs w:val="21"/>
              </w:rPr>
              <w:t>团队</w:t>
            </w:r>
            <w:r w:rsidR="00A26F41" w:rsidRPr="0033440B">
              <w:rPr>
                <w:rFonts w:asciiTheme="minorEastAsia" w:eastAsiaTheme="minorEastAsia" w:hAnsiTheme="minorEastAsia"/>
                <w:szCs w:val="21"/>
              </w:rPr>
              <w:t>协作、有效沟通</w:t>
            </w:r>
            <w:r w:rsidR="00A26F41" w:rsidRPr="0033440B">
              <w:rPr>
                <w:rFonts w:asciiTheme="minorEastAsia" w:eastAsiaTheme="minorEastAsia" w:hAnsiTheme="minorEastAsia" w:hint="eastAsia"/>
                <w:szCs w:val="21"/>
              </w:rPr>
              <w:t>等综合职业素养</w:t>
            </w:r>
            <w:r w:rsidR="00A26F41" w:rsidRPr="0033440B">
              <w:rPr>
                <w:rFonts w:asciiTheme="minorEastAsia" w:eastAsiaTheme="minorEastAsia" w:hAnsiTheme="minorEastAsia"/>
                <w:szCs w:val="21"/>
              </w:rPr>
              <w:t>在</w:t>
            </w:r>
            <w:r w:rsidR="00A26F41" w:rsidRPr="0033440B">
              <w:rPr>
                <w:rFonts w:asciiTheme="minorEastAsia" w:eastAsiaTheme="minorEastAsia" w:hAnsiTheme="minorEastAsia" w:hint="eastAsia"/>
                <w:szCs w:val="21"/>
              </w:rPr>
              <w:t>幼儿</w:t>
            </w:r>
            <w:r w:rsidR="00A26F41" w:rsidRPr="0033440B">
              <w:rPr>
                <w:rFonts w:asciiTheme="minorEastAsia" w:eastAsiaTheme="minorEastAsia" w:hAnsiTheme="minorEastAsia"/>
                <w:szCs w:val="21"/>
              </w:rPr>
              <w:t>晕厥</w:t>
            </w:r>
            <w:r w:rsidR="00A26F41" w:rsidRPr="0033440B">
              <w:rPr>
                <w:rFonts w:asciiTheme="minorEastAsia" w:eastAsiaTheme="minorEastAsia" w:hAnsiTheme="minorEastAsia" w:hint="eastAsia"/>
                <w:szCs w:val="21"/>
              </w:rPr>
              <w:t>应急处理</w:t>
            </w:r>
            <w:r w:rsidR="00A26F41" w:rsidRPr="0033440B">
              <w:rPr>
                <w:rFonts w:asciiTheme="minorEastAsia" w:eastAsiaTheme="minorEastAsia" w:hAnsiTheme="minorEastAsia"/>
                <w:szCs w:val="21"/>
              </w:rPr>
              <w:t>中</w:t>
            </w:r>
            <w:r w:rsidR="00753B4B" w:rsidRPr="0033440B">
              <w:rPr>
                <w:rFonts w:asciiTheme="minorEastAsia" w:eastAsiaTheme="minorEastAsia" w:hAnsiTheme="minorEastAsia"/>
                <w:szCs w:val="21"/>
              </w:rPr>
              <w:t>的重要性。</w:t>
            </w:r>
          </w:p>
        </w:tc>
        <w:tc>
          <w:tcPr>
            <w:tcW w:w="2552" w:type="dxa"/>
            <w:vAlign w:val="center"/>
          </w:tcPr>
          <w:p w:rsidR="00753B4B" w:rsidRPr="0033440B" w:rsidRDefault="00753B4B" w:rsidP="001F7962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33440B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（1）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结合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幼儿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晕厥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发作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的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常见原因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，概括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出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预防幼儿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晕厥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的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主要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措施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并倾听教师小结。</w:t>
            </w:r>
          </w:p>
          <w:p w:rsidR="00753B4B" w:rsidRPr="0033440B" w:rsidRDefault="00753B4B" w:rsidP="001F7962">
            <w:pPr>
              <w:spacing w:line="360" w:lineRule="auto"/>
              <w:jc w:val="left"/>
              <w:rPr>
                <w:rFonts w:asciiTheme="minorEastAsia" w:eastAsiaTheme="minorEastAsia" w:hAnsiTheme="minorEastAsia" w:cs="Segoe UI Symbol"/>
                <w:szCs w:val="21"/>
              </w:rPr>
            </w:pPr>
            <w:r w:rsidRPr="0033440B">
              <w:rPr>
                <w:rFonts w:asciiTheme="minorEastAsia" w:eastAsiaTheme="minorEastAsia" w:hAnsiTheme="minorEastAsia" w:cs="Segoe UI Symbol" w:hint="eastAsia"/>
                <w:szCs w:val="21"/>
              </w:rPr>
              <w:t>（2）记录知识框架</w:t>
            </w:r>
            <w:r w:rsidRPr="0033440B">
              <w:rPr>
                <w:rFonts w:asciiTheme="minorEastAsia" w:eastAsiaTheme="minorEastAsia" w:hAnsiTheme="minorEastAsia" w:cs="Segoe UI Symbol"/>
                <w:szCs w:val="21"/>
              </w:rPr>
              <w:t>，</w:t>
            </w:r>
            <w:r w:rsidRPr="0033440B">
              <w:rPr>
                <w:rFonts w:asciiTheme="minorEastAsia" w:eastAsiaTheme="minorEastAsia" w:hAnsiTheme="minorEastAsia" w:cs="Segoe UI Symbol" w:hint="eastAsia"/>
                <w:szCs w:val="21"/>
              </w:rPr>
              <w:t>参与</w:t>
            </w:r>
            <w:r w:rsidRPr="0033440B">
              <w:rPr>
                <w:rFonts w:asciiTheme="minorEastAsia" w:eastAsiaTheme="minorEastAsia" w:hAnsiTheme="minorEastAsia" w:cs="Segoe UI Symbol"/>
                <w:szCs w:val="21"/>
              </w:rPr>
              <w:t>互动</w:t>
            </w:r>
            <w:r w:rsidRPr="0033440B">
              <w:rPr>
                <w:rFonts w:asciiTheme="minorEastAsia" w:eastAsiaTheme="minorEastAsia" w:hAnsiTheme="minorEastAsia" w:cs="Segoe UI Symbol" w:hint="eastAsia"/>
                <w:szCs w:val="21"/>
              </w:rPr>
              <w:t>，</w:t>
            </w:r>
            <w:r w:rsidRPr="0033440B">
              <w:rPr>
                <w:rFonts w:asciiTheme="minorEastAsia" w:eastAsiaTheme="minorEastAsia" w:hAnsiTheme="minorEastAsia" w:cs="Segoe UI Symbol"/>
                <w:szCs w:val="21"/>
              </w:rPr>
              <w:t>梳理本课主要知识点及</w:t>
            </w:r>
            <w:r w:rsidRPr="0033440B">
              <w:rPr>
                <w:rFonts w:asciiTheme="minorEastAsia" w:eastAsiaTheme="minorEastAsia" w:hAnsiTheme="minorEastAsia" w:cs="Segoe UI Symbol" w:hint="eastAsia"/>
                <w:szCs w:val="21"/>
              </w:rPr>
              <w:t>应急</w:t>
            </w:r>
            <w:r w:rsidRPr="0033440B">
              <w:rPr>
                <w:rFonts w:asciiTheme="minorEastAsia" w:eastAsiaTheme="minorEastAsia" w:hAnsiTheme="minorEastAsia" w:cs="Segoe UI Symbol"/>
                <w:szCs w:val="21"/>
              </w:rPr>
              <w:t>处理的</w:t>
            </w:r>
            <w:r w:rsidRPr="0033440B">
              <w:rPr>
                <w:rFonts w:asciiTheme="minorEastAsia" w:eastAsiaTheme="minorEastAsia" w:hAnsiTheme="minorEastAsia" w:cs="Segoe UI Symbol" w:hint="eastAsia"/>
                <w:szCs w:val="21"/>
              </w:rPr>
              <w:t>关键点。</w:t>
            </w:r>
          </w:p>
          <w:p w:rsidR="00753B4B" w:rsidRPr="0033440B" w:rsidRDefault="00753B4B" w:rsidP="001F7962">
            <w:pPr>
              <w:spacing w:line="360" w:lineRule="auto"/>
              <w:jc w:val="left"/>
              <w:rPr>
                <w:rFonts w:asciiTheme="minorEastAsia" w:eastAsiaTheme="minorEastAsia" w:hAnsiTheme="minorEastAsia" w:cs="Segoe UI Symbol"/>
                <w:szCs w:val="21"/>
              </w:rPr>
            </w:pPr>
            <w:r w:rsidRPr="0033440B">
              <w:rPr>
                <w:rFonts w:asciiTheme="minorEastAsia" w:eastAsiaTheme="minorEastAsia" w:hAnsiTheme="minorEastAsia" w:cs="Segoe UI Symbol" w:hint="eastAsia"/>
                <w:szCs w:val="21"/>
              </w:rPr>
              <w:t>（3）倾听</w:t>
            </w:r>
            <w:r w:rsidRPr="0033440B">
              <w:rPr>
                <w:rFonts w:asciiTheme="minorEastAsia" w:eastAsiaTheme="minorEastAsia" w:hAnsiTheme="minorEastAsia" w:cs="Segoe UI Symbol"/>
                <w:szCs w:val="21"/>
              </w:rPr>
              <w:t>教师</w:t>
            </w:r>
            <w:r w:rsidR="00612E1C" w:rsidRPr="0033440B">
              <w:rPr>
                <w:rFonts w:asciiTheme="minorEastAsia" w:eastAsiaTheme="minorEastAsia" w:hAnsiTheme="minorEastAsia" w:cs="Segoe UI Symbol" w:hint="eastAsia"/>
                <w:szCs w:val="21"/>
              </w:rPr>
              <w:t>小结，提高在</w:t>
            </w:r>
            <w:r w:rsidR="00612E1C" w:rsidRPr="0033440B">
              <w:rPr>
                <w:rFonts w:asciiTheme="minorEastAsia" w:eastAsiaTheme="minorEastAsia" w:hAnsiTheme="minorEastAsia" w:cs="Segoe UI Symbol"/>
                <w:szCs w:val="21"/>
              </w:rPr>
              <w:t>应对幼儿晕厥的</w:t>
            </w:r>
            <w:r w:rsidRPr="0033440B">
              <w:rPr>
                <w:rFonts w:asciiTheme="minorEastAsia" w:eastAsiaTheme="minorEastAsia" w:hAnsiTheme="minorEastAsia" w:cs="Segoe UI Symbol"/>
                <w:szCs w:val="21"/>
              </w:rPr>
              <w:t>过程中</w:t>
            </w:r>
            <w:r w:rsidRPr="0033440B">
              <w:rPr>
                <w:rFonts w:asciiTheme="minorEastAsia" w:eastAsiaTheme="minorEastAsia" w:hAnsiTheme="minorEastAsia" w:cs="Segoe UI Symbol" w:hint="eastAsia"/>
                <w:szCs w:val="21"/>
              </w:rPr>
              <w:t>对</w:t>
            </w:r>
            <w:r w:rsidRPr="0033440B">
              <w:rPr>
                <w:rFonts w:asciiTheme="minorEastAsia" w:eastAsiaTheme="minorEastAsia" w:hAnsiTheme="minorEastAsia" w:cs="Segoe UI Symbol"/>
                <w:szCs w:val="21"/>
              </w:rPr>
              <w:t>综合</w:t>
            </w:r>
            <w:r w:rsidRPr="0033440B">
              <w:rPr>
                <w:rFonts w:asciiTheme="minorEastAsia" w:eastAsiaTheme="minorEastAsia" w:hAnsiTheme="minorEastAsia" w:cs="Segoe UI Symbol" w:hint="eastAsia"/>
                <w:szCs w:val="21"/>
              </w:rPr>
              <w:t>职业</w:t>
            </w:r>
            <w:r w:rsidRPr="0033440B">
              <w:rPr>
                <w:rFonts w:asciiTheme="minorEastAsia" w:eastAsiaTheme="minorEastAsia" w:hAnsiTheme="minorEastAsia" w:cs="Segoe UI Symbol"/>
                <w:szCs w:val="21"/>
              </w:rPr>
              <w:t>素养</w:t>
            </w:r>
            <w:r w:rsidRPr="0033440B">
              <w:rPr>
                <w:rFonts w:asciiTheme="minorEastAsia" w:eastAsiaTheme="minorEastAsia" w:hAnsiTheme="minorEastAsia" w:cs="Segoe UI Symbol" w:hint="eastAsia"/>
                <w:szCs w:val="21"/>
              </w:rPr>
              <w:t>的养成</w:t>
            </w:r>
            <w:r w:rsidRPr="0033440B">
              <w:rPr>
                <w:rFonts w:asciiTheme="minorEastAsia" w:eastAsiaTheme="minorEastAsia" w:hAnsiTheme="minorEastAsia" w:cs="Segoe UI Symbol"/>
                <w:szCs w:val="21"/>
              </w:rPr>
              <w:t>意识</w:t>
            </w:r>
            <w:r w:rsidRPr="0033440B">
              <w:rPr>
                <w:rFonts w:asciiTheme="minorEastAsia" w:eastAsiaTheme="minorEastAsia" w:hAnsiTheme="minorEastAsia" w:cs="Segoe UI Symbol" w:hint="eastAsia"/>
                <w:szCs w:val="21"/>
              </w:rPr>
              <w:t>。</w:t>
            </w:r>
          </w:p>
        </w:tc>
        <w:tc>
          <w:tcPr>
            <w:tcW w:w="2085" w:type="dxa"/>
            <w:vAlign w:val="center"/>
          </w:tcPr>
          <w:p w:rsidR="00753B4B" w:rsidRPr="0033440B" w:rsidRDefault="00753B4B" w:rsidP="00753B4B">
            <w:pPr>
              <w:spacing w:line="360" w:lineRule="auto"/>
              <w:ind w:firstLineChars="150" w:firstLine="315"/>
              <w:rPr>
                <w:rFonts w:asciiTheme="minorEastAsia" w:eastAsiaTheme="minorEastAsia" w:hAnsiTheme="minorEastAsia"/>
                <w:szCs w:val="21"/>
              </w:rPr>
            </w:pPr>
            <w:r w:rsidRPr="0033440B">
              <w:rPr>
                <w:rFonts w:asciiTheme="minorEastAsia" w:eastAsiaTheme="minorEastAsia" w:hAnsiTheme="minorEastAsia" w:hint="eastAsia"/>
                <w:szCs w:val="21"/>
              </w:rPr>
              <w:t>通过对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本课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所学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知识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概括与梳理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，帮助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学生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巩固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本课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次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所学知识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和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技能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，强化学生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应对幼儿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晕厥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时的</w:t>
            </w:r>
            <w:r w:rsidR="00612E1C" w:rsidRPr="0033440B">
              <w:rPr>
                <w:rFonts w:asciiTheme="minorEastAsia" w:eastAsiaTheme="minorEastAsia" w:hAnsiTheme="minorEastAsia" w:hint="eastAsia"/>
                <w:szCs w:val="21"/>
              </w:rPr>
              <w:t>仔细观察</w:t>
            </w:r>
            <w:r w:rsidR="00612E1C" w:rsidRPr="0033440B">
              <w:rPr>
                <w:rFonts w:asciiTheme="minorEastAsia" w:eastAsiaTheme="minorEastAsia" w:hAnsiTheme="minorEastAsia"/>
                <w:szCs w:val="21"/>
              </w:rPr>
              <w:t>、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规范操作意识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、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团队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协作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能力、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有效沟通能力等综合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职业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素养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重要性。</w:t>
            </w:r>
          </w:p>
        </w:tc>
      </w:tr>
      <w:tr w:rsidR="0033440B" w:rsidRPr="0033440B" w:rsidTr="005B4E67">
        <w:tblPrEx>
          <w:tblLook w:val="0000" w:firstRow="0" w:lastRow="0" w:firstColumn="0" w:lastColumn="0" w:noHBand="0" w:noVBand="0"/>
        </w:tblPrEx>
        <w:trPr>
          <w:trHeight w:val="1386"/>
          <w:jc w:val="center"/>
        </w:trPr>
        <w:tc>
          <w:tcPr>
            <w:tcW w:w="1129" w:type="dxa"/>
            <w:vAlign w:val="center"/>
          </w:tcPr>
          <w:p w:rsidR="00753B4B" w:rsidRPr="0033440B" w:rsidRDefault="00753B4B" w:rsidP="00753B4B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33440B">
              <w:rPr>
                <w:rFonts w:ascii="宋体" w:hAnsi="宋体" w:hint="eastAsia"/>
                <w:b/>
                <w:sz w:val="24"/>
                <w:szCs w:val="21"/>
              </w:rPr>
              <w:lastRenderedPageBreak/>
              <w:t>作</w:t>
            </w:r>
          </w:p>
          <w:p w:rsidR="00753B4B" w:rsidRPr="0033440B" w:rsidRDefault="00753B4B" w:rsidP="00753B4B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33440B">
              <w:rPr>
                <w:rFonts w:ascii="宋体" w:hAnsi="宋体" w:hint="eastAsia"/>
                <w:b/>
                <w:sz w:val="24"/>
                <w:szCs w:val="21"/>
              </w:rPr>
              <w:t>业</w:t>
            </w:r>
          </w:p>
        </w:tc>
        <w:tc>
          <w:tcPr>
            <w:tcW w:w="8890" w:type="dxa"/>
            <w:gridSpan w:val="3"/>
            <w:vAlign w:val="center"/>
          </w:tcPr>
          <w:p w:rsidR="0033440B" w:rsidRPr="0033440B" w:rsidRDefault="0033440B" w:rsidP="0033440B">
            <w:pPr>
              <w:pStyle w:val="a4"/>
              <w:numPr>
                <w:ilvl w:val="0"/>
                <w:numId w:val="4"/>
              </w:numPr>
              <w:spacing w:line="440" w:lineRule="exact"/>
              <w:ind w:firstLineChars="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 w:rsidRPr="0033440B">
              <w:rPr>
                <w:rFonts w:asciiTheme="minorEastAsia" w:eastAsiaTheme="minorEastAsia" w:hAnsiTheme="minorEastAsia" w:hint="eastAsia"/>
                <w:szCs w:val="21"/>
              </w:rPr>
              <w:t>请尝试以流程图的形式将幼儿晕厥的应急处理过程呈现出来。</w:t>
            </w:r>
          </w:p>
          <w:p w:rsidR="00753B4B" w:rsidRPr="0033440B" w:rsidRDefault="0033440B" w:rsidP="0033440B">
            <w:pPr>
              <w:pStyle w:val="a4"/>
              <w:numPr>
                <w:ilvl w:val="0"/>
                <w:numId w:val="4"/>
              </w:numPr>
              <w:spacing w:line="440" w:lineRule="exact"/>
              <w:ind w:firstLineChars="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 w:rsidRPr="0033440B">
              <w:rPr>
                <w:rFonts w:asciiTheme="minorEastAsia" w:eastAsiaTheme="minorEastAsia" w:hAnsiTheme="minorEastAsia" w:hint="eastAsia"/>
                <w:szCs w:val="21"/>
              </w:rPr>
              <w:t>完成课后练习题</w:t>
            </w:r>
            <w:r w:rsidR="00753B4B" w:rsidRPr="0033440B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</w:tr>
      <w:tr w:rsidR="0033440B" w:rsidRPr="0033440B" w:rsidTr="005B4E67">
        <w:tblPrEx>
          <w:tblLook w:val="0000" w:firstRow="0" w:lastRow="0" w:firstColumn="0" w:lastColumn="0" w:noHBand="0" w:noVBand="0"/>
        </w:tblPrEx>
        <w:trPr>
          <w:trHeight w:val="1503"/>
          <w:jc w:val="center"/>
        </w:trPr>
        <w:tc>
          <w:tcPr>
            <w:tcW w:w="10019" w:type="dxa"/>
            <w:gridSpan w:val="4"/>
            <w:vAlign w:val="center"/>
          </w:tcPr>
          <w:p w:rsidR="00753B4B" w:rsidRPr="0033440B" w:rsidRDefault="00753B4B" w:rsidP="00753B4B">
            <w:pPr>
              <w:spacing w:line="360" w:lineRule="auto"/>
              <w:rPr>
                <w:rFonts w:ascii="宋体" w:cs="宋体"/>
                <w:b/>
                <w:sz w:val="24"/>
                <w:szCs w:val="24"/>
              </w:rPr>
            </w:pPr>
            <w:r w:rsidRPr="0033440B">
              <w:rPr>
                <w:rFonts w:ascii="宋体" w:cs="宋体" w:hint="eastAsia"/>
                <w:b/>
                <w:sz w:val="24"/>
                <w:szCs w:val="24"/>
              </w:rPr>
              <w:t>教学</w:t>
            </w:r>
            <w:r w:rsidRPr="0033440B">
              <w:rPr>
                <w:rFonts w:ascii="宋体" w:cs="宋体"/>
                <w:b/>
                <w:sz w:val="24"/>
                <w:szCs w:val="24"/>
              </w:rPr>
              <w:t>建议：</w:t>
            </w:r>
          </w:p>
          <w:p w:rsidR="00753B4B" w:rsidRPr="0033440B" w:rsidRDefault="00753B4B" w:rsidP="0033440B">
            <w:pPr>
              <w:spacing w:line="360" w:lineRule="auto"/>
              <w:ind w:firstLineChars="200" w:firstLine="420"/>
              <w:rPr>
                <w:rFonts w:ascii="宋体" w:cs="宋体"/>
                <w:szCs w:val="21"/>
                <w:highlight w:val="yellow"/>
              </w:rPr>
            </w:pPr>
            <w:r w:rsidRPr="0033440B">
              <w:rPr>
                <w:rFonts w:ascii="宋体" w:cs="宋体" w:hint="eastAsia"/>
                <w:szCs w:val="21"/>
              </w:rPr>
              <w:t>本课次</w:t>
            </w:r>
            <w:r w:rsidRPr="0033440B">
              <w:rPr>
                <w:rFonts w:ascii="宋体" w:cs="宋体"/>
                <w:szCs w:val="21"/>
              </w:rPr>
              <w:t>建议学时为</w:t>
            </w:r>
            <w:r w:rsidR="0033440B" w:rsidRPr="0033440B">
              <w:rPr>
                <w:rFonts w:ascii="宋体" w:cs="宋体"/>
                <w:szCs w:val="21"/>
              </w:rPr>
              <w:t>2</w:t>
            </w:r>
            <w:r w:rsidRPr="0033440B">
              <w:rPr>
                <w:rFonts w:ascii="宋体" w:cs="宋体" w:hint="eastAsia"/>
                <w:szCs w:val="21"/>
              </w:rPr>
              <w:t>课时，</w:t>
            </w:r>
            <w:r w:rsidRPr="0033440B">
              <w:rPr>
                <w:rFonts w:ascii="宋体" w:cs="宋体"/>
                <w:szCs w:val="21"/>
              </w:rPr>
              <w:t>重点突出学生对幼儿</w:t>
            </w:r>
            <w:r w:rsidR="00084D9E" w:rsidRPr="0033440B">
              <w:rPr>
                <w:rFonts w:ascii="宋体" w:cs="宋体" w:hint="eastAsia"/>
                <w:szCs w:val="21"/>
              </w:rPr>
              <w:t>晕厥</w:t>
            </w:r>
            <w:r w:rsidR="00084D9E" w:rsidRPr="0033440B">
              <w:rPr>
                <w:rFonts w:ascii="宋体" w:cs="宋体"/>
                <w:szCs w:val="21"/>
              </w:rPr>
              <w:t>后</w:t>
            </w:r>
            <w:r w:rsidRPr="0033440B">
              <w:rPr>
                <w:rFonts w:ascii="宋体" w:cs="宋体" w:hint="eastAsia"/>
                <w:szCs w:val="21"/>
              </w:rPr>
              <w:t>的</w:t>
            </w:r>
            <w:r w:rsidRPr="0033440B">
              <w:rPr>
                <w:rFonts w:ascii="宋体" w:cs="宋体"/>
                <w:szCs w:val="21"/>
              </w:rPr>
              <w:t>伤情评估</w:t>
            </w:r>
            <w:r w:rsidRPr="0033440B">
              <w:rPr>
                <w:rFonts w:ascii="宋体" w:cs="宋体" w:hint="eastAsia"/>
                <w:szCs w:val="21"/>
              </w:rPr>
              <w:t>及规范</w:t>
            </w:r>
            <w:r w:rsidRPr="0033440B">
              <w:rPr>
                <w:rFonts w:ascii="宋体" w:cs="宋体"/>
                <w:szCs w:val="21"/>
              </w:rPr>
              <w:t>的应急处理</w:t>
            </w:r>
            <w:r w:rsidRPr="0033440B">
              <w:rPr>
                <w:rFonts w:ascii="宋体" w:cs="宋体" w:hint="eastAsia"/>
                <w:szCs w:val="21"/>
              </w:rPr>
              <w:t>的</w:t>
            </w:r>
            <w:r w:rsidRPr="0033440B">
              <w:rPr>
                <w:rFonts w:ascii="宋体" w:cs="宋体"/>
                <w:szCs w:val="21"/>
              </w:rPr>
              <w:t>综合</w:t>
            </w:r>
            <w:r w:rsidRPr="0033440B">
              <w:rPr>
                <w:rFonts w:ascii="宋体" w:cs="宋体" w:hint="eastAsia"/>
                <w:szCs w:val="21"/>
              </w:rPr>
              <w:t>能力</w:t>
            </w:r>
            <w:r w:rsidRPr="0033440B">
              <w:rPr>
                <w:rFonts w:ascii="宋体" w:cs="宋体"/>
                <w:szCs w:val="21"/>
              </w:rPr>
              <w:t>培养</w:t>
            </w:r>
            <w:r w:rsidRPr="0033440B">
              <w:rPr>
                <w:rFonts w:ascii="宋体" w:cs="宋体" w:hint="eastAsia"/>
                <w:szCs w:val="21"/>
              </w:rPr>
              <w:t>。</w:t>
            </w:r>
            <w:r w:rsidR="00411D34" w:rsidRPr="0033440B">
              <w:rPr>
                <w:rFonts w:ascii="宋体" w:cs="宋体" w:hint="eastAsia"/>
                <w:szCs w:val="21"/>
              </w:rPr>
              <w:t>考虑</w:t>
            </w:r>
            <w:r w:rsidR="00411D34" w:rsidRPr="0033440B">
              <w:rPr>
                <w:rFonts w:ascii="宋体" w:cs="宋体"/>
                <w:szCs w:val="21"/>
              </w:rPr>
              <w:t>到</w:t>
            </w:r>
            <w:r w:rsidR="00411D34" w:rsidRPr="0033440B">
              <w:rPr>
                <w:rFonts w:ascii="宋体" w:cs="宋体" w:hint="eastAsia"/>
                <w:szCs w:val="21"/>
              </w:rPr>
              <w:t>课堂</w:t>
            </w:r>
            <w:r w:rsidR="00411D34" w:rsidRPr="0033440B">
              <w:rPr>
                <w:rFonts w:ascii="宋体" w:cs="宋体"/>
                <w:szCs w:val="21"/>
              </w:rPr>
              <w:t>教学时间有限，</w:t>
            </w:r>
            <w:r w:rsidR="00411D34" w:rsidRPr="0033440B">
              <w:rPr>
                <w:rFonts w:ascii="宋体" w:cs="宋体" w:hint="eastAsia"/>
                <w:szCs w:val="21"/>
              </w:rPr>
              <w:t>任务</w:t>
            </w:r>
            <w:r w:rsidR="00411D34" w:rsidRPr="0033440B">
              <w:rPr>
                <w:rFonts w:ascii="宋体" w:cs="宋体"/>
                <w:szCs w:val="21"/>
              </w:rPr>
              <w:t>实施中的</w:t>
            </w:r>
            <w:r w:rsidR="00411D34" w:rsidRPr="0033440B">
              <w:rPr>
                <w:rFonts w:ascii="宋体" w:cs="宋体" w:hint="eastAsia"/>
                <w:szCs w:val="21"/>
              </w:rPr>
              <w:t>“活动</w:t>
            </w:r>
            <w:r w:rsidR="00411D34" w:rsidRPr="0033440B">
              <w:rPr>
                <w:rFonts w:ascii="宋体" w:cs="宋体"/>
                <w:szCs w:val="21"/>
              </w:rPr>
              <w:t>二</w:t>
            </w:r>
            <w:r w:rsidR="00411D34" w:rsidRPr="0033440B">
              <w:rPr>
                <w:rFonts w:ascii="宋体" w:cs="宋体" w:hint="eastAsia"/>
                <w:szCs w:val="21"/>
              </w:rPr>
              <w:t>”小组</w:t>
            </w:r>
            <w:r w:rsidR="00411D34" w:rsidRPr="0033440B">
              <w:rPr>
                <w:rFonts w:ascii="宋体" w:cs="宋体"/>
                <w:szCs w:val="21"/>
              </w:rPr>
              <w:t>分享时，建议各小组间重复的</w:t>
            </w:r>
            <w:r w:rsidR="00411D34" w:rsidRPr="0033440B">
              <w:rPr>
                <w:rFonts w:ascii="宋体" w:cs="宋体" w:hint="eastAsia"/>
                <w:szCs w:val="21"/>
              </w:rPr>
              <w:t>问题</w:t>
            </w:r>
            <w:r w:rsidR="00411D34" w:rsidRPr="0033440B">
              <w:rPr>
                <w:rFonts w:ascii="宋体" w:cs="宋体"/>
                <w:szCs w:val="21"/>
              </w:rPr>
              <w:t>就不再分享</w:t>
            </w:r>
            <w:r w:rsidR="00411D34" w:rsidRPr="0033440B">
              <w:rPr>
                <w:rFonts w:ascii="宋体" w:cs="宋体" w:hint="eastAsia"/>
                <w:szCs w:val="21"/>
              </w:rPr>
              <w:t>；其次</w:t>
            </w:r>
            <w:r w:rsidR="00411D34" w:rsidRPr="0033440B">
              <w:rPr>
                <w:rFonts w:ascii="宋体" w:cs="宋体"/>
                <w:szCs w:val="21"/>
              </w:rPr>
              <w:t>，</w:t>
            </w:r>
            <w:r w:rsidR="00411D34" w:rsidRPr="0033440B">
              <w:rPr>
                <w:rFonts w:ascii="宋体" w:cs="宋体" w:hint="eastAsia"/>
                <w:szCs w:val="21"/>
              </w:rPr>
              <w:t>“活动</w:t>
            </w:r>
            <w:r w:rsidR="0033440B" w:rsidRPr="0033440B">
              <w:rPr>
                <w:rFonts w:ascii="宋体" w:cs="宋体"/>
                <w:szCs w:val="21"/>
              </w:rPr>
              <w:t>三</w:t>
            </w:r>
            <w:r w:rsidR="00411D34" w:rsidRPr="0033440B">
              <w:rPr>
                <w:rFonts w:ascii="宋体" w:cs="宋体" w:hint="eastAsia"/>
                <w:szCs w:val="21"/>
              </w:rPr>
              <w:t>”——</w:t>
            </w:r>
            <w:r w:rsidR="00411D34" w:rsidRPr="0033440B">
              <w:rPr>
                <w:rFonts w:ascii="宋体" w:cs="宋体"/>
                <w:szCs w:val="21"/>
              </w:rPr>
              <w:t>小组模拟表演可以</w:t>
            </w:r>
            <w:r w:rsidR="00411D34" w:rsidRPr="0033440B">
              <w:rPr>
                <w:rFonts w:ascii="宋体" w:cs="宋体" w:hint="eastAsia"/>
                <w:szCs w:val="21"/>
              </w:rPr>
              <w:t>根据实际</w:t>
            </w:r>
            <w:r w:rsidR="00411D34" w:rsidRPr="0033440B">
              <w:rPr>
                <w:rFonts w:ascii="宋体" w:cs="宋体"/>
                <w:szCs w:val="21"/>
              </w:rPr>
              <w:t>教学</w:t>
            </w:r>
            <w:r w:rsidR="00411D34" w:rsidRPr="0033440B">
              <w:rPr>
                <w:rFonts w:ascii="宋体" w:cs="宋体" w:hint="eastAsia"/>
                <w:szCs w:val="21"/>
              </w:rPr>
              <w:t>时间</w:t>
            </w:r>
            <w:r w:rsidR="00411D34" w:rsidRPr="0033440B">
              <w:rPr>
                <w:rFonts w:ascii="宋体" w:cs="宋体"/>
                <w:szCs w:val="21"/>
              </w:rPr>
              <w:t>需要适当选择</w:t>
            </w:r>
            <w:r w:rsidR="00411D34" w:rsidRPr="0033440B">
              <w:rPr>
                <w:rFonts w:ascii="宋体" w:cs="宋体" w:hint="eastAsia"/>
                <w:szCs w:val="21"/>
              </w:rPr>
              <w:t>1</w:t>
            </w:r>
            <w:r w:rsidR="00411D34" w:rsidRPr="0033440B">
              <w:rPr>
                <w:rFonts w:ascii="宋体" w:cs="宋体"/>
                <w:szCs w:val="21"/>
              </w:rPr>
              <w:t>-2</w:t>
            </w:r>
            <w:r w:rsidR="00411D34" w:rsidRPr="0033440B">
              <w:rPr>
                <w:rFonts w:ascii="宋体" w:cs="宋体" w:hint="eastAsia"/>
                <w:szCs w:val="21"/>
              </w:rPr>
              <w:t>组。</w:t>
            </w:r>
          </w:p>
        </w:tc>
      </w:tr>
    </w:tbl>
    <w:p w:rsidR="00BB6254" w:rsidRPr="0033440B" w:rsidRDefault="00BB6254"/>
    <w:sectPr w:rsidR="00BB6254" w:rsidRPr="0033440B" w:rsidSect="003A2B79">
      <w:footerReference w:type="default" r:id="rId8"/>
      <w:pgSz w:w="11906" w:h="16838"/>
      <w:pgMar w:top="1440" w:right="1080" w:bottom="1440" w:left="108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BEC" w:rsidRDefault="007B5BEC" w:rsidP="003A2B79">
      <w:r>
        <w:separator/>
      </w:r>
    </w:p>
  </w:endnote>
  <w:endnote w:type="continuationSeparator" w:id="0">
    <w:p w:rsidR="007B5BEC" w:rsidRDefault="007B5BEC" w:rsidP="003A2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402" w:rsidRDefault="007F3402" w:rsidP="003A2B79">
    <w:pPr>
      <w:pStyle w:val="a8"/>
      <w:jc w:val="center"/>
    </w:pPr>
    <w:r>
      <w:rPr>
        <w:rFonts w:hint="eastAsia"/>
      </w:rPr>
      <w:t>第</w:t>
    </w:r>
    <w:sdt>
      <w:sdtPr>
        <w:id w:val="-1667078790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52493B" w:rsidRPr="0052493B">
          <w:rPr>
            <w:noProof/>
            <w:lang w:val="zh-CN"/>
          </w:rPr>
          <w:t>1</w:t>
        </w:r>
        <w:r>
          <w:fldChar w:fldCharType="end"/>
        </w:r>
      </w:sdtContent>
    </w:sdt>
    <w:r>
      <w:rPr>
        <w:rFonts w:hint="eastAsia"/>
      </w:rPr>
      <w:t>页，共</w:t>
    </w:r>
    <w:r w:rsidR="001F7962">
      <w:rPr>
        <w:rFonts w:hint="eastAsia"/>
      </w:rPr>
      <w:t>5</w:t>
    </w:r>
    <w:r>
      <w:rPr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BEC" w:rsidRDefault="007B5BEC" w:rsidP="003A2B79">
      <w:r>
        <w:separator/>
      </w:r>
    </w:p>
  </w:footnote>
  <w:footnote w:type="continuationSeparator" w:id="0">
    <w:p w:rsidR="007B5BEC" w:rsidRDefault="007B5BEC" w:rsidP="003A2B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86779"/>
    <w:multiLevelType w:val="hybridMultilevel"/>
    <w:tmpl w:val="2FD0BD2A"/>
    <w:lvl w:ilvl="0" w:tplc="B83427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3E5118E"/>
    <w:multiLevelType w:val="hybridMultilevel"/>
    <w:tmpl w:val="32766034"/>
    <w:lvl w:ilvl="0" w:tplc="691002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44248A8"/>
    <w:multiLevelType w:val="hybridMultilevel"/>
    <w:tmpl w:val="19DE97B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BD96DA7"/>
    <w:multiLevelType w:val="hybridMultilevel"/>
    <w:tmpl w:val="32766034"/>
    <w:lvl w:ilvl="0" w:tplc="691002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7846467"/>
    <w:multiLevelType w:val="hybridMultilevel"/>
    <w:tmpl w:val="0114DE32"/>
    <w:lvl w:ilvl="0" w:tplc="0EF65C00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32531"/>
    <w:rsid w:val="000052FA"/>
    <w:rsid w:val="00007245"/>
    <w:rsid w:val="00010BBD"/>
    <w:rsid w:val="00013248"/>
    <w:rsid w:val="00016FA0"/>
    <w:rsid w:val="00017948"/>
    <w:rsid w:val="0002060F"/>
    <w:rsid w:val="00021C90"/>
    <w:rsid w:val="0002486C"/>
    <w:rsid w:val="00025632"/>
    <w:rsid w:val="00031F22"/>
    <w:rsid w:val="00037FC7"/>
    <w:rsid w:val="0004097C"/>
    <w:rsid w:val="000458F8"/>
    <w:rsid w:val="00052237"/>
    <w:rsid w:val="0005393F"/>
    <w:rsid w:val="00072BEA"/>
    <w:rsid w:val="00076890"/>
    <w:rsid w:val="00084D9E"/>
    <w:rsid w:val="00094E80"/>
    <w:rsid w:val="0009721D"/>
    <w:rsid w:val="00097909"/>
    <w:rsid w:val="000A6F6A"/>
    <w:rsid w:val="000A7C17"/>
    <w:rsid w:val="000B6763"/>
    <w:rsid w:val="000C6862"/>
    <w:rsid w:val="000D03E9"/>
    <w:rsid w:val="000D52EF"/>
    <w:rsid w:val="000D5764"/>
    <w:rsid w:val="000D7102"/>
    <w:rsid w:val="000E7558"/>
    <w:rsid w:val="000E7625"/>
    <w:rsid w:val="000E7E0E"/>
    <w:rsid w:val="000F31BE"/>
    <w:rsid w:val="00110A01"/>
    <w:rsid w:val="001117ED"/>
    <w:rsid w:val="00131ABB"/>
    <w:rsid w:val="00131D0C"/>
    <w:rsid w:val="00137C85"/>
    <w:rsid w:val="00142B4C"/>
    <w:rsid w:val="00143647"/>
    <w:rsid w:val="001505E2"/>
    <w:rsid w:val="00150628"/>
    <w:rsid w:val="00151245"/>
    <w:rsid w:val="00153396"/>
    <w:rsid w:val="00153EFD"/>
    <w:rsid w:val="00154285"/>
    <w:rsid w:val="001565C4"/>
    <w:rsid w:val="00157B63"/>
    <w:rsid w:val="00157E61"/>
    <w:rsid w:val="0016254E"/>
    <w:rsid w:val="001670A2"/>
    <w:rsid w:val="0018159E"/>
    <w:rsid w:val="00182268"/>
    <w:rsid w:val="00186B05"/>
    <w:rsid w:val="00191692"/>
    <w:rsid w:val="00191AA3"/>
    <w:rsid w:val="0019757D"/>
    <w:rsid w:val="001A0847"/>
    <w:rsid w:val="001B000F"/>
    <w:rsid w:val="001B0EEC"/>
    <w:rsid w:val="001B23FA"/>
    <w:rsid w:val="001B4DB7"/>
    <w:rsid w:val="001C5488"/>
    <w:rsid w:val="001D3EDB"/>
    <w:rsid w:val="001E07A8"/>
    <w:rsid w:val="001E6397"/>
    <w:rsid w:val="001F2CCA"/>
    <w:rsid w:val="001F4D66"/>
    <w:rsid w:val="001F7962"/>
    <w:rsid w:val="00206FFA"/>
    <w:rsid w:val="00207EFB"/>
    <w:rsid w:val="00213645"/>
    <w:rsid w:val="002206CB"/>
    <w:rsid w:val="00225F06"/>
    <w:rsid w:val="002269B2"/>
    <w:rsid w:val="00227A44"/>
    <w:rsid w:val="002307D6"/>
    <w:rsid w:val="00230EAF"/>
    <w:rsid w:val="00240E35"/>
    <w:rsid w:val="002433B5"/>
    <w:rsid w:val="002471F4"/>
    <w:rsid w:val="00257189"/>
    <w:rsid w:val="00260D7C"/>
    <w:rsid w:val="002668E6"/>
    <w:rsid w:val="00271C00"/>
    <w:rsid w:val="00274637"/>
    <w:rsid w:val="0028118D"/>
    <w:rsid w:val="00282CC8"/>
    <w:rsid w:val="00290E6C"/>
    <w:rsid w:val="002914D7"/>
    <w:rsid w:val="00293907"/>
    <w:rsid w:val="00295411"/>
    <w:rsid w:val="002978B9"/>
    <w:rsid w:val="002A4DC2"/>
    <w:rsid w:val="002B300E"/>
    <w:rsid w:val="002C3E53"/>
    <w:rsid w:val="002D0AB9"/>
    <w:rsid w:val="002E4155"/>
    <w:rsid w:val="002E6D62"/>
    <w:rsid w:val="002F5D58"/>
    <w:rsid w:val="003020F6"/>
    <w:rsid w:val="00310D85"/>
    <w:rsid w:val="0031583F"/>
    <w:rsid w:val="003248C8"/>
    <w:rsid w:val="00331870"/>
    <w:rsid w:val="0033440B"/>
    <w:rsid w:val="00340EC0"/>
    <w:rsid w:val="00341783"/>
    <w:rsid w:val="00341BA7"/>
    <w:rsid w:val="0034436B"/>
    <w:rsid w:val="00351361"/>
    <w:rsid w:val="00352B02"/>
    <w:rsid w:val="00355DB8"/>
    <w:rsid w:val="0035786C"/>
    <w:rsid w:val="00360A40"/>
    <w:rsid w:val="003628CA"/>
    <w:rsid w:val="00362D1E"/>
    <w:rsid w:val="003662FD"/>
    <w:rsid w:val="003709E8"/>
    <w:rsid w:val="00371285"/>
    <w:rsid w:val="00374523"/>
    <w:rsid w:val="003751ED"/>
    <w:rsid w:val="00383C45"/>
    <w:rsid w:val="00387D57"/>
    <w:rsid w:val="00390499"/>
    <w:rsid w:val="00391862"/>
    <w:rsid w:val="00396CEA"/>
    <w:rsid w:val="003A2B79"/>
    <w:rsid w:val="003A4001"/>
    <w:rsid w:val="003B28CA"/>
    <w:rsid w:val="003C3B37"/>
    <w:rsid w:val="003C60B3"/>
    <w:rsid w:val="003D04DD"/>
    <w:rsid w:val="003D0B5A"/>
    <w:rsid w:val="003D230B"/>
    <w:rsid w:val="003E0276"/>
    <w:rsid w:val="003E3735"/>
    <w:rsid w:val="003E3E6E"/>
    <w:rsid w:val="003E4368"/>
    <w:rsid w:val="003E5FBD"/>
    <w:rsid w:val="003E7312"/>
    <w:rsid w:val="003F0A15"/>
    <w:rsid w:val="003F26AE"/>
    <w:rsid w:val="004036AD"/>
    <w:rsid w:val="00411D34"/>
    <w:rsid w:val="00415582"/>
    <w:rsid w:val="00422AA2"/>
    <w:rsid w:val="004264D1"/>
    <w:rsid w:val="004302C7"/>
    <w:rsid w:val="00430E4C"/>
    <w:rsid w:val="00433E1F"/>
    <w:rsid w:val="00443417"/>
    <w:rsid w:val="004470C9"/>
    <w:rsid w:val="004475EA"/>
    <w:rsid w:val="00451505"/>
    <w:rsid w:val="004532F2"/>
    <w:rsid w:val="00454019"/>
    <w:rsid w:val="0045456A"/>
    <w:rsid w:val="0045491F"/>
    <w:rsid w:val="00456896"/>
    <w:rsid w:val="00462797"/>
    <w:rsid w:val="004663D1"/>
    <w:rsid w:val="00467BEF"/>
    <w:rsid w:val="00470248"/>
    <w:rsid w:val="004760EE"/>
    <w:rsid w:val="00477449"/>
    <w:rsid w:val="00477759"/>
    <w:rsid w:val="0048070F"/>
    <w:rsid w:val="004865AE"/>
    <w:rsid w:val="00487D6A"/>
    <w:rsid w:val="004966D8"/>
    <w:rsid w:val="004A0BBB"/>
    <w:rsid w:val="004B43C4"/>
    <w:rsid w:val="004B7642"/>
    <w:rsid w:val="004C226E"/>
    <w:rsid w:val="004C29FB"/>
    <w:rsid w:val="004C6144"/>
    <w:rsid w:val="004C68DA"/>
    <w:rsid w:val="004C7115"/>
    <w:rsid w:val="004D34E4"/>
    <w:rsid w:val="004D7FCE"/>
    <w:rsid w:val="004E114D"/>
    <w:rsid w:val="004E1732"/>
    <w:rsid w:val="004F1EA6"/>
    <w:rsid w:val="004F1F17"/>
    <w:rsid w:val="004F2329"/>
    <w:rsid w:val="004F3337"/>
    <w:rsid w:val="00501EF6"/>
    <w:rsid w:val="00512A7F"/>
    <w:rsid w:val="00513403"/>
    <w:rsid w:val="00516E07"/>
    <w:rsid w:val="00520EA3"/>
    <w:rsid w:val="00524118"/>
    <w:rsid w:val="0052493B"/>
    <w:rsid w:val="005325EA"/>
    <w:rsid w:val="0053299A"/>
    <w:rsid w:val="00540795"/>
    <w:rsid w:val="00541B73"/>
    <w:rsid w:val="00542D75"/>
    <w:rsid w:val="00544986"/>
    <w:rsid w:val="00544E8E"/>
    <w:rsid w:val="00552F85"/>
    <w:rsid w:val="00567C5C"/>
    <w:rsid w:val="00572E76"/>
    <w:rsid w:val="005848A4"/>
    <w:rsid w:val="005857F4"/>
    <w:rsid w:val="005922B0"/>
    <w:rsid w:val="00595734"/>
    <w:rsid w:val="005A6A26"/>
    <w:rsid w:val="005B0B1A"/>
    <w:rsid w:val="005B4E67"/>
    <w:rsid w:val="005C1BC6"/>
    <w:rsid w:val="005C26E7"/>
    <w:rsid w:val="005C2C60"/>
    <w:rsid w:val="005D04EE"/>
    <w:rsid w:val="005D6B5B"/>
    <w:rsid w:val="005E3B84"/>
    <w:rsid w:val="005F0BE3"/>
    <w:rsid w:val="005F3644"/>
    <w:rsid w:val="005F4E26"/>
    <w:rsid w:val="0060241E"/>
    <w:rsid w:val="00605C72"/>
    <w:rsid w:val="00606AFD"/>
    <w:rsid w:val="00610E68"/>
    <w:rsid w:val="00612E1C"/>
    <w:rsid w:val="00613ABA"/>
    <w:rsid w:val="00614BBA"/>
    <w:rsid w:val="00621B10"/>
    <w:rsid w:val="006239E1"/>
    <w:rsid w:val="006250CD"/>
    <w:rsid w:val="00632D6A"/>
    <w:rsid w:val="00633EBE"/>
    <w:rsid w:val="00642925"/>
    <w:rsid w:val="006433F8"/>
    <w:rsid w:val="00643731"/>
    <w:rsid w:val="006467F5"/>
    <w:rsid w:val="00647D36"/>
    <w:rsid w:val="0065194F"/>
    <w:rsid w:val="00656A54"/>
    <w:rsid w:val="00656C7E"/>
    <w:rsid w:val="00657A73"/>
    <w:rsid w:val="006676CC"/>
    <w:rsid w:val="0066778C"/>
    <w:rsid w:val="00667ABF"/>
    <w:rsid w:val="006705CF"/>
    <w:rsid w:val="00672519"/>
    <w:rsid w:val="006742A9"/>
    <w:rsid w:val="00677DA4"/>
    <w:rsid w:val="00681AA0"/>
    <w:rsid w:val="00682CCC"/>
    <w:rsid w:val="00693B05"/>
    <w:rsid w:val="00694EE4"/>
    <w:rsid w:val="006A1F47"/>
    <w:rsid w:val="006B05E4"/>
    <w:rsid w:val="006B3DE3"/>
    <w:rsid w:val="006B6CBB"/>
    <w:rsid w:val="006D2A49"/>
    <w:rsid w:val="006D6006"/>
    <w:rsid w:val="006D6AB2"/>
    <w:rsid w:val="006E0377"/>
    <w:rsid w:val="006E50F3"/>
    <w:rsid w:val="006E52BA"/>
    <w:rsid w:val="006E7966"/>
    <w:rsid w:val="006E7CCE"/>
    <w:rsid w:val="006F20E9"/>
    <w:rsid w:val="006F5CDA"/>
    <w:rsid w:val="006F75DA"/>
    <w:rsid w:val="0070357C"/>
    <w:rsid w:val="00721A10"/>
    <w:rsid w:val="0072305A"/>
    <w:rsid w:val="00727B03"/>
    <w:rsid w:val="00727DF7"/>
    <w:rsid w:val="00750E2D"/>
    <w:rsid w:val="00753B4B"/>
    <w:rsid w:val="00756EA9"/>
    <w:rsid w:val="00762029"/>
    <w:rsid w:val="00766A46"/>
    <w:rsid w:val="0077326F"/>
    <w:rsid w:val="00773470"/>
    <w:rsid w:val="007765DC"/>
    <w:rsid w:val="0078500C"/>
    <w:rsid w:val="00785917"/>
    <w:rsid w:val="00790221"/>
    <w:rsid w:val="00796A72"/>
    <w:rsid w:val="007A30AB"/>
    <w:rsid w:val="007A5A84"/>
    <w:rsid w:val="007A6E09"/>
    <w:rsid w:val="007B0969"/>
    <w:rsid w:val="007B5BEC"/>
    <w:rsid w:val="007D452B"/>
    <w:rsid w:val="007D6C6C"/>
    <w:rsid w:val="007E2123"/>
    <w:rsid w:val="007E2283"/>
    <w:rsid w:val="007F03FD"/>
    <w:rsid w:val="007F2B88"/>
    <w:rsid w:val="007F3402"/>
    <w:rsid w:val="007F4715"/>
    <w:rsid w:val="00803D57"/>
    <w:rsid w:val="00803F34"/>
    <w:rsid w:val="00804148"/>
    <w:rsid w:val="00805505"/>
    <w:rsid w:val="00811813"/>
    <w:rsid w:val="00816274"/>
    <w:rsid w:val="008175C7"/>
    <w:rsid w:val="00817965"/>
    <w:rsid w:val="00817E2E"/>
    <w:rsid w:val="00820173"/>
    <w:rsid w:val="00821A96"/>
    <w:rsid w:val="0082563E"/>
    <w:rsid w:val="008300D1"/>
    <w:rsid w:val="0083468C"/>
    <w:rsid w:val="00836A1F"/>
    <w:rsid w:val="00846FD3"/>
    <w:rsid w:val="008534DD"/>
    <w:rsid w:val="00864A72"/>
    <w:rsid w:val="008666FC"/>
    <w:rsid w:val="00870CE7"/>
    <w:rsid w:val="00871EC0"/>
    <w:rsid w:val="0087545A"/>
    <w:rsid w:val="00883C20"/>
    <w:rsid w:val="0088511F"/>
    <w:rsid w:val="00885FEE"/>
    <w:rsid w:val="008867FD"/>
    <w:rsid w:val="008919EA"/>
    <w:rsid w:val="00893BFC"/>
    <w:rsid w:val="008A10DD"/>
    <w:rsid w:val="008A2438"/>
    <w:rsid w:val="008A2550"/>
    <w:rsid w:val="008A40B3"/>
    <w:rsid w:val="008A48C4"/>
    <w:rsid w:val="008B02D1"/>
    <w:rsid w:val="008B139A"/>
    <w:rsid w:val="008B6974"/>
    <w:rsid w:val="008C5EA5"/>
    <w:rsid w:val="008D08B5"/>
    <w:rsid w:val="008D563E"/>
    <w:rsid w:val="008D7197"/>
    <w:rsid w:val="008E5FA2"/>
    <w:rsid w:val="008E663B"/>
    <w:rsid w:val="008F07B5"/>
    <w:rsid w:val="008F3428"/>
    <w:rsid w:val="008F3C93"/>
    <w:rsid w:val="00900BF9"/>
    <w:rsid w:val="00903C75"/>
    <w:rsid w:val="00905C9D"/>
    <w:rsid w:val="0090779A"/>
    <w:rsid w:val="00913FAA"/>
    <w:rsid w:val="00914E57"/>
    <w:rsid w:val="009235A7"/>
    <w:rsid w:val="00926087"/>
    <w:rsid w:val="00926140"/>
    <w:rsid w:val="00927485"/>
    <w:rsid w:val="009322F8"/>
    <w:rsid w:val="009337FD"/>
    <w:rsid w:val="00933C9B"/>
    <w:rsid w:val="00936B5F"/>
    <w:rsid w:val="00937BAC"/>
    <w:rsid w:val="00942C24"/>
    <w:rsid w:val="0096224D"/>
    <w:rsid w:val="009623D8"/>
    <w:rsid w:val="009656C2"/>
    <w:rsid w:val="00967A72"/>
    <w:rsid w:val="00971C6F"/>
    <w:rsid w:val="00972ED4"/>
    <w:rsid w:val="00973B23"/>
    <w:rsid w:val="00974E7E"/>
    <w:rsid w:val="00976FC1"/>
    <w:rsid w:val="009835B2"/>
    <w:rsid w:val="00985426"/>
    <w:rsid w:val="009874C0"/>
    <w:rsid w:val="00987BA6"/>
    <w:rsid w:val="00992150"/>
    <w:rsid w:val="00996CC8"/>
    <w:rsid w:val="009A102D"/>
    <w:rsid w:val="009A559C"/>
    <w:rsid w:val="009C1C09"/>
    <w:rsid w:val="009C2953"/>
    <w:rsid w:val="009D4760"/>
    <w:rsid w:val="009D61CB"/>
    <w:rsid w:val="009E4262"/>
    <w:rsid w:val="009E55E1"/>
    <w:rsid w:val="009F3AB6"/>
    <w:rsid w:val="009F694B"/>
    <w:rsid w:val="00A0246E"/>
    <w:rsid w:val="00A050AB"/>
    <w:rsid w:val="00A07EFD"/>
    <w:rsid w:val="00A128FA"/>
    <w:rsid w:val="00A12DBD"/>
    <w:rsid w:val="00A138B5"/>
    <w:rsid w:val="00A1654C"/>
    <w:rsid w:val="00A17B58"/>
    <w:rsid w:val="00A22A02"/>
    <w:rsid w:val="00A2367F"/>
    <w:rsid w:val="00A25D86"/>
    <w:rsid w:val="00A261C6"/>
    <w:rsid w:val="00A26F41"/>
    <w:rsid w:val="00A30092"/>
    <w:rsid w:val="00A32844"/>
    <w:rsid w:val="00A41BB6"/>
    <w:rsid w:val="00A42B3D"/>
    <w:rsid w:val="00A50ACA"/>
    <w:rsid w:val="00A6407E"/>
    <w:rsid w:val="00A656D8"/>
    <w:rsid w:val="00A665C8"/>
    <w:rsid w:val="00A72970"/>
    <w:rsid w:val="00A741B4"/>
    <w:rsid w:val="00A77939"/>
    <w:rsid w:val="00A96325"/>
    <w:rsid w:val="00AA5D8E"/>
    <w:rsid w:val="00AB05B2"/>
    <w:rsid w:val="00AB1D03"/>
    <w:rsid w:val="00AB3B89"/>
    <w:rsid w:val="00AB4600"/>
    <w:rsid w:val="00AC1BB0"/>
    <w:rsid w:val="00AC66F8"/>
    <w:rsid w:val="00AD0591"/>
    <w:rsid w:val="00AD109A"/>
    <w:rsid w:val="00AD20A6"/>
    <w:rsid w:val="00AD3694"/>
    <w:rsid w:val="00AD5EBB"/>
    <w:rsid w:val="00AD76FD"/>
    <w:rsid w:val="00AE08F6"/>
    <w:rsid w:val="00AE5D75"/>
    <w:rsid w:val="00AE67E4"/>
    <w:rsid w:val="00AF27CD"/>
    <w:rsid w:val="00AF2BDB"/>
    <w:rsid w:val="00AF3741"/>
    <w:rsid w:val="00AF4F91"/>
    <w:rsid w:val="00AF57E4"/>
    <w:rsid w:val="00B010E0"/>
    <w:rsid w:val="00B12DF1"/>
    <w:rsid w:val="00B14598"/>
    <w:rsid w:val="00B21674"/>
    <w:rsid w:val="00B22A6E"/>
    <w:rsid w:val="00B231EE"/>
    <w:rsid w:val="00B34ECD"/>
    <w:rsid w:val="00B3673B"/>
    <w:rsid w:val="00B3719F"/>
    <w:rsid w:val="00B44AEA"/>
    <w:rsid w:val="00B47C0F"/>
    <w:rsid w:val="00B55160"/>
    <w:rsid w:val="00B67125"/>
    <w:rsid w:val="00B726B4"/>
    <w:rsid w:val="00B73539"/>
    <w:rsid w:val="00B7385D"/>
    <w:rsid w:val="00B83115"/>
    <w:rsid w:val="00B86C0E"/>
    <w:rsid w:val="00B91E70"/>
    <w:rsid w:val="00B92014"/>
    <w:rsid w:val="00B92427"/>
    <w:rsid w:val="00B93D6F"/>
    <w:rsid w:val="00B94B59"/>
    <w:rsid w:val="00B96D8D"/>
    <w:rsid w:val="00B97386"/>
    <w:rsid w:val="00B97E2C"/>
    <w:rsid w:val="00BA118D"/>
    <w:rsid w:val="00BA68A5"/>
    <w:rsid w:val="00BB1755"/>
    <w:rsid w:val="00BB6254"/>
    <w:rsid w:val="00BC050D"/>
    <w:rsid w:val="00BC1826"/>
    <w:rsid w:val="00BC275E"/>
    <w:rsid w:val="00BE43D4"/>
    <w:rsid w:val="00BE733E"/>
    <w:rsid w:val="00BF0C20"/>
    <w:rsid w:val="00BF0DF7"/>
    <w:rsid w:val="00BF7C90"/>
    <w:rsid w:val="00C017FC"/>
    <w:rsid w:val="00C07264"/>
    <w:rsid w:val="00C13AFB"/>
    <w:rsid w:val="00C16D1E"/>
    <w:rsid w:val="00C20E65"/>
    <w:rsid w:val="00C234DD"/>
    <w:rsid w:val="00C238A0"/>
    <w:rsid w:val="00C25184"/>
    <w:rsid w:val="00C255E5"/>
    <w:rsid w:val="00C27159"/>
    <w:rsid w:val="00C27551"/>
    <w:rsid w:val="00C27D75"/>
    <w:rsid w:val="00C428BF"/>
    <w:rsid w:val="00C45389"/>
    <w:rsid w:val="00C45B80"/>
    <w:rsid w:val="00C46347"/>
    <w:rsid w:val="00C46A87"/>
    <w:rsid w:val="00C46F56"/>
    <w:rsid w:val="00C4782E"/>
    <w:rsid w:val="00C52E99"/>
    <w:rsid w:val="00C569CA"/>
    <w:rsid w:val="00C5762A"/>
    <w:rsid w:val="00C57780"/>
    <w:rsid w:val="00C605C8"/>
    <w:rsid w:val="00C6084A"/>
    <w:rsid w:val="00C76A16"/>
    <w:rsid w:val="00C76ADF"/>
    <w:rsid w:val="00C81150"/>
    <w:rsid w:val="00C81283"/>
    <w:rsid w:val="00C8302C"/>
    <w:rsid w:val="00C86C39"/>
    <w:rsid w:val="00C871E6"/>
    <w:rsid w:val="00C90D10"/>
    <w:rsid w:val="00C913DA"/>
    <w:rsid w:val="00C96614"/>
    <w:rsid w:val="00C96AA5"/>
    <w:rsid w:val="00CA3EC4"/>
    <w:rsid w:val="00CA49DE"/>
    <w:rsid w:val="00CA5A2C"/>
    <w:rsid w:val="00CA7894"/>
    <w:rsid w:val="00CB0B6D"/>
    <w:rsid w:val="00CB50B0"/>
    <w:rsid w:val="00CC36FA"/>
    <w:rsid w:val="00CC6859"/>
    <w:rsid w:val="00CC6EE2"/>
    <w:rsid w:val="00CC7CC0"/>
    <w:rsid w:val="00CD10A9"/>
    <w:rsid w:val="00CD5237"/>
    <w:rsid w:val="00CE3529"/>
    <w:rsid w:val="00CE4E28"/>
    <w:rsid w:val="00CE7948"/>
    <w:rsid w:val="00CF5E55"/>
    <w:rsid w:val="00CF6411"/>
    <w:rsid w:val="00D023FC"/>
    <w:rsid w:val="00D146F0"/>
    <w:rsid w:val="00D14834"/>
    <w:rsid w:val="00D325E1"/>
    <w:rsid w:val="00D345EE"/>
    <w:rsid w:val="00D349D5"/>
    <w:rsid w:val="00D34F45"/>
    <w:rsid w:val="00D4033B"/>
    <w:rsid w:val="00D407E4"/>
    <w:rsid w:val="00D40CE8"/>
    <w:rsid w:val="00D40E52"/>
    <w:rsid w:val="00D43A47"/>
    <w:rsid w:val="00D4653A"/>
    <w:rsid w:val="00D55A75"/>
    <w:rsid w:val="00D57084"/>
    <w:rsid w:val="00D63890"/>
    <w:rsid w:val="00D6541D"/>
    <w:rsid w:val="00D66BE6"/>
    <w:rsid w:val="00D73064"/>
    <w:rsid w:val="00D7431C"/>
    <w:rsid w:val="00D74525"/>
    <w:rsid w:val="00D81939"/>
    <w:rsid w:val="00D85C9C"/>
    <w:rsid w:val="00D91E73"/>
    <w:rsid w:val="00D93CB0"/>
    <w:rsid w:val="00D9727F"/>
    <w:rsid w:val="00DB01DF"/>
    <w:rsid w:val="00DB0A44"/>
    <w:rsid w:val="00DB2CE9"/>
    <w:rsid w:val="00DC1D85"/>
    <w:rsid w:val="00DC361D"/>
    <w:rsid w:val="00DC37CC"/>
    <w:rsid w:val="00DC5064"/>
    <w:rsid w:val="00DD6160"/>
    <w:rsid w:val="00DD6C7D"/>
    <w:rsid w:val="00DE301A"/>
    <w:rsid w:val="00DE7445"/>
    <w:rsid w:val="00DF0665"/>
    <w:rsid w:val="00DF0EC6"/>
    <w:rsid w:val="00DF3283"/>
    <w:rsid w:val="00DF32F4"/>
    <w:rsid w:val="00E03D49"/>
    <w:rsid w:val="00E1614C"/>
    <w:rsid w:val="00E20A42"/>
    <w:rsid w:val="00E21A89"/>
    <w:rsid w:val="00E231A8"/>
    <w:rsid w:val="00E31FF6"/>
    <w:rsid w:val="00E35E6F"/>
    <w:rsid w:val="00E432BF"/>
    <w:rsid w:val="00E55A71"/>
    <w:rsid w:val="00E64D04"/>
    <w:rsid w:val="00E66D8E"/>
    <w:rsid w:val="00E70F32"/>
    <w:rsid w:val="00E710FF"/>
    <w:rsid w:val="00E72E26"/>
    <w:rsid w:val="00E7319A"/>
    <w:rsid w:val="00E73E66"/>
    <w:rsid w:val="00E808E5"/>
    <w:rsid w:val="00E85C63"/>
    <w:rsid w:val="00E9076E"/>
    <w:rsid w:val="00E9521B"/>
    <w:rsid w:val="00E97811"/>
    <w:rsid w:val="00EA2F0F"/>
    <w:rsid w:val="00EA44E2"/>
    <w:rsid w:val="00EA4E90"/>
    <w:rsid w:val="00ED06E4"/>
    <w:rsid w:val="00ED084E"/>
    <w:rsid w:val="00ED77E3"/>
    <w:rsid w:val="00EE3780"/>
    <w:rsid w:val="00EE54E5"/>
    <w:rsid w:val="00EF3100"/>
    <w:rsid w:val="00EF3AD9"/>
    <w:rsid w:val="00F01421"/>
    <w:rsid w:val="00F10B11"/>
    <w:rsid w:val="00F130CA"/>
    <w:rsid w:val="00F15696"/>
    <w:rsid w:val="00F22241"/>
    <w:rsid w:val="00F23B1F"/>
    <w:rsid w:val="00F27C63"/>
    <w:rsid w:val="00F302A5"/>
    <w:rsid w:val="00F32531"/>
    <w:rsid w:val="00F374A0"/>
    <w:rsid w:val="00F37965"/>
    <w:rsid w:val="00F433E3"/>
    <w:rsid w:val="00F43AE4"/>
    <w:rsid w:val="00F45FC1"/>
    <w:rsid w:val="00F468BB"/>
    <w:rsid w:val="00F471D4"/>
    <w:rsid w:val="00F52539"/>
    <w:rsid w:val="00F53E26"/>
    <w:rsid w:val="00F54BC8"/>
    <w:rsid w:val="00F552E3"/>
    <w:rsid w:val="00F57E4C"/>
    <w:rsid w:val="00F617FE"/>
    <w:rsid w:val="00F65AF8"/>
    <w:rsid w:val="00F67539"/>
    <w:rsid w:val="00F67BFA"/>
    <w:rsid w:val="00F70518"/>
    <w:rsid w:val="00F76341"/>
    <w:rsid w:val="00F7717C"/>
    <w:rsid w:val="00F83D2A"/>
    <w:rsid w:val="00F87F3E"/>
    <w:rsid w:val="00F91829"/>
    <w:rsid w:val="00F92341"/>
    <w:rsid w:val="00F95229"/>
    <w:rsid w:val="00FA48BC"/>
    <w:rsid w:val="00FA64B7"/>
    <w:rsid w:val="00FB6622"/>
    <w:rsid w:val="00FC4108"/>
    <w:rsid w:val="00FD07D8"/>
    <w:rsid w:val="00FD23A3"/>
    <w:rsid w:val="00FD2B1B"/>
    <w:rsid w:val="00FD36EB"/>
    <w:rsid w:val="00FE0584"/>
    <w:rsid w:val="00FE57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9D2960B-2CFD-47DD-85B1-C6416E40C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EA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F4F9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F4F91"/>
    <w:rPr>
      <w:rFonts w:ascii="Calibri" w:eastAsia="宋体" w:hAnsi="Calibri" w:cs="Times New Roman"/>
      <w:sz w:val="18"/>
      <w:szCs w:val="18"/>
    </w:rPr>
  </w:style>
  <w:style w:type="paragraph" w:styleId="a4">
    <w:name w:val="List Paragraph"/>
    <w:basedOn w:val="a"/>
    <w:uiPriority w:val="34"/>
    <w:qFormat/>
    <w:rsid w:val="00C96614"/>
    <w:pPr>
      <w:ind w:firstLineChars="200" w:firstLine="420"/>
    </w:pPr>
  </w:style>
  <w:style w:type="character" w:styleId="a5">
    <w:name w:val="annotation reference"/>
    <w:semiHidden/>
    <w:rsid w:val="00B3719F"/>
    <w:rPr>
      <w:sz w:val="21"/>
      <w:szCs w:val="21"/>
    </w:rPr>
  </w:style>
  <w:style w:type="paragraph" w:styleId="a6">
    <w:name w:val="annotation text"/>
    <w:basedOn w:val="a"/>
    <w:link w:val="Char0"/>
    <w:semiHidden/>
    <w:rsid w:val="00B3719F"/>
    <w:pPr>
      <w:jc w:val="left"/>
    </w:pPr>
    <w:rPr>
      <w:rFonts w:ascii="Times New Roman" w:hAnsi="Times New Roman"/>
      <w:szCs w:val="24"/>
    </w:rPr>
  </w:style>
  <w:style w:type="character" w:customStyle="1" w:styleId="Char0">
    <w:name w:val="批注文字 Char"/>
    <w:basedOn w:val="a0"/>
    <w:link w:val="a6"/>
    <w:semiHidden/>
    <w:rsid w:val="00B3719F"/>
    <w:rPr>
      <w:rFonts w:ascii="Times New Roman" w:eastAsia="宋体" w:hAnsi="Times New Roman" w:cs="Times New Roman"/>
      <w:szCs w:val="24"/>
    </w:rPr>
  </w:style>
  <w:style w:type="paragraph" w:styleId="a7">
    <w:name w:val="header"/>
    <w:basedOn w:val="a"/>
    <w:link w:val="Char1"/>
    <w:uiPriority w:val="99"/>
    <w:unhideWhenUsed/>
    <w:rsid w:val="003A2B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7"/>
    <w:uiPriority w:val="99"/>
    <w:rsid w:val="003A2B79"/>
    <w:rPr>
      <w:rFonts w:ascii="Calibri" w:eastAsia="宋体" w:hAnsi="Calibri" w:cs="Times New Roman"/>
      <w:sz w:val="18"/>
      <w:szCs w:val="18"/>
    </w:rPr>
  </w:style>
  <w:style w:type="paragraph" w:styleId="a8">
    <w:name w:val="footer"/>
    <w:basedOn w:val="a"/>
    <w:link w:val="Char2"/>
    <w:uiPriority w:val="99"/>
    <w:unhideWhenUsed/>
    <w:rsid w:val="003A2B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8"/>
    <w:uiPriority w:val="99"/>
    <w:rsid w:val="003A2B79"/>
    <w:rPr>
      <w:rFonts w:ascii="Calibri" w:eastAsia="宋体" w:hAnsi="Calibri" w:cs="Times New Roman"/>
      <w:sz w:val="18"/>
      <w:szCs w:val="18"/>
    </w:rPr>
  </w:style>
  <w:style w:type="paragraph" w:styleId="a9">
    <w:name w:val="annotation subject"/>
    <w:basedOn w:val="a6"/>
    <w:next w:val="a6"/>
    <w:link w:val="Char3"/>
    <w:uiPriority w:val="99"/>
    <w:semiHidden/>
    <w:unhideWhenUsed/>
    <w:rsid w:val="00F433E3"/>
    <w:rPr>
      <w:rFonts w:ascii="Calibri" w:hAnsi="Calibri"/>
      <w:b/>
      <w:bCs/>
      <w:szCs w:val="22"/>
    </w:rPr>
  </w:style>
  <w:style w:type="character" w:customStyle="1" w:styleId="Char3">
    <w:name w:val="批注主题 Char"/>
    <w:basedOn w:val="Char0"/>
    <w:link w:val="a9"/>
    <w:uiPriority w:val="99"/>
    <w:semiHidden/>
    <w:rsid w:val="00F433E3"/>
    <w:rPr>
      <w:rFonts w:ascii="Calibri" w:eastAsia="宋体" w:hAnsi="Calibri" w:cs="Times New Roman"/>
      <w:b/>
      <w:bCs/>
      <w:szCs w:val="24"/>
    </w:rPr>
  </w:style>
  <w:style w:type="paragraph" w:styleId="aa">
    <w:name w:val="No Spacing"/>
    <w:uiPriority w:val="1"/>
    <w:qFormat/>
    <w:rsid w:val="00A656D8"/>
    <w:pPr>
      <w:widowControl w:val="0"/>
      <w:jc w:val="both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02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473DFE-20EC-42DF-80BD-D74E67F2D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3254</TotalTime>
  <Pages>5</Pages>
  <Words>505</Words>
  <Characters>2881</Characters>
  <Application>Microsoft Office Word</Application>
  <DocSecurity>0</DocSecurity>
  <Lines>24</Lines>
  <Paragraphs>6</Paragraphs>
  <ScaleCrop>false</ScaleCrop>
  <Company>Sky123.Org</Company>
  <LinksUpToDate>false</LinksUpToDate>
  <CharactersWithSpaces>3380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216</cp:revision>
  <cp:lastPrinted>2016-04-14T01:02:00Z</cp:lastPrinted>
  <dcterms:created xsi:type="dcterms:W3CDTF">2016-06-11T03:57:00Z</dcterms:created>
  <dcterms:modified xsi:type="dcterms:W3CDTF">2020-12-28T01:43:00Z</dcterms:modified>
</cp:coreProperties>
</file>