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500" w:lineRule="exact"/>
        <w:jc w:val="center"/>
        <w:rPr>
          <w:rFonts w:ascii="黑体" w:eastAsia="黑体"/>
          <w:sz w:val="32"/>
          <w:szCs w:val="32"/>
          <w:lang w:eastAsia="zh-CN"/>
        </w:rPr>
      </w:pPr>
      <w:r>
        <w:rPr>
          <w:rFonts w:hint="eastAsia"/>
          <w:b/>
          <w:bCs/>
          <w:sz w:val="32"/>
          <w:szCs w:val="32"/>
          <w:lang w:eastAsia="zh-CN"/>
        </w:rPr>
        <w:t>《小学语文课程与教学论（</w:t>
      </w:r>
      <w:r>
        <w:rPr>
          <w:rFonts w:hint="eastAsia"/>
          <w:b/>
          <w:bCs/>
          <w:sz w:val="32"/>
          <w:szCs w:val="32"/>
          <w:lang w:val="en-US" w:eastAsia="zh-CN"/>
        </w:rPr>
        <w:t>第三版</w:t>
      </w:r>
      <w:r>
        <w:rPr>
          <w:rFonts w:hint="eastAsia"/>
          <w:b/>
          <w:bCs/>
          <w:sz w:val="32"/>
          <w:szCs w:val="32"/>
          <w:lang w:eastAsia="zh-CN"/>
        </w:rPr>
        <w:t>）》课程教案</w:t>
      </w:r>
    </w:p>
    <w:p>
      <w:pPr>
        <w:spacing w:line="500" w:lineRule="exact"/>
        <w:rPr>
          <w:rFonts w:ascii="仿宋_GB2312" w:eastAsia="仿宋_GB2312"/>
          <w:b/>
          <w:sz w:val="28"/>
          <w:lang w:eastAsia="zh-CN"/>
        </w:rPr>
      </w:pPr>
      <w:bookmarkStart w:id="3" w:name="_GoBack"/>
      <w:bookmarkEnd w:id="3"/>
    </w:p>
    <w:p>
      <w:pPr>
        <w:tabs>
          <w:tab w:val="center" w:pos="4252"/>
        </w:tabs>
        <w:spacing w:line="500" w:lineRule="exact"/>
        <w:rPr>
          <w:bCs/>
          <w:lang w:eastAsia="zh-CN"/>
        </w:rPr>
      </w:pPr>
      <w:r>
        <w:rPr>
          <w:rFonts w:hint="eastAsia"/>
          <w:bCs/>
          <w:lang w:eastAsia="zh-CN"/>
        </w:rPr>
        <w:t xml:space="preserve">开课单位：XXXXXX             </w:t>
      </w:r>
      <w:r>
        <w:rPr>
          <w:bCs/>
          <w:lang w:eastAsia="zh-CN"/>
        </w:rPr>
        <w:t xml:space="preserve">       </w:t>
      </w:r>
      <w:r>
        <w:rPr>
          <w:rFonts w:hint="eastAsia"/>
          <w:bCs/>
          <w:lang w:eastAsia="zh-CN"/>
        </w:rPr>
        <w:t>授课教研室：XXXXXX</w:t>
      </w:r>
    </w:p>
    <w:p>
      <w:pPr>
        <w:spacing w:line="500" w:lineRule="exact"/>
        <w:rPr>
          <w:bCs/>
          <w:lang w:eastAsia="zh-CN"/>
        </w:rPr>
      </w:pPr>
      <w:r>
        <w:rPr>
          <w:rFonts w:hint="eastAsia"/>
          <w:bCs/>
          <w:lang w:eastAsia="zh-CN"/>
        </w:rPr>
        <w:t>课程名称：小学语文课程与教学论        授课教师：XXX</w:t>
      </w:r>
    </w:p>
    <w:p>
      <w:pPr>
        <w:spacing w:line="500" w:lineRule="exact"/>
        <w:rPr>
          <w:bCs/>
          <w:lang w:eastAsia="zh-CN"/>
        </w:rPr>
      </w:pPr>
      <w:r>
        <w:rPr>
          <w:rFonts w:hint="eastAsia"/>
          <w:bCs/>
          <w:lang w:eastAsia="zh-CN"/>
        </w:rPr>
        <w:t>教    材：</w:t>
      </w:r>
      <w:r>
        <w:rPr>
          <w:rFonts w:hint="eastAsia"/>
          <w:lang w:eastAsia="zh-CN"/>
        </w:rPr>
        <w:t>汪潮</w:t>
      </w:r>
      <w:r>
        <w:rPr>
          <w:rFonts w:hint="eastAsia"/>
          <w:bCs/>
          <w:szCs w:val="24"/>
          <w:lang w:eastAsia="zh-CN"/>
        </w:rPr>
        <w:t>主编《</w:t>
      </w:r>
      <w:r>
        <w:rPr>
          <w:rFonts w:hint="eastAsia"/>
          <w:bCs/>
          <w:lang w:eastAsia="zh-CN"/>
        </w:rPr>
        <w:t>小学语文课程与教学论</w:t>
      </w:r>
      <w:r>
        <w:rPr>
          <w:rFonts w:hint="eastAsia"/>
          <w:bCs/>
          <w:szCs w:val="24"/>
          <w:lang w:eastAsia="zh-CN"/>
        </w:rPr>
        <w:t>》，华东师范大学出版社</w:t>
      </w:r>
      <w:r>
        <w:rPr>
          <w:bCs/>
          <w:szCs w:val="24"/>
          <w:lang w:eastAsia="zh-CN"/>
        </w:rPr>
        <w:t>，</w:t>
      </w:r>
      <w:r>
        <w:rPr>
          <w:rFonts w:hint="eastAsia"/>
          <w:bCs/>
          <w:szCs w:val="24"/>
          <w:lang w:eastAsia="zh-CN"/>
        </w:rPr>
        <w:t>2020第三版</w:t>
      </w:r>
    </w:p>
    <w:p>
      <w:pPr>
        <w:spacing w:line="500" w:lineRule="exact"/>
        <w:rPr>
          <w:bCs/>
          <w:lang w:eastAsia="zh-CN"/>
        </w:rPr>
      </w:pPr>
      <w:r>
        <w:rPr>
          <w:rFonts w:hint="eastAsia"/>
          <w:bCs/>
          <w:lang w:eastAsia="zh-CN"/>
        </w:rPr>
        <w:t>授课对象：XXXXXX</w:t>
      </w:r>
      <w:r>
        <w:rPr>
          <w:bCs/>
          <w:lang w:eastAsia="zh-CN"/>
        </w:rPr>
        <w:t xml:space="preserve">                    </w:t>
      </w:r>
      <w:r>
        <w:rPr>
          <w:rFonts w:hint="eastAsia"/>
          <w:bCs/>
          <w:lang w:eastAsia="zh-CN"/>
        </w:rPr>
        <w:t xml:space="preserve">授课时间：XXXXXX             </w:t>
      </w:r>
    </w:p>
    <w:p>
      <w:pPr>
        <w:pStyle w:val="2"/>
        <w:rPr>
          <w:lang w:eastAsia="zh-CN"/>
        </w:rPr>
      </w:pPr>
      <w:r>
        <w:rPr>
          <w:rFonts w:hint="eastAsia"/>
          <w:bCs/>
          <w:lang w:eastAsia="zh-CN"/>
        </w:rPr>
        <w:t>授课时数： XX 课时</w:t>
      </w:r>
      <w:r>
        <w:rPr>
          <w:bCs/>
          <w:lang w:eastAsia="zh-CN"/>
        </w:rPr>
        <w:t xml:space="preserve">                   </w:t>
      </w:r>
      <w:r>
        <w:rPr>
          <w:rFonts w:hint="eastAsia"/>
          <w:bCs/>
          <w:lang w:eastAsia="zh-Hans"/>
        </w:rPr>
        <w:t>授课内容</w:t>
      </w:r>
      <w:r>
        <w:rPr>
          <w:bCs/>
          <w:lang w:eastAsia="zh-Hans"/>
        </w:rPr>
        <w:t>：</w:t>
      </w:r>
      <w:r>
        <w:rPr>
          <w:rFonts w:hint="eastAsia"/>
          <w:lang w:eastAsia="zh-CN"/>
        </w:rPr>
        <w:t>第五章  语文教材建设</w:t>
      </w:r>
    </w:p>
    <w:tbl>
      <w:tblPr>
        <w:tblStyle w:val="3"/>
        <w:tblW w:w="894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41"/>
        <w:gridCol w:w="760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21" w:hRule="atLeast"/>
        </w:trPr>
        <w:tc>
          <w:tcPr>
            <w:tcW w:w="1341"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cs="Times New Roman"/>
                <w:b/>
                <w:bCs/>
                <w:szCs w:val="24"/>
              </w:rPr>
            </w:pPr>
            <w:r>
              <w:rPr>
                <w:rFonts w:hint="eastAsia"/>
                <w:b/>
                <w:bCs/>
                <w:szCs w:val="24"/>
              </w:rPr>
              <w:t>教学</w:t>
            </w:r>
            <w:r>
              <w:rPr>
                <w:rFonts w:hint="eastAsia"/>
                <w:b/>
                <w:bCs/>
                <w:szCs w:val="24"/>
                <w:lang w:eastAsia="zh-Hans"/>
              </w:rPr>
              <w:t>目的与要求</w:t>
            </w:r>
          </w:p>
        </w:tc>
        <w:tc>
          <w:tcPr>
            <w:tcW w:w="7608" w:type="dxa"/>
            <w:tcBorders>
              <w:top w:val="single" w:color="000000" w:sz="6" w:space="0"/>
              <w:left w:val="single" w:color="000000" w:sz="6" w:space="0"/>
              <w:bottom w:val="single" w:color="000000" w:sz="6" w:space="0"/>
              <w:right w:val="single" w:color="000000" w:sz="6" w:space="0"/>
            </w:tcBorders>
            <w:vAlign w:val="center"/>
          </w:tcPr>
          <w:p>
            <w:pPr>
              <w:pStyle w:val="2"/>
              <w:rPr>
                <w:lang w:eastAsia="zh-CN"/>
              </w:rPr>
            </w:pPr>
            <w:r>
              <w:rPr>
                <w:rFonts w:hint="eastAsia"/>
                <w:lang w:eastAsia="zh-CN"/>
              </w:rPr>
              <w:t>理解</w:t>
            </w:r>
            <w:bookmarkStart w:id="0" w:name="OLE_LINK19"/>
            <w:r>
              <w:rPr>
                <w:rFonts w:hint="eastAsia"/>
                <w:lang w:eastAsia="zh-CN"/>
              </w:rPr>
              <w:t>小学语文教材的变迁历史、教材体系、教材类</w:t>
            </w:r>
            <w:bookmarkEnd w:id="0"/>
            <w:r>
              <w:rPr>
                <w:rFonts w:hint="eastAsia"/>
                <w:lang w:eastAsia="zh-CN"/>
              </w:rPr>
              <w:t>型以及三种新课改教材，了解</w:t>
            </w:r>
            <w:bookmarkStart w:id="1" w:name="OLE_LINK18"/>
            <w:r>
              <w:rPr>
                <w:rFonts w:hint="eastAsia"/>
                <w:lang w:eastAsia="zh-CN"/>
              </w:rPr>
              <w:t>小学语文教材建设的基本轨迹和主要思路</w:t>
            </w:r>
            <w:bookmarkEnd w:id="1"/>
            <w:r>
              <w:rPr>
                <w:rFonts w:hint="eastAsia"/>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b/>
                <w:bCs/>
                <w:szCs w:val="24"/>
              </w:rPr>
            </w:pPr>
            <w:r>
              <w:rPr>
                <w:b/>
                <w:bCs/>
                <w:szCs w:val="24"/>
                <w:lang w:eastAsia="zh-CN"/>
              </w:rPr>
              <w:t xml:space="preserve"> </w:t>
            </w:r>
            <w:r>
              <w:rPr>
                <w:rFonts w:hint="eastAsia"/>
                <w:b/>
                <w:bCs/>
                <w:szCs w:val="24"/>
              </w:rPr>
              <w:t>教学重点</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rFonts w:hint="eastAsia"/>
                <w:lang w:eastAsia="zh-CN"/>
              </w:rPr>
              <w:t>小学语文教材的变迁历史、教材体系、教材类型</w:t>
            </w:r>
            <w:r>
              <w:rPr>
                <w:rFonts w:hint="eastAsia"/>
                <w:szCs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b/>
                <w:bCs/>
                <w:szCs w:val="24"/>
              </w:rPr>
            </w:pPr>
            <w:r>
              <w:rPr>
                <w:b/>
                <w:bCs/>
                <w:szCs w:val="24"/>
                <w:lang w:eastAsia="zh-CN"/>
              </w:rPr>
              <w:t xml:space="preserve"> </w:t>
            </w:r>
            <w:r>
              <w:rPr>
                <w:rFonts w:hint="eastAsia"/>
                <w:b/>
                <w:bCs/>
                <w:szCs w:val="24"/>
              </w:rPr>
              <w:t>教学难点</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rFonts w:hint="eastAsia"/>
                <w:lang w:eastAsia="zh-CN"/>
              </w:rPr>
              <w:t>小学语文教材建设的基本轨迹和主要思路</w:t>
            </w:r>
            <w:r>
              <w:rPr>
                <w:rFonts w:hint="eastAsia"/>
                <w:szCs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jc w:val="center"/>
              <w:rPr>
                <w:rFonts w:cs="Times New Roman"/>
                <w:b/>
                <w:bCs/>
                <w:szCs w:val="24"/>
              </w:rPr>
            </w:pPr>
            <w:r>
              <w:rPr>
                <w:b/>
                <w:bCs/>
                <w:szCs w:val="24"/>
                <w:lang w:eastAsia="zh-CN"/>
              </w:rPr>
              <w:t xml:space="preserve"> </w:t>
            </w:r>
            <w:r>
              <w:rPr>
                <w:rFonts w:hint="eastAsia"/>
                <w:b/>
                <w:bCs/>
                <w:szCs w:val="24"/>
              </w:rPr>
              <w:t>教学方法</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rFonts w:hint="eastAsia"/>
                <w:szCs w:val="24"/>
                <w:lang w:eastAsia="zh-CN"/>
              </w:rPr>
              <w:t>案例探究法、讲授法、讨论法。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jc w:val="center"/>
              <w:rPr>
                <w:rFonts w:cs="Times New Roman"/>
                <w:b/>
                <w:bCs/>
                <w:szCs w:val="24"/>
              </w:rPr>
            </w:pPr>
            <w:r>
              <w:rPr>
                <w:rFonts w:hint="eastAsia"/>
                <w:b/>
                <w:bCs/>
                <w:szCs w:val="24"/>
              </w:rPr>
              <w:t>教学资源</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rFonts w:hint="eastAsia"/>
                <w:szCs w:val="24"/>
                <w:lang w:eastAsia="zh-CN"/>
              </w:rPr>
              <w:t>《</w:t>
            </w:r>
            <w:r>
              <w:rPr>
                <w:rFonts w:hint="eastAsia"/>
                <w:bCs/>
                <w:lang w:eastAsia="zh-CN"/>
              </w:rPr>
              <w:t>小学语文课程与教学论</w:t>
            </w:r>
            <w:r>
              <w:rPr>
                <w:rFonts w:hint="eastAsia"/>
                <w:szCs w:val="24"/>
                <w:lang w:eastAsia="zh-CN"/>
              </w:rPr>
              <w:t>（第</w:t>
            </w:r>
            <w:r>
              <w:rPr>
                <w:rFonts w:hint="eastAsia"/>
                <w:szCs w:val="24"/>
                <w:lang w:eastAsia="zh-Hans"/>
              </w:rPr>
              <w:t>三</w:t>
            </w:r>
            <w:r>
              <w:rPr>
                <w:rFonts w:hint="eastAsia"/>
                <w:szCs w:val="24"/>
                <w:lang w:eastAsia="zh-CN"/>
              </w:rPr>
              <w:t>版）》（华师大版）、多媒体（</w:t>
            </w:r>
            <w:r>
              <w:rPr>
                <w:szCs w:val="24"/>
                <w:lang w:eastAsia="zh-CN"/>
              </w:rPr>
              <w:t>PPT</w:t>
            </w:r>
            <w:r>
              <w:rPr>
                <w:rFonts w:hint="eastAsia"/>
                <w:szCs w:val="24"/>
                <w:lang w:eastAsia="zh-CN"/>
              </w:rPr>
              <w:t>）。</w:t>
            </w:r>
          </w:p>
        </w:tc>
      </w:tr>
    </w:tbl>
    <w:p>
      <w:pPr>
        <w:spacing w:line="500" w:lineRule="exact"/>
        <w:rPr>
          <w:rFonts w:cs="Times New Roman"/>
          <w:b/>
          <w:bCs/>
          <w:szCs w:val="24"/>
          <w:lang w:eastAsia="zh-CN"/>
        </w:rPr>
      </w:pPr>
      <w:r>
        <w:rPr>
          <w:rFonts w:hint="eastAsia"/>
          <w:b/>
          <w:bCs/>
          <w:szCs w:val="24"/>
          <w:lang w:eastAsia="zh-CN"/>
        </w:rPr>
        <w:t>教学</w:t>
      </w:r>
      <w:r>
        <w:rPr>
          <w:rFonts w:hint="eastAsia"/>
          <w:b/>
          <w:bCs/>
          <w:szCs w:val="24"/>
          <w:lang w:eastAsia="zh-Hans"/>
        </w:rPr>
        <w:t>内容及步骤</w:t>
      </w:r>
    </w:p>
    <w:p>
      <w:pPr>
        <w:pStyle w:val="2"/>
        <w:spacing w:line="500" w:lineRule="exact"/>
        <w:rPr>
          <w:lang w:eastAsia="zh-CN"/>
        </w:rPr>
      </w:pPr>
    </w:p>
    <w:p>
      <w:pPr>
        <w:pStyle w:val="2"/>
        <w:spacing w:line="500" w:lineRule="exact"/>
        <w:rPr>
          <w:lang w:eastAsia="zh-CN"/>
        </w:rPr>
      </w:pPr>
      <w:r>
        <w:rPr>
          <w:lang w:eastAsia="zh-CN"/>
        </w:rPr>
        <w:t>【</w:t>
      </w:r>
      <w:r>
        <w:rPr>
          <w:rFonts w:hint="eastAsia"/>
          <w:lang w:eastAsia="zh-Hans"/>
        </w:rPr>
        <w:t>理论讲解</w:t>
      </w:r>
      <w:r>
        <w:rPr>
          <w:lang w:eastAsia="zh-CN"/>
        </w:rPr>
        <w:t>】</w:t>
      </w:r>
    </w:p>
    <w:p>
      <w:pPr>
        <w:pStyle w:val="2"/>
        <w:spacing w:line="520" w:lineRule="exact"/>
        <w:rPr>
          <w:lang w:eastAsia="zh-CN"/>
        </w:rPr>
      </w:pPr>
      <w:r>
        <w:rPr>
          <w:rFonts w:hint="eastAsia"/>
          <w:lang w:eastAsia="zh-CN"/>
        </w:rPr>
        <w:t>一、语文教材的简介</w:t>
      </w:r>
    </w:p>
    <w:p>
      <w:pPr>
        <w:pStyle w:val="2"/>
        <w:spacing w:line="520" w:lineRule="exact"/>
        <w:rPr>
          <w:lang w:eastAsia="zh-CN"/>
        </w:rPr>
      </w:pPr>
      <w:r>
        <w:rPr>
          <w:rFonts w:hint="eastAsia"/>
          <w:lang w:eastAsia="zh-CN"/>
        </w:rPr>
        <w:t xml:space="preserve">    （一）古代语文教材</w:t>
      </w:r>
    </w:p>
    <w:p>
      <w:pPr>
        <w:pStyle w:val="2"/>
        <w:spacing w:line="520" w:lineRule="exact"/>
        <w:rPr>
          <w:rFonts w:hint="eastAsia"/>
          <w:lang w:eastAsia="zh-CN"/>
        </w:rPr>
      </w:pPr>
      <w:r>
        <w:rPr>
          <w:rFonts w:hint="eastAsia"/>
          <w:lang w:eastAsia="zh-CN"/>
        </w:rPr>
        <w:t xml:space="preserve">    孔子是中国编写教材的鼻祖。他修订编纂的第一套也是最具影响力的教材是《诗》《书》《礼》《易》和《春秋》,称为“五经”。至汉武帝时,“五经”成为全国必读教材。古代小学生接受的是蒙学。最早的蒙学教材,是西汉史游作的《急就篇》，比西方的夸美纽斯的课本早一千多年。</w:t>
      </w:r>
    </w:p>
    <w:p>
      <w:pPr>
        <w:pStyle w:val="2"/>
        <w:spacing w:line="520" w:lineRule="exact"/>
        <w:rPr>
          <w:lang w:eastAsia="zh-CN"/>
        </w:rPr>
      </w:pPr>
      <w:r>
        <w:rPr>
          <w:rFonts w:hint="eastAsia"/>
          <w:lang w:eastAsia="zh-CN"/>
        </w:rPr>
        <w:t xml:space="preserve">    （二）近代语文教材</w:t>
      </w:r>
    </w:p>
    <w:p>
      <w:pPr>
        <w:pStyle w:val="2"/>
        <w:spacing w:line="520" w:lineRule="exact"/>
        <w:rPr>
          <w:rFonts w:hint="eastAsia"/>
          <w:lang w:eastAsia="zh-CN"/>
        </w:rPr>
      </w:pPr>
      <w:r>
        <w:rPr>
          <w:rFonts w:hint="eastAsia"/>
          <w:lang w:eastAsia="zh-CN"/>
        </w:rPr>
        <w:t xml:space="preserve">    鸦片战争后，“废科举、兴学校”，提倡“中学为体，西学为用”成为教育潮流。</w:t>
      </w:r>
    </w:p>
    <w:p>
      <w:pPr>
        <w:pStyle w:val="2"/>
        <w:spacing w:line="520" w:lineRule="exact"/>
        <w:rPr>
          <w:lang w:eastAsia="zh-CN"/>
        </w:rPr>
      </w:pPr>
      <w:r>
        <w:rPr>
          <w:rFonts w:hint="eastAsia"/>
          <w:lang w:eastAsia="zh-CN"/>
        </w:rPr>
        <w:t xml:space="preserve">    （三）现代语文教材</w:t>
      </w:r>
    </w:p>
    <w:p>
      <w:pPr>
        <w:pStyle w:val="2"/>
        <w:spacing w:line="520" w:lineRule="exact"/>
        <w:rPr>
          <w:rFonts w:hint="eastAsia"/>
          <w:lang w:eastAsia="zh-CN"/>
        </w:rPr>
      </w:pPr>
      <w:r>
        <w:rPr>
          <w:rFonts w:hint="eastAsia"/>
          <w:lang w:eastAsia="zh-CN"/>
        </w:rPr>
        <w:t xml:space="preserve">    “五四”新文化运动高举“言文一致”和“国语统一”大旗，提倡“民主”“科学”精神，对小学语文课程的发展具有重要影响。</w:t>
      </w:r>
    </w:p>
    <w:p>
      <w:pPr>
        <w:pStyle w:val="2"/>
        <w:spacing w:line="520" w:lineRule="exact"/>
        <w:rPr>
          <w:rFonts w:hint="eastAsia"/>
          <w:lang w:eastAsia="zh-CN"/>
        </w:rPr>
      </w:pPr>
      <w:r>
        <w:rPr>
          <w:rFonts w:hint="eastAsia"/>
          <w:lang w:eastAsia="zh-CN"/>
        </w:rPr>
        <w:t xml:space="preserve">    （四）中华人民共和国成立以来的小学语文教材</w:t>
      </w:r>
    </w:p>
    <w:p>
      <w:pPr>
        <w:pStyle w:val="2"/>
        <w:spacing w:line="520" w:lineRule="exact"/>
        <w:rPr>
          <w:rFonts w:hint="eastAsia"/>
          <w:lang w:eastAsia="zh-CN"/>
        </w:rPr>
      </w:pPr>
      <w:r>
        <w:rPr>
          <w:rFonts w:hint="eastAsia"/>
          <w:lang w:eastAsia="zh-CN"/>
        </w:rPr>
        <w:t xml:space="preserve">    1. 第一套“语文”的小学语文教材</w:t>
      </w:r>
    </w:p>
    <w:p>
      <w:pPr>
        <w:pStyle w:val="2"/>
        <w:spacing w:line="520" w:lineRule="exact"/>
        <w:rPr>
          <w:rFonts w:hint="eastAsia"/>
          <w:lang w:eastAsia="zh-CN"/>
        </w:rPr>
      </w:pPr>
      <w:r>
        <w:rPr>
          <w:rFonts w:hint="eastAsia"/>
          <w:lang w:eastAsia="zh-CN"/>
        </w:rPr>
        <w:t xml:space="preserve">    2. 1963年《全日制十二年制学校小学语文课本》</w:t>
      </w:r>
    </w:p>
    <w:p>
      <w:pPr>
        <w:pStyle w:val="2"/>
        <w:spacing w:line="520" w:lineRule="exact"/>
        <w:rPr>
          <w:rFonts w:hint="eastAsia"/>
          <w:lang w:eastAsia="zh-CN"/>
        </w:rPr>
      </w:pPr>
      <w:r>
        <w:rPr>
          <w:rFonts w:hint="eastAsia"/>
          <w:lang w:eastAsia="zh-CN"/>
        </w:rPr>
        <w:t xml:space="preserve">    3. 1978年《全日制学校小学语文课本》</w:t>
      </w:r>
    </w:p>
    <w:p>
      <w:pPr>
        <w:pStyle w:val="2"/>
        <w:spacing w:line="520" w:lineRule="exact"/>
        <w:rPr>
          <w:rFonts w:hint="eastAsia"/>
          <w:lang w:eastAsia="zh-CN"/>
        </w:rPr>
      </w:pPr>
      <w:r>
        <w:rPr>
          <w:rFonts w:hint="eastAsia"/>
          <w:lang w:eastAsia="zh-CN"/>
        </w:rPr>
        <w:t xml:space="preserve">    4. 1981年京、津、沪、浙四省市六年制小学语文教材</w:t>
      </w:r>
    </w:p>
    <w:p>
      <w:pPr>
        <w:pStyle w:val="2"/>
        <w:spacing w:line="520" w:lineRule="exact"/>
        <w:rPr>
          <w:rFonts w:hint="eastAsia"/>
          <w:lang w:eastAsia="zh-CN"/>
        </w:rPr>
      </w:pPr>
      <w:r>
        <w:rPr>
          <w:rFonts w:hint="eastAsia"/>
          <w:lang w:eastAsia="zh-CN"/>
        </w:rPr>
        <w:t xml:space="preserve">    5.人教版全日制六年制小学语文课本</w:t>
      </w:r>
    </w:p>
    <w:p>
      <w:pPr>
        <w:pStyle w:val="2"/>
        <w:spacing w:line="520" w:lineRule="exact"/>
        <w:ind w:firstLine="480"/>
        <w:rPr>
          <w:lang w:eastAsia="zh-CN"/>
        </w:rPr>
      </w:pPr>
      <w:r>
        <w:rPr>
          <w:rFonts w:hint="eastAsia"/>
          <w:lang w:eastAsia="zh-CN"/>
        </w:rPr>
        <w:t>6. 1989年浙江省义务教育小学语文教材</w:t>
      </w:r>
    </w:p>
    <w:p>
      <w:pPr>
        <w:pStyle w:val="2"/>
        <w:spacing w:line="520" w:lineRule="exact"/>
        <w:rPr>
          <w:rFonts w:hint="eastAsia"/>
          <w:lang w:eastAsia="zh-CN"/>
        </w:rPr>
      </w:pPr>
      <w:r>
        <w:rPr>
          <w:rFonts w:hint="eastAsia"/>
          <w:lang w:eastAsia="zh-CN"/>
        </w:rPr>
        <w:t>学习专栏5-1 我国台湾地区小学语文教材一瞥</w:t>
      </w:r>
    </w:p>
    <w:p>
      <w:pPr>
        <w:pStyle w:val="2"/>
        <w:spacing w:line="520" w:lineRule="exact"/>
        <w:rPr>
          <w:lang w:eastAsia="zh-CN"/>
        </w:rPr>
      </w:pPr>
      <w:r>
        <w:rPr>
          <w:rFonts w:hint="eastAsia"/>
          <w:lang w:eastAsia="zh-CN"/>
        </w:rPr>
        <w:t>二、语文教材的类型</w:t>
      </w:r>
    </w:p>
    <w:p>
      <w:pPr>
        <w:pStyle w:val="2"/>
        <w:spacing w:line="520" w:lineRule="exact"/>
        <w:rPr>
          <w:lang w:eastAsia="zh-CN"/>
        </w:rPr>
      </w:pPr>
      <w:r>
        <w:rPr>
          <w:rFonts w:hint="eastAsia"/>
          <w:lang w:eastAsia="zh-CN"/>
        </w:rPr>
        <w:t xml:space="preserve">    （一）识字、写字教材</w:t>
      </w:r>
    </w:p>
    <w:p>
      <w:pPr>
        <w:pStyle w:val="2"/>
        <w:spacing w:line="520" w:lineRule="exact"/>
        <w:rPr>
          <w:lang w:eastAsia="zh-CN"/>
        </w:rPr>
      </w:pPr>
      <w:r>
        <w:rPr>
          <w:rFonts w:hint="eastAsia"/>
          <w:lang w:eastAsia="zh-CN"/>
        </w:rPr>
        <w:t xml:space="preserve">    中华人民共和国成立后的识字、写字教材主要有下列几套。</w:t>
      </w:r>
    </w:p>
    <w:p>
      <w:pPr>
        <w:pStyle w:val="2"/>
        <w:spacing w:line="520" w:lineRule="exact"/>
        <w:rPr>
          <w:lang w:eastAsia="zh-CN"/>
        </w:rPr>
      </w:pPr>
      <w:r>
        <w:rPr>
          <w:rFonts w:hint="eastAsia"/>
          <w:lang w:eastAsia="zh-CN"/>
        </w:rPr>
        <w:t xml:space="preserve">    （1）1982年由辽宁教育学院编写的《全日制小学实验课本(集中识字)》。</w:t>
      </w:r>
    </w:p>
    <w:p>
      <w:pPr>
        <w:pStyle w:val="2"/>
        <w:spacing w:line="520" w:lineRule="exact"/>
        <w:rPr>
          <w:lang w:eastAsia="zh-CN"/>
        </w:rPr>
      </w:pPr>
      <w:r>
        <w:rPr>
          <w:rFonts w:hint="eastAsia"/>
          <w:lang w:eastAsia="zh-CN"/>
        </w:rPr>
        <w:t xml:space="preserve">    （2）1990年原国家教委基础教育司组织编写了《“注音识字,提前读写”实验课本》。</w:t>
      </w:r>
    </w:p>
    <w:p>
      <w:pPr>
        <w:pStyle w:val="2"/>
        <w:spacing w:line="520" w:lineRule="exact"/>
        <w:rPr>
          <w:lang w:eastAsia="zh-CN"/>
        </w:rPr>
      </w:pPr>
      <w:r>
        <w:rPr>
          <w:rFonts w:hint="eastAsia"/>
          <w:lang w:eastAsia="zh-CN"/>
        </w:rPr>
        <w:t xml:space="preserve">    （3）人教版《义务教育课程标准实验教科书：语文》。</w:t>
      </w:r>
    </w:p>
    <w:p>
      <w:pPr>
        <w:pStyle w:val="2"/>
        <w:spacing w:line="520" w:lineRule="exact"/>
        <w:rPr>
          <w:lang w:eastAsia="zh-CN"/>
        </w:rPr>
      </w:pPr>
      <w:r>
        <w:rPr>
          <w:rFonts w:hint="eastAsia"/>
          <w:lang w:eastAsia="zh-CN"/>
        </w:rPr>
        <w:t xml:space="preserve">    （4）苏教版小学语文实验教材。</w:t>
      </w:r>
    </w:p>
    <w:p>
      <w:pPr>
        <w:pStyle w:val="2"/>
        <w:spacing w:line="520" w:lineRule="exact"/>
        <w:rPr>
          <w:rFonts w:hint="eastAsia"/>
          <w:lang w:eastAsia="zh-CN"/>
        </w:rPr>
      </w:pPr>
      <w:r>
        <w:rPr>
          <w:rFonts w:hint="eastAsia"/>
          <w:lang w:eastAsia="zh-CN"/>
        </w:rPr>
        <w:t xml:space="preserve">    （5）北师大版小学语文实验教材。</w:t>
      </w:r>
    </w:p>
    <w:p>
      <w:pPr>
        <w:pStyle w:val="2"/>
        <w:spacing w:line="520" w:lineRule="exact"/>
        <w:rPr>
          <w:lang w:eastAsia="zh-CN"/>
        </w:rPr>
      </w:pPr>
      <w:r>
        <w:rPr>
          <w:rFonts w:hint="eastAsia"/>
          <w:lang w:eastAsia="zh-CN"/>
        </w:rPr>
        <w:t xml:space="preserve">    （二）口语交际教材</w:t>
      </w:r>
    </w:p>
    <w:p>
      <w:pPr>
        <w:pStyle w:val="2"/>
        <w:spacing w:line="520" w:lineRule="exact"/>
        <w:rPr>
          <w:lang w:eastAsia="zh-CN"/>
        </w:rPr>
      </w:pPr>
      <w:r>
        <w:rPr>
          <w:rFonts w:hint="eastAsia"/>
          <w:lang w:eastAsia="zh-CN"/>
        </w:rPr>
        <w:t xml:space="preserve">    1. 1978年后的口语交际教材</w:t>
      </w:r>
    </w:p>
    <w:p>
      <w:pPr>
        <w:pStyle w:val="2"/>
        <w:spacing w:line="520" w:lineRule="exact"/>
        <w:rPr>
          <w:lang w:eastAsia="zh-CN"/>
        </w:rPr>
      </w:pPr>
      <w:r>
        <w:rPr>
          <w:rFonts w:hint="eastAsia"/>
          <w:lang w:eastAsia="zh-CN"/>
        </w:rPr>
        <w:t xml:space="preserve">    当时的听说训练教材分为以下五大类。</w:t>
      </w:r>
    </w:p>
    <w:p>
      <w:pPr>
        <w:pStyle w:val="2"/>
        <w:spacing w:line="520" w:lineRule="exact"/>
        <w:rPr>
          <w:lang w:eastAsia="zh-CN"/>
        </w:rPr>
      </w:pPr>
      <w:r>
        <w:rPr>
          <w:rFonts w:hint="eastAsia"/>
          <w:lang w:eastAsia="zh-CN"/>
        </w:rPr>
        <w:t xml:space="preserve">    (1) 直观性听说训练。</w:t>
      </w:r>
    </w:p>
    <w:p>
      <w:pPr>
        <w:pStyle w:val="2"/>
        <w:spacing w:line="520" w:lineRule="exact"/>
        <w:rPr>
          <w:lang w:eastAsia="zh-CN"/>
        </w:rPr>
      </w:pPr>
      <w:r>
        <w:rPr>
          <w:rFonts w:hint="eastAsia"/>
          <w:lang w:eastAsia="zh-CN"/>
        </w:rPr>
        <w:t xml:space="preserve">    (2) 模仿性说话训练。</w:t>
      </w:r>
    </w:p>
    <w:p>
      <w:pPr>
        <w:pStyle w:val="2"/>
        <w:spacing w:line="520" w:lineRule="exact"/>
        <w:rPr>
          <w:lang w:eastAsia="zh-CN"/>
        </w:rPr>
      </w:pPr>
      <w:r>
        <w:rPr>
          <w:rFonts w:hint="eastAsia"/>
          <w:lang w:eastAsia="zh-CN"/>
        </w:rPr>
        <w:t xml:space="preserve">    (3) 创造性听说训练。</w:t>
      </w:r>
    </w:p>
    <w:p>
      <w:pPr>
        <w:pStyle w:val="2"/>
        <w:spacing w:line="520" w:lineRule="exact"/>
        <w:rPr>
          <w:lang w:eastAsia="zh-CN"/>
        </w:rPr>
      </w:pPr>
      <w:r>
        <w:rPr>
          <w:rFonts w:hint="eastAsia"/>
          <w:lang w:eastAsia="zh-CN"/>
        </w:rPr>
        <w:t xml:space="preserve">    (4) 实践性听说训练。</w:t>
      </w:r>
    </w:p>
    <w:p>
      <w:pPr>
        <w:pStyle w:val="2"/>
        <w:spacing w:line="520" w:lineRule="exact"/>
        <w:rPr>
          <w:lang w:eastAsia="zh-CN"/>
        </w:rPr>
      </w:pPr>
      <w:r>
        <w:rPr>
          <w:rFonts w:hint="eastAsia"/>
          <w:lang w:eastAsia="zh-CN"/>
        </w:rPr>
        <w:t xml:space="preserve">    (5) 交际性听说训练。</w:t>
      </w:r>
    </w:p>
    <w:p>
      <w:pPr>
        <w:pStyle w:val="2"/>
        <w:spacing w:line="520" w:lineRule="exact"/>
        <w:rPr>
          <w:lang w:eastAsia="zh-CN"/>
        </w:rPr>
      </w:pPr>
      <w:r>
        <w:rPr>
          <w:rFonts w:hint="eastAsia"/>
          <w:lang w:eastAsia="zh-CN"/>
        </w:rPr>
        <w:t xml:space="preserve">    2. 课程改革后的口语交际教材</w:t>
      </w:r>
    </w:p>
    <w:p>
      <w:pPr>
        <w:pStyle w:val="2"/>
        <w:spacing w:line="520" w:lineRule="exact"/>
        <w:rPr>
          <w:lang w:eastAsia="zh-CN"/>
        </w:rPr>
      </w:pPr>
      <w:r>
        <w:rPr>
          <w:rFonts w:hint="eastAsia"/>
          <w:lang w:eastAsia="zh-CN"/>
        </w:rPr>
        <w:t xml:space="preserve">    苏教版小学语文教材第一册安排了五次口语交际练习。</w:t>
      </w:r>
    </w:p>
    <w:p>
      <w:pPr>
        <w:pStyle w:val="2"/>
        <w:spacing w:line="520" w:lineRule="exact"/>
        <w:rPr>
          <w:rFonts w:hint="eastAsia"/>
          <w:lang w:eastAsia="zh-CN"/>
        </w:rPr>
      </w:pPr>
      <w:r>
        <w:rPr>
          <w:rFonts w:hint="eastAsia"/>
          <w:lang w:eastAsia="zh-CN"/>
        </w:rPr>
        <w:t xml:space="preserve">    北师大版小学语文教材中的口语交际部分设计新颖，贴近儿童生活，交际性特别强。</w:t>
      </w:r>
    </w:p>
    <w:p>
      <w:pPr>
        <w:pStyle w:val="2"/>
        <w:spacing w:line="520" w:lineRule="exact"/>
        <w:rPr>
          <w:lang w:eastAsia="zh-CN"/>
        </w:rPr>
      </w:pPr>
      <w:r>
        <w:rPr>
          <w:rFonts w:hint="eastAsia"/>
          <w:lang w:eastAsia="zh-CN"/>
        </w:rPr>
        <w:t xml:space="preserve">    人教版教材口语交际与习作互为依托，相辅相成。</w:t>
      </w:r>
    </w:p>
    <w:p>
      <w:pPr>
        <w:pStyle w:val="2"/>
        <w:spacing w:line="520" w:lineRule="exact"/>
        <w:rPr>
          <w:lang w:eastAsia="zh-CN"/>
        </w:rPr>
      </w:pPr>
      <w:r>
        <w:rPr>
          <w:rFonts w:hint="eastAsia"/>
          <w:lang w:eastAsia="zh-CN"/>
        </w:rPr>
        <w:t xml:space="preserve">    （三）写话、习作教材</w:t>
      </w:r>
    </w:p>
    <w:p>
      <w:pPr>
        <w:pStyle w:val="2"/>
        <w:spacing w:line="520" w:lineRule="exact"/>
        <w:rPr>
          <w:lang w:eastAsia="zh-CN"/>
        </w:rPr>
      </w:pPr>
      <w:r>
        <w:rPr>
          <w:rFonts w:hint="eastAsia"/>
          <w:lang w:eastAsia="zh-CN"/>
        </w:rPr>
        <w:t xml:space="preserve">    根据课程标准，各套小学语文教材,贴近儿童生活，适当降低写语、习作的要求，注重模仿学习。教材有专项习作训练(大作文)，也有随课文安排的“小练笔”(小作文)，因“课”制宜，设置一些模仿性的小练笔，进行迁移训练。</w:t>
      </w:r>
    </w:p>
    <w:p>
      <w:pPr>
        <w:pStyle w:val="2"/>
        <w:spacing w:line="520" w:lineRule="exact"/>
        <w:rPr>
          <w:lang w:eastAsia="zh-CN"/>
        </w:rPr>
      </w:pPr>
      <w:r>
        <w:rPr>
          <w:rFonts w:hint="eastAsia"/>
          <w:lang w:eastAsia="zh-CN"/>
        </w:rPr>
        <w:t xml:space="preserve">    （四）综合练习教材</w:t>
      </w:r>
    </w:p>
    <w:p>
      <w:pPr>
        <w:pStyle w:val="2"/>
        <w:spacing w:line="520" w:lineRule="exact"/>
        <w:ind w:firstLine="480"/>
        <w:rPr>
          <w:lang w:eastAsia="zh-CN"/>
        </w:rPr>
      </w:pPr>
      <w:r>
        <w:rPr>
          <w:rFonts w:hint="eastAsia"/>
          <w:lang w:eastAsia="zh-CN"/>
        </w:rPr>
        <w:t>根据语文课程标准编写的各套小学语文教材,均安排综合练习内容。无论是人教版的“语文园地”，北师大版的“语文天地”,还是苏教版的“练习”都是落实主题单元教学目标的重要组成部分，不再是传统教材的“单元练习”或“基础训练”。</w:t>
      </w:r>
    </w:p>
    <w:p>
      <w:pPr>
        <w:pStyle w:val="2"/>
        <w:spacing w:line="520" w:lineRule="exact"/>
        <w:rPr>
          <w:lang w:eastAsia="zh-CN"/>
        </w:rPr>
      </w:pPr>
      <w:r>
        <w:rPr>
          <w:rFonts w:hint="eastAsia"/>
          <w:lang w:eastAsia="zh-CN"/>
        </w:rPr>
        <w:t>三、语文课改教材简介</w:t>
      </w:r>
    </w:p>
    <w:p>
      <w:pPr>
        <w:pStyle w:val="2"/>
        <w:spacing w:line="520" w:lineRule="exact"/>
        <w:rPr>
          <w:lang w:eastAsia="zh-CN"/>
        </w:rPr>
      </w:pPr>
      <w:r>
        <w:rPr>
          <w:rFonts w:hint="eastAsia"/>
          <w:lang w:eastAsia="zh-CN"/>
        </w:rPr>
        <w:t xml:space="preserve">    我国从2001年开始第八次课程改革，至2016年止，反映语文课程改革的新教材主要有以下几套。</w:t>
      </w:r>
    </w:p>
    <w:p>
      <w:pPr>
        <w:pStyle w:val="2"/>
        <w:spacing w:line="520" w:lineRule="exact"/>
        <w:rPr>
          <w:lang w:eastAsia="zh-CN"/>
        </w:rPr>
      </w:pPr>
      <w:r>
        <w:rPr>
          <w:rFonts w:hint="eastAsia"/>
          <w:lang w:eastAsia="zh-CN"/>
        </w:rPr>
        <w:t xml:space="preserve">    （一）人教版</w:t>
      </w:r>
    </w:p>
    <w:p>
      <w:pPr>
        <w:pStyle w:val="2"/>
        <w:spacing w:line="520" w:lineRule="exact"/>
        <w:rPr>
          <w:lang w:eastAsia="zh-CN"/>
        </w:rPr>
      </w:pPr>
      <w:r>
        <w:rPr>
          <w:rFonts w:hint="eastAsia"/>
          <w:lang w:eastAsia="zh-CN"/>
        </w:rPr>
        <w:t xml:space="preserve">    人民教育出版社是中华人民共和国成立以来小学语文教材编写、出版历史最为悠久和影响最大的一家出版社。人教版教材以专题组织单元。教材倡导师生平等,让教本成为学本。单元导语、练习及“语文园地”中的要求都是以学习伙伴的口吻来叙述的,亲切自然,具有亲和力。</w:t>
      </w:r>
    </w:p>
    <w:p>
      <w:pPr>
        <w:pStyle w:val="2"/>
        <w:spacing w:line="520" w:lineRule="exact"/>
        <w:rPr>
          <w:lang w:eastAsia="zh-CN"/>
        </w:rPr>
      </w:pPr>
      <w:r>
        <w:rPr>
          <w:rFonts w:hint="eastAsia"/>
          <w:lang w:eastAsia="zh-CN"/>
        </w:rPr>
        <w:t xml:space="preserve">    （二）苏教版</w:t>
      </w:r>
    </w:p>
    <w:p>
      <w:pPr>
        <w:pStyle w:val="2"/>
        <w:spacing w:line="520" w:lineRule="exact"/>
        <w:rPr>
          <w:rFonts w:hint="eastAsia"/>
          <w:lang w:eastAsia="zh-CN"/>
        </w:rPr>
      </w:pPr>
      <w:r>
        <w:rPr>
          <w:rFonts w:hint="eastAsia"/>
          <w:lang w:eastAsia="zh-CN"/>
        </w:rPr>
        <w:t xml:space="preserve">    江苏教育出版社出版的小学语文教材,结构脉络分明,便教利学。</w:t>
      </w:r>
    </w:p>
    <w:p>
      <w:pPr>
        <w:pStyle w:val="2"/>
        <w:spacing w:line="520" w:lineRule="exact"/>
        <w:rPr>
          <w:lang w:eastAsia="zh-CN"/>
        </w:rPr>
      </w:pPr>
      <w:r>
        <w:rPr>
          <w:rFonts w:hint="eastAsia"/>
          <w:lang w:eastAsia="zh-CN"/>
        </w:rPr>
        <w:t xml:space="preserve">    （三）北师大版</w:t>
      </w:r>
    </w:p>
    <w:p>
      <w:pPr>
        <w:pStyle w:val="2"/>
        <w:spacing w:line="520" w:lineRule="exact"/>
        <w:ind w:firstLine="480"/>
        <w:rPr>
          <w:lang w:eastAsia="zh-CN"/>
        </w:rPr>
      </w:pPr>
      <w:r>
        <w:rPr>
          <w:rFonts w:hint="eastAsia"/>
          <w:lang w:eastAsia="zh-CN"/>
        </w:rPr>
        <w:t>北京师范大学出版社出版的小学语文教材是一套需要用新的理念和方法去解读、使用的现代教材。教材编写建立在长期教学科研的基础上,关注学生的语言习得、思维发展、人格养成,注重进行语文学习方法的指导、良好学习习惯的形成练习,重视小学生的模仿学习,重视培养学生的问题意识与提问习惯。</w:t>
      </w:r>
    </w:p>
    <w:p>
      <w:pPr>
        <w:pStyle w:val="2"/>
        <w:spacing w:line="520" w:lineRule="exact"/>
        <w:rPr>
          <w:lang w:eastAsia="zh-CN"/>
        </w:rPr>
      </w:pPr>
      <w:r>
        <w:rPr>
          <w:rFonts w:hint="eastAsia"/>
          <w:lang w:eastAsia="zh-CN"/>
        </w:rPr>
        <w:t>四、教育部统编教材</w:t>
      </w:r>
    </w:p>
    <w:p>
      <w:pPr>
        <w:pStyle w:val="2"/>
        <w:spacing w:line="520" w:lineRule="exact"/>
        <w:rPr>
          <w:lang w:eastAsia="zh-CN"/>
        </w:rPr>
      </w:pPr>
      <w:r>
        <w:rPr>
          <w:rFonts w:hint="eastAsia"/>
          <w:lang w:eastAsia="zh-CN"/>
        </w:rPr>
        <w:t xml:space="preserve">    北京大学中文系温儒敏教授是2016年起教育部组织编写的义务教育语文教科书（小学、初中）的总主编。该套教材是由中央关注和批准、教育部直接领导和组织编写的。编写资源空前雄厚，前后从全国调集五六十位专家、作家、教研员和编辑组成编写组。</w:t>
      </w:r>
    </w:p>
    <w:p>
      <w:pPr>
        <w:pStyle w:val="2"/>
        <w:spacing w:line="520" w:lineRule="exact"/>
        <w:ind w:firstLine="480"/>
        <w:rPr>
          <w:lang w:eastAsia="zh-CN"/>
        </w:rPr>
      </w:pPr>
      <w:r>
        <w:rPr>
          <w:rFonts w:hint="eastAsia"/>
          <w:lang w:eastAsia="zh-CN"/>
        </w:rPr>
        <w:t>这套教材的编写有4个理念：（1）强调立德树人，但又避免做表面文章，努力做到润物无声。（2）“接地气”，有新理念，又不挂空，能实用好用。（3）“守正创新”。（4）力图贴近当代中小学生的“语文生活”，体现时代性。</w:t>
      </w:r>
    </w:p>
    <w:p>
      <w:pPr>
        <w:pStyle w:val="2"/>
        <w:spacing w:line="520" w:lineRule="exact"/>
        <w:ind w:firstLine="480"/>
        <w:rPr>
          <w:rFonts w:hint="eastAsia"/>
          <w:lang w:eastAsia="zh-CN"/>
        </w:rPr>
      </w:pPr>
    </w:p>
    <w:p>
      <w:pPr>
        <w:tabs>
          <w:tab w:val="center" w:pos="0"/>
        </w:tabs>
        <w:spacing w:line="520" w:lineRule="exact"/>
        <w:rPr>
          <w:lang w:eastAsia="zh-Hans"/>
        </w:rPr>
      </w:pPr>
      <w:r>
        <w:rPr>
          <w:lang w:eastAsia="zh-Hans"/>
        </w:rPr>
        <w:t>【</w:t>
      </w:r>
      <w:r>
        <w:rPr>
          <w:rFonts w:hint="eastAsia"/>
          <w:lang w:eastAsia="zh-Hans"/>
        </w:rPr>
        <w:t>课后小结</w:t>
      </w:r>
      <w:r>
        <w:rPr>
          <w:lang w:eastAsia="zh-Hans"/>
        </w:rPr>
        <w:t>】</w:t>
      </w:r>
    </w:p>
    <w:p>
      <w:pPr>
        <w:pStyle w:val="2"/>
        <w:spacing w:line="520" w:lineRule="exact"/>
        <w:ind w:firstLine="480" w:firstLineChars="200"/>
        <w:rPr>
          <w:lang w:eastAsia="zh-CN"/>
        </w:rPr>
      </w:pPr>
      <w:r>
        <w:rPr>
          <w:rFonts w:hint="eastAsia"/>
          <w:lang w:eastAsia="zh-CN"/>
        </w:rPr>
        <w:t>语文教材是语文课程思想的体现。新课程背景下的小学语文教材建设,是深入研究和落实语文课程标准,切实推进语文教育改革的实际过程。语文教材建设,不仅要进一步明确语文课程的理念、目标、功能、地位,研究小学语文的教学内容、进程、课内外教学资源,还需研究我国语文教材的历史变革,努力将课程思想物化为科学的教材。第五章</w:t>
      </w:r>
      <w:bookmarkStart w:id="2" w:name="OLE_LINK17"/>
      <w:r>
        <w:rPr>
          <w:rFonts w:hint="eastAsia"/>
          <w:lang w:eastAsia="zh-CN"/>
        </w:rPr>
        <w:t>主要对小学语文教材的变迁历史、教材体系、教材类型以及三种新课改教材进行较全面的介绍,以了解小学语文教材建设的基本轨迹和主要思路。</w:t>
      </w:r>
    </w:p>
    <w:bookmarkEnd w:id="2"/>
    <w:p>
      <w:pPr>
        <w:pStyle w:val="2"/>
        <w:spacing w:line="520" w:lineRule="exact"/>
        <w:rPr>
          <w:lang w:eastAsia="zh-Hans"/>
        </w:rPr>
      </w:pPr>
    </w:p>
    <w:p>
      <w:pPr>
        <w:pStyle w:val="2"/>
        <w:spacing w:line="520" w:lineRule="exact"/>
        <w:rPr>
          <w:lang w:eastAsia="zh-CN"/>
        </w:rPr>
      </w:pPr>
      <w:r>
        <w:rPr>
          <w:lang w:eastAsia="zh-Hans"/>
        </w:rPr>
        <w:t>【</w:t>
      </w:r>
      <w:r>
        <w:rPr>
          <w:rFonts w:hint="eastAsia"/>
          <w:lang w:eastAsia="zh-Hans"/>
        </w:rPr>
        <w:t>课后作业</w:t>
      </w:r>
      <w:r>
        <w:rPr>
          <w:lang w:eastAsia="zh-Hans"/>
        </w:rPr>
        <w:t>】</w:t>
      </w:r>
      <w:r>
        <w:rPr>
          <w:rFonts w:hint="eastAsia"/>
          <w:lang w:eastAsia="zh-CN"/>
        </w:rPr>
        <w:t xml:space="preserve">    </w:t>
      </w:r>
    </w:p>
    <w:p>
      <w:pPr>
        <w:pStyle w:val="2"/>
        <w:spacing w:line="520" w:lineRule="exact"/>
        <w:ind w:firstLine="480" w:firstLineChars="200"/>
        <w:rPr>
          <w:lang w:eastAsia="zh-CN"/>
        </w:rPr>
      </w:pPr>
      <w:r>
        <w:rPr>
          <w:rFonts w:hint="eastAsia"/>
          <w:lang w:eastAsia="zh-CN"/>
        </w:rPr>
        <w:t>1. 名词解释</w:t>
      </w:r>
    </w:p>
    <w:p>
      <w:pPr>
        <w:pStyle w:val="2"/>
        <w:spacing w:line="520" w:lineRule="exact"/>
        <w:rPr>
          <w:lang w:eastAsia="zh-CN"/>
        </w:rPr>
      </w:pPr>
      <w:r>
        <w:rPr>
          <w:rFonts w:hint="eastAsia"/>
          <w:lang w:eastAsia="zh-CN"/>
        </w:rPr>
        <w:t xml:space="preserve">    (1) 教材</w:t>
      </w:r>
    </w:p>
    <w:p>
      <w:pPr>
        <w:pStyle w:val="2"/>
        <w:spacing w:line="520" w:lineRule="exact"/>
        <w:rPr>
          <w:lang w:eastAsia="zh-CN"/>
        </w:rPr>
      </w:pPr>
      <w:r>
        <w:rPr>
          <w:rFonts w:hint="eastAsia"/>
          <w:lang w:eastAsia="zh-CN"/>
        </w:rPr>
        <w:t xml:space="preserve">    (2) “1+X”读书法</w:t>
      </w:r>
    </w:p>
    <w:p>
      <w:pPr>
        <w:pStyle w:val="2"/>
        <w:spacing w:line="520" w:lineRule="exact"/>
        <w:rPr>
          <w:lang w:eastAsia="zh-CN"/>
        </w:rPr>
      </w:pPr>
      <w:r>
        <w:rPr>
          <w:rFonts w:hint="eastAsia"/>
          <w:lang w:eastAsia="zh-CN"/>
        </w:rPr>
        <w:t xml:space="preserve">    2. 观点辨析</w:t>
      </w:r>
    </w:p>
    <w:p>
      <w:pPr>
        <w:pStyle w:val="2"/>
        <w:spacing w:line="520" w:lineRule="exact"/>
        <w:rPr>
          <w:lang w:eastAsia="zh-CN"/>
        </w:rPr>
      </w:pPr>
      <w:r>
        <w:rPr>
          <w:rFonts w:hint="eastAsia"/>
          <w:lang w:eastAsia="zh-CN"/>
        </w:rPr>
        <w:t xml:space="preserve">    (1) 语文教材是语文课程理念的体现。</w:t>
      </w:r>
    </w:p>
    <w:p>
      <w:pPr>
        <w:pStyle w:val="2"/>
        <w:spacing w:line="520" w:lineRule="exact"/>
        <w:rPr>
          <w:lang w:eastAsia="zh-CN"/>
        </w:rPr>
      </w:pPr>
      <w:r>
        <w:rPr>
          <w:rFonts w:hint="eastAsia"/>
          <w:lang w:eastAsia="zh-CN"/>
        </w:rPr>
        <w:t xml:space="preserve">    (2) 教材建设是一个不断继承与创新的过程。</w:t>
      </w:r>
    </w:p>
    <w:p>
      <w:pPr>
        <w:pStyle w:val="2"/>
        <w:spacing w:line="520" w:lineRule="exact"/>
        <w:rPr>
          <w:lang w:eastAsia="zh-CN"/>
        </w:rPr>
      </w:pPr>
      <w:r>
        <w:rPr>
          <w:rFonts w:hint="eastAsia"/>
          <w:lang w:eastAsia="zh-CN"/>
        </w:rPr>
        <w:t xml:space="preserve">    (3) 没有最好的教材只有更好的教材。</w:t>
      </w:r>
    </w:p>
    <w:p>
      <w:pPr>
        <w:pStyle w:val="2"/>
        <w:spacing w:line="520" w:lineRule="exact"/>
        <w:rPr>
          <w:lang w:eastAsia="zh-CN"/>
        </w:rPr>
      </w:pPr>
      <w:r>
        <w:rPr>
          <w:rFonts w:hint="eastAsia"/>
          <w:lang w:eastAsia="zh-CN"/>
        </w:rPr>
        <w:t xml:space="preserve">    3. 问题阐述</w:t>
      </w:r>
    </w:p>
    <w:p>
      <w:pPr>
        <w:pStyle w:val="2"/>
        <w:spacing w:line="520" w:lineRule="exact"/>
        <w:rPr>
          <w:lang w:eastAsia="zh-CN"/>
        </w:rPr>
      </w:pPr>
      <w:r>
        <w:rPr>
          <w:rFonts w:hint="eastAsia"/>
          <w:lang w:eastAsia="zh-CN"/>
        </w:rPr>
        <w:t xml:space="preserve">    (1) 试析1978年《全日制学校小学语文课本》的新意。</w:t>
      </w:r>
    </w:p>
    <w:p>
      <w:pPr>
        <w:pStyle w:val="2"/>
        <w:spacing w:line="520" w:lineRule="exact"/>
        <w:rPr>
          <w:lang w:eastAsia="zh-CN"/>
        </w:rPr>
      </w:pPr>
      <w:r>
        <w:rPr>
          <w:rFonts w:hint="eastAsia"/>
          <w:lang w:eastAsia="zh-CN"/>
        </w:rPr>
        <w:t xml:space="preserve">    (2) 试解</w:t>
      </w:r>
    </w:p>
    <w:p>
      <w:pPr>
        <w:pStyle w:val="2"/>
        <w:spacing w:line="520" w:lineRule="exact"/>
        <w:rPr>
          <w:lang w:eastAsia="zh-CN"/>
        </w:rPr>
      </w:pPr>
      <w:r>
        <w:rPr>
          <w:rFonts w:hint="eastAsia"/>
          <w:lang w:eastAsia="zh-CN"/>
        </w:rPr>
        <w:t>2016年教育部统编小学语文教材的主要理念。</w:t>
      </w:r>
    </w:p>
    <w:p>
      <w:pPr>
        <w:pStyle w:val="2"/>
        <w:spacing w:line="520" w:lineRule="exact"/>
        <w:rPr>
          <w:lang w:eastAsia="zh-CN"/>
        </w:rPr>
      </w:pPr>
      <w:r>
        <w:rPr>
          <w:rFonts w:hint="eastAsia"/>
          <w:lang w:eastAsia="zh-CN"/>
        </w:rPr>
        <w:t xml:space="preserve">    4. 案例分析</w:t>
      </w:r>
    </w:p>
    <w:p>
      <w:pPr>
        <w:pStyle w:val="2"/>
        <w:spacing w:line="520" w:lineRule="exact"/>
        <w:rPr>
          <w:lang w:eastAsia="zh-CN"/>
        </w:rPr>
      </w:pPr>
      <w:r>
        <w:rPr>
          <w:rFonts w:hint="eastAsia"/>
          <w:lang w:eastAsia="zh-CN"/>
        </w:rPr>
        <w:t xml:space="preserve">    多了一根骨头</w:t>
      </w:r>
    </w:p>
    <w:p>
      <w:pPr>
        <w:pStyle w:val="2"/>
        <w:spacing w:line="520" w:lineRule="exact"/>
        <w:rPr>
          <w:lang w:eastAsia="zh-CN"/>
        </w:rPr>
      </w:pPr>
      <w:r>
        <w:rPr>
          <w:rFonts w:hint="eastAsia"/>
          <w:lang w:eastAsia="zh-CN"/>
        </w:rPr>
        <w:t xml:space="preserve">    先生说：人的身体上，一共有二百零八根骨头。</w:t>
      </w:r>
    </w:p>
    <w:p>
      <w:pPr>
        <w:pStyle w:val="2"/>
        <w:spacing w:line="520" w:lineRule="exact"/>
        <w:rPr>
          <w:lang w:eastAsia="zh-CN"/>
        </w:rPr>
      </w:pPr>
      <w:r>
        <w:rPr>
          <w:rFonts w:hint="eastAsia"/>
          <w:lang w:eastAsia="zh-CN"/>
        </w:rPr>
        <w:t xml:space="preserve">    一个学生说：我有二百零九根。</w:t>
      </w:r>
    </w:p>
    <w:p>
      <w:pPr>
        <w:pStyle w:val="2"/>
        <w:spacing w:line="520" w:lineRule="exact"/>
        <w:rPr>
          <w:lang w:eastAsia="zh-CN"/>
        </w:rPr>
      </w:pPr>
      <w:r>
        <w:rPr>
          <w:rFonts w:hint="eastAsia"/>
          <w:lang w:eastAsia="zh-CN"/>
        </w:rPr>
        <w:t xml:space="preserve">    教师忙问：什么理由？</w:t>
      </w:r>
    </w:p>
    <w:p>
      <w:pPr>
        <w:pStyle w:val="2"/>
        <w:spacing w:line="520" w:lineRule="exact"/>
        <w:rPr>
          <w:lang w:eastAsia="zh-CN"/>
        </w:rPr>
      </w:pPr>
      <w:r>
        <w:rPr>
          <w:rFonts w:hint="eastAsia"/>
          <w:lang w:eastAsia="zh-CN"/>
        </w:rPr>
        <w:t xml:space="preserve">    学生说：昨天吃饭，咽了一根鱼骨头下去。</w:t>
      </w:r>
    </w:p>
    <w:p>
      <w:pPr>
        <w:pStyle w:val="2"/>
        <w:spacing w:line="520" w:lineRule="exact"/>
        <w:rPr>
          <w:lang w:eastAsia="zh-CN"/>
        </w:rPr>
      </w:pPr>
      <w:r>
        <w:rPr>
          <w:rFonts w:hint="eastAsia"/>
          <w:lang w:eastAsia="zh-CN"/>
        </w:rPr>
        <w:t xml:space="preserve">    （选自1924年版（民国十三年）《新小学教科书国语读本（第四册）》）</w:t>
      </w:r>
    </w:p>
    <w:p>
      <w:pPr>
        <w:pStyle w:val="2"/>
        <w:spacing w:line="520" w:lineRule="exact"/>
        <w:rPr>
          <w:lang w:eastAsia="zh-CN"/>
        </w:rPr>
      </w:pPr>
      <w:r>
        <w:rPr>
          <w:rFonts w:hint="eastAsia"/>
          <w:lang w:eastAsia="zh-CN"/>
        </w:rPr>
        <w:t xml:space="preserve">    请对上述民国时期的小学语文课文进行评价。</w:t>
      </w:r>
    </w:p>
    <w:p>
      <w:pPr>
        <w:pStyle w:val="2"/>
        <w:spacing w:line="520" w:lineRule="exact"/>
        <w:rPr>
          <w:lang w:eastAsia="zh-Hans"/>
        </w:rPr>
      </w:pPr>
    </w:p>
    <w:p>
      <w:pPr>
        <w:spacing w:line="520" w:lineRule="exact"/>
        <w:rPr>
          <w:lang w:eastAsia="zh-CN"/>
        </w:rPr>
      </w:pPr>
      <w:r>
        <w:rPr>
          <w:lang w:eastAsia="zh-Hans"/>
        </w:rPr>
        <w:t>【</w:t>
      </w:r>
      <w:r>
        <w:rPr>
          <w:rFonts w:hint="eastAsia"/>
          <w:lang w:eastAsia="zh-Hans"/>
        </w:rPr>
        <w:t>参考资料</w:t>
      </w:r>
      <w:r>
        <w:rPr>
          <w:lang w:eastAsia="zh-Hans"/>
        </w:rPr>
        <w:t>】</w:t>
      </w:r>
      <w:r>
        <w:rPr>
          <w:rFonts w:hint="eastAsia"/>
          <w:lang w:eastAsia="zh-CN"/>
        </w:rPr>
        <w:t xml:space="preserve">   </w:t>
      </w:r>
    </w:p>
    <w:p>
      <w:pPr>
        <w:pStyle w:val="2"/>
        <w:spacing w:line="520" w:lineRule="exact"/>
        <w:rPr>
          <w:lang w:eastAsia="zh-CN"/>
        </w:rPr>
      </w:pPr>
      <w:r>
        <w:rPr>
          <w:rFonts w:hint="eastAsia"/>
          <w:lang w:eastAsia="zh-CN"/>
        </w:rPr>
        <w:t>1. 杨九俊，姚烺强.小学语文教材概说［M］.南京:南京大学出版社,2000.</w:t>
      </w:r>
    </w:p>
    <w:p>
      <w:pPr>
        <w:pStyle w:val="2"/>
        <w:spacing w:line="520" w:lineRule="exact"/>
        <w:rPr>
          <w:lang w:eastAsia="zh-CN"/>
        </w:rPr>
      </w:pPr>
      <w:r>
        <w:rPr>
          <w:rFonts w:hint="eastAsia"/>
          <w:lang w:eastAsia="zh-CN"/>
        </w:rPr>
        <w:t>2. 云南省教育委员会.小学语文教材分析［M］.成都:四川大学出版社,1998.</w:t>
      </w:r>
    </w:p>
    <w:p>
      <w:pPr>
        <w:pStyle w:val="2"/>
        <w:spacing w:line="520" w:lineRule="exact"/>
        <w:rPr>
          <w:lang w:eastAsia="zh-CN"/>
        </w:rPr>
      </w:pPr>
      <w:r>
        <w:rPr>
          <w:rFonts w:hint="eastAsia"/>
          <w:lang w:eastAsia="zh-CN"/>
        </w:rPr>
        <w:t>3. 刘淼.当代语文教育学［M］.北京:高等教育出版社,2005.</w:t>
      </w:r>
    </w:p>
    <w:p>
      <w:pPr>
        <w:pStyle w:val="2"/>
        <w:spacing w:line="520" w:lineRule="exact"/>
        <w:rPr>
          <w:lang w:eastAsia="zh-CN"/>
        </w:rPr>
      </w:pPr>
      <w:r>
        <w:rPr>
          <w:rFonts w:hint="eastAsia"/>
          <w:lang w:eastAsia="zh-CN"/>
        </w:rPr>
        <w:t>4. 周庆元.语文教育研究概论［M］.长沙:湖南人民出版社,2005.</w:t>
      </w:r>
    </w:p>
    <w:p>
      <w:pPr>
        <w:pStyle w:val="2"/>
        <w:spacing w:line="520" w:lineRule="exact"/>
        <w:rPr>
          <w:lang w:eastAsia="zh-CN"/>
        </w:rPr>
      </w:pPr>
      <w:r>
        <w:rPr>
          <w:rFonts w:hint="eastAsia"/>
          <w:lang w:eastAsia="zh-CN"/>
        </w:rPr>
        <w:t>5. 董蓓菲.小学语文课程与教学论［M］.杭州:浙江教育出版社,2003.</w:t>
      </w:r>
    </w:p>
    <w:p>
      <w:pPr>
        <w:pStyle w:val="2"/>
        <w:spacing w:line="520" w:lineRule="exact"/>
        <w:rPr>
          <w:lang w:eastAsia="zh-CN"/>
        </w:rPr>
      </w:pPr>
      <w:r>
        <w:rPr>
          <w:rFonts w:hint="eastAsia"/>
          <w:lang w:eastAsia="zh-CN"/>
        </w:rPr>
        <w:t>6. 吴忠豪.小学语文课程与教学论（第2版）［M］.北京:北京师范大学出版社,2008.</w:t>
      </w:r>
    </w:p>
    <w:p>
      <w:pPr>
        <w:pStyle w:val="2"/>
        <w:spacing w:line="520" w:lineRule="exact"/>
        <w:rPr>
          <w:lang w:eastAsia="zh-CN"/>
        </w:rPr>
      </w:pPr>
      <w:r>
        <w:rPr>
          <w:rFonts w:hint="eastAsia"/>
          <w:lang w:eastAsia="zh-CN"/>
        </w:rPr>
        <w:t>7. 傅建明.新中国八套小学语文教科书价值取向比较研究［M］.杭州：浙江大学出版社，2014.</w:t>
      </w:r>
    </w:p>
    <w:p>
      <w:pPr>
        <w:pStyle w:val="2"/>
        <w:spacing w:line="520" w:lineRule="exact"/>
        <w:rPr>
          <w:lang w:eastAsia="zh-CN"/>
        </w:rPr>
      </w:pPr>
      <w:r>
        <w:rPr>
          <w:rFonts w:hint="eastAsia"/>
          <w:lang w:eastAsia="zh-CN"/>
        </w:rPr>
        <w:t>8. 张志公.传统语文教育教材论——暨蒙学书目和书影［M］.北京：中华书局，2013.</w:t>
      </w:r>
    </w:p>
    <w:p>
      <w:pPr>
        <w:pStyle w:val="2"/>
        <w:spacing w:line="520" w:lineRule="exact"/>
        <w:rPr>
          <w:lang w:eastAsia="zh-CN"/>
        </w:rPr>
      </w:pPr>
      <w:r>
        <w:rPr>
          <w:rFonts w:hint="eastAsia"/>
          <w:lang w:eastAsia="zh-CN"/>
        </w:rPr>
        <w:t>9. 汪潮.统编教材一年级下册的重点解读与建议——小学“语文学科核心素养”深度解读［J］.语文教学通讯，2019（09）.</w:t>
      </w:r>
    </w:p>
    <w:p>
      <w:pPr>
        <w:spacing w:line="500" w:lineRule="exact"/>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20B0604020202020204"/>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DejaVu Sans">
    <w:altName w:val="Segoe Print"/>
    <w:panose1 w:val="020B0609030804020204"/>
    <w:charset w:val="00"/>
    <w:family w:val="roman"/>
    <w:pitch w:val="default"/>
    <w:sig w:usb0="00000000" w:usb1="00000000" w:usb2="00000008" w:usb3="00000000" w:csb0="000001FF"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B0604020202020204"/>
    <w:charset w:val="00"/>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mZWQ3ODljMDAzYWQ1ZDA5ODdhNmVjNmU5OTM3MmQifQ=="/>
  </w:docVars>
  <w:rsids>
    <w:rsidRoot w:val="9FFDF8C6"/>
    <w:rsid w:val="001D53B0"/>
    <w:rsid w:val="002F14B4"/>
    <w:rsid w:val="00550DCF"/>
    <w:rsid w:val="005C403A"/>
    <w:rsid w:val="005E339F"/>
    <w:rsid w:val="005E75E1"/>
    <w:rsid w:val="006D74AB"/>
    <w:rsid w:val="008F52E3"/>
    <w:rsid w:val="009B283B"/>
    <w:rsid w:val="00A41F77"/>
    <w:rsid w:val="00A81531"/>
    <w:rsid w:val="00AD68CD"/>
    <w:rsid w:val="00E55CE1"/>
    <w:rsid w:val="00FB56D8"/>
    <w:rsid w:val="06DB31A0"/>
    <w:rsid w:val="17FF17A0"/>
    <w:rsid w:val="1AAB2C53"/>
    <w:rsid w:val="2BDD12E3"/>
    <w:rsid w:val="2F5DF442"/>
    <w:rsid w:val="33D1E839"/>
    <w:rsid w:val="34DFB279"/>
    <w:rsid w:val="3BFF0628"/>
    <w:rsid w:val="4F9F300E"/>
    <w:rsid w:val="53BE80B2"/>
    <w:rsid w:val="57790BCB"/>
    <w:rsid w:val="59BFFD3B"/>
    <w:rsid w:val="5BFD8D5F"/>
    <w:rsid w:val="5E6A0261"/>
    <w:rsid w:val="5E7F9855"/>
    <w:rsid w:val="5F7E5F3E"/>
    <w:rsid w:val="5FD410E0"/>
    <w:rsid w:val="5FF6AF3F"/>
    <w:rsid w:val="61443F86"/>
    <w:rsid w:val="65FD0B33"/>
    <w:rsid w:val="667B21B5"/>
    <w:rsid w:val="69FE3F93"/>
    <w:rsid w:val="6DD3F6C1"/>
    <w:rsid w:val="6ED96213"/>
    <w:rsid w:val="71EC5B5A"/>
    <w:rsid w:val="73DCACCE"/>
    <w:rsid w:val="79FD461A"/>
    <w:rsid w:val="7D7F34D7"/>
    <w:rsid w:val="7DF66C55"/>
    <w:rsid w:val="7E6E2EBD"/>
    <w:rsid w:val="7E6FC911"/>
    <w:rsid w:val="7E7BB345"/>
    <w:rsid w:val="7E8C507D"/>
    <w:rsid w:val="7EAFF359"/>
    <w:rsid w:val="7EF3526B"/>
    <w:rsid w:val="7EF59AF5"/>
    <w:rsid w:val="7EFED90A"/>
    <w:rsid w:val="7F7F8795"/>
    <w:rsid w:val="7FB76240"/>
    <w:rsid w:val="7FDF7D2D"/>
    <w:rsid w:val="7FED12C8"/>
    <w:rsid w:val="7FEF823C"/>
    <w:rsid w:val="9CFB2718"/>
    <w:rsid w:val="9ECE5814"/>
    <w:rsid w:val="9FF719B8"/>
    <w:rsid w:val="9FFDF8C6"/>
    <w:rsid w:val="B1BA1284"/>
    <w:rsid w:val="B6FF4ED1"/>
    <w:rsid w:val="B7642ED9"/>
    <w:rsid w:val="B7BEF6AC"/>
    <w:rsid w:val="B7E868D5"/>
    <w:rsid w:val="BBFA034C"/>
    <w:rsid w:val="BBFF5474"/>
    <w:rsid w:val="BCE97D5A"/>
    <w:rsid w:val="BDAABEE9"/>
    <w:rsid w:val="BFAE6C89"/>
    <w:rsid w:val="C7EB53FC"/>
    <w:rsid w:val="D4FBC90E"/>
    <w:rsid w:val="D65F445B"/>
    <w:rsid w:val="D79D6B79"/>
    <w:rsid w:val="D7FBC0DC"/>
    <w:rsid w:val="D7FDA46F"/>
    <w:rsid w:val="D9FF6450"/>
    <w:rsid w:val="DB4F8804"/>
    <w:rsid w:val="DBF176E0"/>
    <w:rsid w:val="DFAE0B1C"/>
    <w:rsid w:val="DFEF65CE"/>
    <w:rsid w:val="E5EFF0FE"/>
    <w:rsid w:val="E6F77632"/>
    <w:rsid w:val="E733D4E4"/>
    <w:rsid w:val="E7F3B66D"/>
    <w:rsid w:val="EBF76554"/>
    <w:rsid w:val="ED77D293"/>
    <w:rsid w:val="EFBDAFD9"/>
    <w:rsid w:val="F5F76605"/>
    <w:rsid w:val="F6FF19D8"/>
    <w:rsid w:val="F7FF03DC"/>
    <w:rsid w:val="FA7EE73A"/>
    <w:rsid w:val="FB6F69A8"/>
    <w:rsid w:val="FC78647B"/>
    <w:rsid w:val="FE5F692B"/>
    <w:rsid w:val="FEDD8CCC"/>
    <w:rsid w:val="FEDE5DEB"/>
    <w:rsid w:val="FF6F5926"/>
    <w:rsid w:val="FFAECD41"/>
    <w:rsid w:val="FFE7C65C"/>
    <w:rsid w:val="FFF3B3FA"/>
    <w:rsid w:val="FFFBD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4"/>
      <w:szCs w:val="22"/>
      <w:lang w:val="en-US" w:eastAsia="en-US"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link w:val="5"/>
    <w:uiPriority w:val="0"/>
    <w:rPr>
      <w:rFonts w:ascii="方正书宋_GBK" w:hAnsi="DejaVu Sans"/>
    </w:rPr>
  </w:style>
  <w:style w:type="character" w:customStyle="1" w:styleId="5">
    <w:name w:val="纯文本 字符"/>
    <w:basedOn w:val="4"/>
    <w:link w:val="2"/>
    <w:uiPriority w:val="0"/>
    <w:rPr>
      <w:rFonts w:ascii="方正书宋_GBK" w:hAnsi="DejaVu Sans" w:eastAsia="宋体" w:cs="宋体"/>
      <w:sz w:val="24"/>
      <w:szCs w:val="22"/>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2658</Words>
  <Characters>2816</Characters>
  <Lines>23</Lines>
  <Paragraphs>6</Paragraphs>
  <TotalTime>0</TotalTime>
  <ScaleCrop>false</ScaleCrop>
  <LinksUpToDate>false</LinksUpToDate>
  <CharactersWithSpaces>3179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2022-08-01T11:25:00Z</dcterms:created>
  <dc:creator>qianzuo</dc:creator>
  <cp:lastModifiedBy>师文</cp:lastModifiedBy>
  <dcterms:modified xsi:type="dcterms:W3CDTF">2022-09-02T05:51:19Z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BD684FA6BE1E4384948DBED302DC02D8</vt:lpwstr>
  </property>
</Properties>
</file>