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szCs w:val="21"/>
              </w:rPr>
            </w:pPr>
            <w:r>
              <w:rPr>
                <w:rFonts w:hint="eastAsia"/>
                <w:szCs w:val="21"/>
              </w:rPr>
              <w:t>第</w:t>
            </w:r>
            <w:r>
              <w:rPr>
                <w:rFonts w:hint="eastAsia"/>
                <w:szCs w:val="21"/>
                <w:lang w:val="en-US" w:eastAsia="zh-CN"/>
              </w:rPr>
              <w:t>四</w:t>
            </w:r>
            <w:r>
              <w:rPr>
                <w:rFonts w:hint="eastAsia"/>
                <w:szCs w:val="21"/>
              </w:rPr>
              <w:t>章　班规的制定与执行</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eastAsia" w:eastAsia="宋体"/>
                <w:szCs w:val="21"/>
                <w:lang w:eastAsia="zh-CN"/>
              </w:rPr>
            </w:pPr>
            <w:r>
              <w:rPr>
                <w:rFonts w:hint="eastAsia"/>
                <w:szCs w:val="21"/>
                <w:lang w:val="en-US" w:eastAsia="zh-CN"/>
              </w:rPr>
              <w:t>2</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4AE58C65">
            <w:pPr>
              <w:numPr>
                <w:ilvl w:val="0"/>
                <w:numId w:val="1"/>
              </w:numPr>
              <w:spacing w:line="240" w:lineRule="atLeast"/>
              <w:rPr>
                <w:rFonts w:hint="eastAsia"/>
                <w:szCs w:val="21"/>
              </w:rPr>
            </w:pPr>
            <w:r>
              <w:rPr>
                <w:rFonts w:hint="eastAsia"/>
                <w:szCs w:val="21"/>
              </w:rPr>
              <w:t>理解班规的意义</w:t>
            </w:r>
            <w:r>
              <w:rPr>
                <w:rFonts w:hint="eastAsia"/>
                <w:szCs w:val="21"/>
                <w:lang w:eastAsia="zh-CN"/>
              </w:rPr>
              <w:t>，</w:t>
            </w:r>
            <w:r>
              <w:rPr>
                <w:rFonts w:hint="eastAsia"/>
                <w:szCs w:val="21"/>
              </w:rPr>
              <w:t>掌握班规的特征并能依据特征分析案例。</w:t>
            </w:r>
          </w:p>
          <w:p w14:paraId="457377EA">
            <w:pPr>
              <w:spacing w:line="240" w:lineRule="atLeast"/>
              <w:rPr>
                <w:rFonts w:hint="eastAsia"/>
                <w:szCs w:val="21"/>
              </w:rPr>
            </w:pPr>
            <w:r>
              <w:rPr>
                <w:rFonts w:hint="eastAsia"/>
                <w:szCs w:val="21"/>
              </w:rPr>
              <w:t>2. 体会班规的制定过程也是教育的过程。</w:t>
            </w:r>
          </w:p>
          <w:p w14:paraId="55CA229B">
            <w:pPr>
              <w:spacing w:line="240" w:lineRule="atLeast"/>
              <w:rPr>
                <w:szCs w:val="21"/>
              </w:rPr>
            </w:pPr>
            <w:r>
              <w:rPr>
                <w:rFonts w:hint="eastAsia"/>
                <w:szCs w:val="21"/>
              </w:rPr>
              <w:t>3. 掌握有效执行班规的主要策略。</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7"/>
              <w:rPr>
                <w:rFonts w:hint="default" w:eastAsia="宋体"/>
                <w:lang w:val="en-US" w:eastAsia="zh-CN"/>
              </w:rPr>
            </w:pPr>
            <w:r>
              <w:rPr>
                <w:rFonts w:hint="eastAsia"/>
              </w:rPr>
              <w:t>重点：</w:t>
            </w:r>
            <w:r>
              <w:rPr>
                <w:rFonts w:hint="eastAsia"/>
                <w:lang w:val="en-US" w:eastAsia="zh-CN"/>
              </w:rPr>
              <w:t>班规的意义和特征；执行班规的主要策略</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rFonts w:hint="eastAsia" w:eastAsia="宋体"/>
                <w:szCs w:val="21"/>
                <w:lang w:val="en-US" w:eastAsia="zh-CN"/>
              </w:rPr>
            </w:pPr>
            <w:r>
              <w:rPr>
                <w:rFonts w:hint="eastAsia"/>
                <w:szCs w:val="21"/>
              </w:rPr>
              <w:t>难点：</w:t>
            </w:r>
            <w:r>
              <w:rPr>
                <w:rFonts w:hint="eastAsia"/>
                <w:szCs w:val="21"/>
                <w:lang w:val="en-US" w:eastAsia="zh-CN"/>
              </w:rPr>
              <w:t>体会</w:t>
            </w:r>
            <w:r>
              <w:rPr>
                <w:rFonts w:hint="eastAsia"/>
                <w:szCs w:val="21"/>
              </w:rPr>
              <w:t>班规的制定过程</w:t>
            </w:r>
            <w:r>
              <w:rPr>
                <w:rFonts w:hint="eastAsia"/>
                <w:szCs w:val="21"/>
                <w:lang w:val="en-US" w:eastAsia="zh-CN"/>
              </w:rPr>
              <w:t>应成为</w:t>
            </w:r>
            <w:r>
              <w:rPr>
                <w:rFonts w:hint="eastAsia"/>
                <w:szCs w:val="21"/>
              </w:rPr>
              <w:t>教育过程</w:t>
            </w:r>
            <w:r>
              <w:rPr>
                <w:rFonts w:hint="eastAsia"/>
                <w:szCs w:val="21"/>
                <w:lang w:eastAsia="zh-CN"/>
              </w:rPr>
              <w:t>。</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模拟实践</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3907" w:type="pct"/>
            <w:gridSpan w:val="4"/>
            <w:noWrap w:val="0"/>
            <w:vAlign w:val="center"/>
          </w:tcPr>
          <w:p w14:paraId="064C3E92">
            <w:pPr>
              <w:pStyle w:val="7"/>
              <w:rPr>
                <w:rFonts w:hint="default"/>
                <w:lang w:val="en-US" w:eastAsia="zh-CN"/>
              </w:rPr>
            </w:pPr>
            <w:r>
              <w:rPr>
                <w:rFonts w:hint="eastAsia" w:ascii="Times New Roman" w:hAnsi="Times New Roman" w:eastAsia="宋体" w:cs="黑体"/>
                <w:b/>
                <w:bCs/>
                <w:szCs w:val="21"/>
                <w:lang w:val="en-US" w:eastAsia="zh-CN"/>
              </w:rPr>
              <w:t>环节一：</w:t>
            </w:r>
            <w:r>
              <w:t>引入</w:t>
            </w:r>
          </w:p>
          <w:p w14:paraId="722C09DD">
            <w:pPr>
              <w:pStyle w:val="7"/>
              <w:ind w:firstLine="420" w:firstLineChars="200"/>
              <w:rPr>
                <w:rFonts w:hint="eastAsia"/>
                <w:lang w:val="en-US" w:eastAsia="zh-CN"/>
              </w:rPr>
            </w:pPr>
            <w:r>
              <w:rPr>
                <w:rFonts w:hint="default"/>
                <w:lang w:val="en-US" w:eastAsia="zh-CN"/>
              </w:rPr>
              <w:t>有研究表明</w:t>
            </w:r>
            <w:r>
              <w:rPr>
                <w:rFonts w:hint="eastAsia"/>
                <w:lang w:val="en-US" w:eastAsia="zh-CN"/>
              </w:rPr>
              <w:t>，</w:t>
            </w:r>
            <w:r>
              <w:rPr>
                <w:rFonts w:hint="default"/>
                <w:lang w:val="en-US" w:eastAsia="zh-CN"/>
              </w:rPr>
              <w:t>有效管理者与低效管理者之间最主要的不同点是教师处理规章制度的方式。有效管理者有明确的规则</w:t>
            </w:r>
            <w:r>
              <w:rPr>
                <w:rFonts w:hint="eastAsia"/>
                <w:lang w:val="en-US" w:eastAsia="zh-CN"/>
              </w:rPr>
              <w:t>，</w:t>
            </w:r>
            <w:r>
              <w:rPr>
                <w:rFonts w:hint="default"/>
                <w:lang w:val="en-US" w:eastAsia="zh-CN"/>
              </w:rPr>
              <w:t>且认真教规则</w:t>
            </w:r>
            <w:r>
              <w:rPr>
                <w:rFonts w:hint="eastAsia"/>
                <w:lang w:val="en-US" w:eastAsia="zh-CN"/>
              </w:rPr>
              <w:t>；</w:t>
            </w:r>
            <w:r>
              <w:rPr>
                <w:rFonts w:hint="default"/>
                <w:lang w:val="en-US" w:eastAsia="zh-CN"/>
              </w:rPr>
              <w:t>而低效管理者则没有明确定义的规则或随意提出规则</w:t>
            </w:r>
            <w:r>
              <w:rPr>
                <w:rFonts w:hint="eastAsia"/>
                <w:lang w:val="en-US" w:eastAsia="zh-CN"/>
              </w:rPr>
              <w:t>，</w:t>
            </w:r>
            <w:r>
              <w:rPr>
                <w:rFonts w:hint="default"/>
                <w:lang w:val="en-US" w:eastAsia="zh-CN"/>
              </w:rPr>
              <w:t>且没有刻意教规则。</w:t>
            </w:r>
            <w:r>
              <w:rPr>
                <w:rFonts w:hint="eastAsia"/>
                <w:lang w:val="en-US" w:eastAsia="zh-CN"/>
              </w:rPr>
              <w:t>所以班主任应把建立班规、执行班规作为班级管理的首要任务。</w:t>
            </w:r>
          </w:p>
          <w:p w14:paraId="25EDA2BE">
            <w:pPr>
              <w:pStyle w:val="7"/>
              <w:ind w:firstLine="420" w:firstLineChars="200"/>
              <w:rPr>
                <w:rFonts w:hint="default"/>
                <w:lang w:val="en-US" w:eastAsia="zh-CN"/>
              </w:rPr>
            </w:pPr>
            <w:r>
              <w:rPr>
                <w:rFonts w:hint="eastAsia"/>
                <w:lang w:val="en-US" w:eastAsia="zh-CN"/>
              </w:rPr>
              <w:t>【互动】</w:t>
            </w:r>
          </w:p>
          <w:p w14:paraId="72F192E8">
            <w:pPr>
              <w:pStyle w:val="7"/>
              <w:numPr>
                <w:ilvl w:val="0"/>
                <w:numId w:val="0"/>
              </w:numPr>
              <w:rPr>
                <w:rFonts w:hint="eastAsia"/>
                <w:lang w:val="en-US" w:eastAsia="zh-CN"/>
              </w:rPr>
            </w:pPr>
            <w:r>
              <w:rPr>
                <w:rFonts w:hint="eastAsia" w:ascii="Times New Roman" w:hAnsi="Times New Roman" w:eastAsia="宋体" w:cs="黑体"/>
                <w:b/>
                <w:bCs/>
                <w:kern w:val="2"/>
                <w:sz w:val="21"/>
                <w:szCs w:val="21"/>
                <w:lang w:val="en-US" w:eastAsia="zh-CN" w:bidi="ar-SA"/>
              </w:rPr>
              <w:t>环节二：</w:t>
            </w:r>
            <w:r>
              <w:t>新授</w:t>
            </w:r>
            <w:r>
              <w:rPr>
                <w:rFonts w:hint="eastAsia"/>
                <w:lang w:val="en-US" w:eastAsia="zh-CN"/>
              </w:rPr>
              <w:t>第一节 班规及其特征</w:t>
            </w:r>
          </w:p>
          <w:p w14:paraId="07DBCB8D">
            <w:pPr>
              <w:pStyle w:val="7"/>
              <w:numPr>
                <w:ilvl w:val="0"/>
                <w:numId w:val="2"/>
              </w:numPr>
              <w:rPr>
                <w:rFonts w:hint="eastAsia" w:eastAsia="宋体"/>
              </w:rPr>
            </w:pPr>
            <w:r>
              <w:rPr>
                <w:rFonts w:hint="eastAsia" w:eastAsia="宋体"/>
              </w:rPr>
              <w:t>班规及其意义</w:t>
            </w:r>
          </w:p>
          <w:p w14:paraId="62534CD9">
            <w:pPr>
              <w:pStyle w:val="7"/>
              <w:numPr>
                <w:ilvl w:val="0"/>
                <w:numId w:val="0"/>
              </w:numPr>
              <w:ind w:firstLine="420" w:firstLineChars="200"/>
              <w:rPr>
                <w:rFonts w:hint="eastAsia" w:eastAsia="宋体"/>
              </w:rPr>
            </w:pPr>
            <w:r>
              <w:rPr>
                <w:rFonts w:hint="eastAsia" w:eastAsia="宋体"/>
              </w:rPr>
              <w:t>班规是班级成员共同承诺遵守的行为规范及其评价规定</w:t>
            </w:r>
            <w:r>
              <w:rPr>
                <w:rFonts w:hint="eastAsia" w:ascii="Times New Roman" w:hAnsi="Times New Roman"/>
                <w:lang w:eastAsia="zh-CN"/>
              </w:rPr>
              <w:t>，</w:t>
            </w:r>
            <w:r>
              <w:rPr>
                <w:rFonts w:hint="eastAsia" w:eastAsia="宋体"/>
              </w:rPr>
              <w:t>也有人称之为班级公约、班级权利公约或班级守则等。</w:t>
            </w:r>
          </w:p>
          <w:p w14:paraId="253447EB">
            <w:pPr>
              <w:pStyle w:val="7"/>
              <w:numPr>
                <w:ilvl w:val="0"/>
                <w:numId w:val="0"/>
              </w:numPr>
              <w:ind w:firstLine="420" w:firstLineChars="200"/>
              <w:rPr>
                <w:rFonts w:hint="default" w:eastAsia="宋体"/>
                <w:lang w:val="en-US" w:eastAsia="zh-CN"/>
              </w:rPr>
            </w:pPr>
            <w:r>
              <w:rPr>
                <w:rFonts w:hint="eastAsia" w:eastAsia="宋体"/>
                <w:lang w:val="en-US" w:eastAsia="zh-CN"/>
              </w:rPr>
              <w:t>其意义在于：</w:t>
            </w:r>
          </w:p>
          <w:p w14:paraId="4257B9F3">
            <w:pPr>
              <w:pStyle w:val="7"/>
              <w:numPr>
                <w:ilvl w:val="0"/>
                <w:numId w:val="0"/>
              </w:numPr>
              <w:ind w:firstLine="218" w:firstLineChars="104"/>
              <w:rPr>
                <w:rFonts w:hint="eastAsia" w:eastAsia="宋体"/>
                <w:lang w:eastAsia="zh-CN"/>
              </w:rPr>
            </w:pPr>
            <w:r>
              <w:rPr>
                <w:rFonts w:hint="eastAsia" w:eastAsia="宋体"/>
                <w:lang w:eastAsia="zh-CN"/>
              </w:rPr>
              <w:t>（</w:t>
            </w:r>
            <w:r>
              <w:rPr>
                <w:rFonts w:hint="eastAsia" w:eastAsia="宋体"/>
                <w:lang w:val="en-US" w:eastAsia="zh-CN"/>
              </w:rPr>
              <w:t>一</w:t>
            </w:r>
            <w:r>
              <w:rPr>
                <w:rFonts w:hint="eastAsia" w:eastAsia="宋体"/>
                <w:lang w:eastAsia="zh-CN"/>
              </w:rPr>
              <w:t>）增强管理的科学性、公平性，</w:t>
            </w:r>
            <w:r>
              <w:rPr>
                <w:rFonts w:hint="eastAsia" w:eastAsia="宋体"/>
              </w:rPr>
              <w:t>有“法”可依</w:t>
            </w:r>
            <w:r>
              <w:rPr>
                <w:rFonts w:hint="eastAsia" w:eastAsia="宋体"/>
                <w:lang w:eastAsia="zh-CN"/>
              </w:rPr>
              <w:t>，</w:t>
            </w:r>
            <w:r>
              <w:rPr>
                <w:rFonts w:hint="eastAsia" w:eastAsia="宋体"/>
                <w:lang w:val="en-US" w:eastAsia="zh-CN"/>
              </w:rPr>
              <w:t>降低班主任主观化、情绪化管理的倾向</w:t>
            </w:r>
            <w:r>
              <w:rPr>
                <w:rFonts w:hint="eastAsia" w:eastAsia="宋体"/>
                <w:lang w:eastAsia="zh-CN"/>
              </w:rPr>
              <w:t>。</w:t>
            </w:r>
          </w:p>
          <w:p w14:paraId="485CBC8E">
            <w:pPr>
              <w:pStyle w:val="7"/>
              <w:numPr>
                <w:ilvl w:val="0"/>
                <w:numId w:val="3"/>
              </w:numPr>
              <w:ind w:firstLine="218" w:firstLineChars="104"/>
              <w:rPr>
                <w:rFonts w:hint="eastAsia" w:eastAsia="宋体"/>
                <w:lang w:eastAsia="zh-CN"/>
              </w:rPr>
            </w:pPr>
            <w:r>
              <w:rPr>
                <w:rFonts w:hint="eastAsia" w:eastAsia="宋体"/>
                <w:lang w:eastAsia="zh-CN"/>
              </w:rPr>
              <w:t>保证班主任工作重心的准确定位</w:t>
            </w:r>
            <w:r>
              <w:rPr>
                <w:rFonts w:hint="eastAsia" w:eastAsia="宋体"/>
                <w:lang w:eastAsia="zh-CN"/>
              </w:rPr>
              <w:t>，</w:t>
            </w:r>
            <w:r>
              <w:rPr>
                <w:rFonts w:hint="eastAsia" w:eastAsia="宋体"/>
              </w:rPr>
              <w:t>使班主任从繁琐的事务性管理工作中解放出来</w:t>
            </w:r>
            <w:r>
              <w:rPr>
                <w:rFonts w:hint="eastAsia" w:eastAsia="宋体"/>
                <w:lang w:eastAsia="zh-CN"/>
              </w:rPr>
              <w:t>，</w:t>
            </w:r>
            <w:r>
              <w:rPr>
                <w:rFonts w:hint="eastAsia" w:eastAsia="宋体"/>
              </w:rPr>
              <w:t>将更多的精力“投向更有价值的教育领域</w:t>
            </w:r>
            <w:r>
              <w:rPr>
                <w:rFonts w:hint="eastAsia" w:ascii="Times New Roman" w:hAnsi="Times New Roman"/>
                <w:lang w:eastAsia="zh-CN"/>
              </w:rPr>
              <w:t>：</w:t>
            </w:r>
            <w:r>
              <w:rPr>
                <w:rFonts w:hint="eastAsia" w:eastAsia="宋体"/>
              </w:rPr>
              <w:t>研究学生</w:t>
            </w:r>
            <w:r>
              <w:rPr>
                <w:rFonts w:hint="eastAsia" w:ascii="Times New Roman" w:hAnsi="Times New Roman"/>
                <w:lang w:eastAsia="zh-CN"/>
              </w:rPr>
              <w:t>，</w:t>
            </w:r>
            <w:r>
              <w:rPr>
                <w:rFonts w:hint="eastAsia" w:eastAsia="宋体"/>
              </w:rPr>
              <w:t>走进学生的心灵”</w:t>
            </w:r>
            <w:r>
              <w:rPr>
                <w:rFonts w:hint="eastAsia" w:eastAsia="宋体"/>
                <w:lang w:eastAsia="zh-CN"/>
              </w:rPr>
              <w:t>。</w:t>
            </w:r>
          </w:p>
          <w:p w14:paraId="0E1D713C">
            <w:pPr>
              <w:pStyle w:val="7"/>
              <w:numPr>
                <w:ilvl w:val="0"/>
                <w:numId w:val="3"/>
              </w:numPr>
              <w:ind w:firstLine="218" w:firstLineChars="104"/>
              <w:rPr>
                <w:rFonts w:hint="eastAsia" w:eastAsia="宋体"/>
                <w:lang w:eastAsia="zh-CN"/>
              </w:rPr>
            </w:pPr>
            <w:r>
              <w:rPr>
                <w:rFonts w:hint="eastAsia" w:eastAsia="宋体"/>
                <w:lang w:eastAsia="zh-CN"/>
              </w:rPr>
              <w:t>营造出支持性的学习环境</w:t>
            </w:r>
            <w:r>
              <w:rPr>
                <w:rFonts w:hint="eastAsia" w:eastAsia="宋体"/>
                <w:lang w:eastAsia="zh-CN"/>
              </w:rPr>
              <w:t>，</w:t>
            </w:r>
            <w:r>
              <w:rPr>
                <w:rFonts w:hint="eastAsia" w:eastAsia="宋体"/>
              </w:rPr>
              <w:t>减少</w:t>
            </w:r>
            <w:r>
              <w:rPr>
                <w:rFonts w:hint="eastAsia" w:eastAsia="宋体"/>
                <w:lang w:val="en-US" w:eastAsia="zh-CN"/>
              </w:rPr>
              <w:t>师生间、生生间</w:t>
            </w:r>
            <w:r>
              <w:rPr>
                <w:rFonts w:hint="eastAsia" w:eastAsia="宋体"/>
              </w:rPr>
              <w:t>人际交往摩擦</w:t>
            </w:r>
            <w:r>
              <w:rPr>
                <w:rFonts w:hint="eastAsia" w:eastAsia="宋体"/>
                <w:lang w:eastAsia="zh-CN"/>
              </w:rPr>
              <w:t>，</w:t>
            </w:r>
            <w:r>
              <w:rPr>
                <w:rFonts w:hint="eastAsia" w:eastAsia="宋体"/>
                <w:lang w:val="en-US" w:eastAsia="zh-CN"/>
              </w:rPr>
              <w:t>引导学生学会在公共空间、公共关系中生存</w:t>
            </w:r>
            <w:r>
              <w:rPr>
                <w:rFonts w:hint="eastAsia" w:eastAsia="宋体"/>
                <w:lang w:eastAsia="zh-CN"/>
              </w:rPr>
              <w:t>。</w:t>
            </w:r>
          </w:p>
          <w:p w14:paraId="7CC2459C">
            <w:pPr>
              <w:pStyle w:val="7"/>
              <w:numPr>
                <w:ilvl w:val="0"/>
                <w:numId w:val="3"/>
              </w:numPr>
              <w:ind w:firstLine="218" w:firstLineChars="104"/>
              <w:rPr>
                <w:rFonts w:hint="eastAsia" w:eastAsia="宋体"/>
                <w:lang w:eastAsia="zh-CN"/>
              </w:rPr>
            </w:pPr>
            <w:r>
              <w:rPr>
                <w:rFonts w:hint="eastAsia" w:eastAsia="宋体"/>
                <w:lang w:eastAsia="zh-CN"/>
              </w:rPr>
              <w:t>树立小学生的规则意识，渗透公民意识。</w:t>
            </w:r>
          </w:p>
          <w:p w14:paraId="6F29BE00">
            <w:pPr>
              <w:pStyle w:val="7"/>
              <w:numPr>
                <w:ilvl w:val="0"/>
                <w:numId w:val="3"/>
              </w:numPr>
              <w:ind w:firstLine="218" w:firstLineChars="104"/>
              <w:rPr>
                <w:rFonts w:hint="eastAsia" w:eastAsia="宋体"/>
                <w:lang w:eastAsia="zh-CN"/>
              </w:rPr>
            </w:pPr>
            <w:r>
              <w:rPr>
                <w:rFonts w:hint="eastAsia" w:eastAsia="宋体"/>
                <w:lang w:val="en-US" w:eastAsia="zh-CN"/>
              </w:rPr>
              <w:t>学生共同参与</w:t>
            </w:r>
            <w:r>
              <w:rPr>
                <w:rFonts w:hint="eastAsia" w:eastAsia="宋体"/>
                <w:lang w:eastAsia="zh-CN"/>
              </w:rPr>
              <w:t>制定与执行班规，</w:t>
            </w:r>
            <w:r>
              <w:rPr>
                <w:rFonts w:hint="eastAsia" w:eastAsia="宋体"/>
                <w:lang w:val="en-US" w:eastAsia="zh-CN"/>
              </w:rPr>
              <w:t>能</w:t>
            </w:r>
            <w:r>
              <w:rPr>
                <w:rFonts w:hint="eastAsia" w:eastAsia="宋体"/>
                <w:lang w:eastAsia="zh-CN"/>
              </w:rPr>
              <w:t>提升小学生自我教育的能力。</w:t>
            </w:r>
          </w:p>
          <w:p w14:paraId="3EC1797E">
            <w:pPr>
              <w:pStyle w:val="7"/>
              <w:numPr>
                <w:ilvl w:val="-1"/>
                <w:numId w:val="0"/>
              </w:numPr>
              <w:ind w:firstLine="0" w:firstLineChars="0"/>
              <w:rPr>
                <w:rFonts w:hint="eastAsia" w:eastAsia="宋体"/>
                <w:lang w:eastAsia="zh-CN"/>
              </w:rPr>
            </w:pPr>
          </w:p>
          <w:p w14:paraId="711E8236">
            <w:pPr>
              <w:pStyle w:val="7"/>
              <w:numPr>
                <w:ilvl w:val="0"/>
                <w:numId w:val="2"/>
              </w:numPr>
              <w:rPr>
                <w:rFonts w:hint="eastAsia" w:eastAsia="宋体"/>
                <w:lang w:val="en-US" w:eastAsia="zh-CN"/>
              </w:rPr>
            </w:pPr>
            <w:r>
              <w:rPr>
                <w:rFonts w:hint="eastAsia" w:eastAsia="宋体"/>
                <w:lang w:val="en-US" w:eastAsia="zh-CN"/>
              </w:rPr>
              <w:t>班规的特征</w:t>
            </w:r>
          </w:p>
          <w:p w14:paraId="5FDE49CB">
            <w:pPr>
              <w:pStyle w:val="7"/>
              <w:numPr>
                <w:ilvl w:val="-1"/>
                <w:numId w:val="0"/>
              </w:numPr>
              <w:ind w:firstLine="420" w:firstLineChars="200"/>
              <w:rPr>
                <w:rFonts w:hint="eastAsia" w:eastAsia="宋体"/>
                <w:lang w:val="en-US" w:eastAsia="zh-CN"/>
              </w:rPr>
            </w:pPr>
            <w:r>
              <w:rPr>
                <w:rFonts w:hint="eastAsia"/>
                <w:lang w:val="en-US" w:eastAsia="zh-CN"/>
              </w:rPr>
              <w:t>【互动】</w:t>
            </w:r>
          </w:p>
          <w:p w14:paraId="6E78D80C">
            <w:pPr>
              <w:pStyle w:val="7"/>
              <w:numPr>
                <w:ilvl w:val="0"/>
                <w:numId w:val="0"/>
              </w:numPr>
              <w:ind w:firstLine="420" w:firstLineChars="200"/>
              <w:rPr>
                <w:rFonts w:hint="default" w:eastAsia="宋体"/>
                <w:lang w:val="en-US" w:eastAsia="zh-CN"/>
              </w:rPr>
            </w:pPr>
            <w:r>
              <w:rPr>
                <w:rFonts w:hint="eastAsia" w:eastAsia="宋体"/>
                <w:lang w:val="en-US" w:eastAsia="zh-CN"/>
              </w:rPr>
              <w:t>班规意义重大，但制定什么样的班规是前提。以往常见班规，或条目太多，学生难记住；或禁止过多，学生很反感。</w:t>
            </w:r>
          </w:p>
          <w:p w14:paraId="09BB52B0">
            <w:pPr>
              <w:pStyle w:val="7"/>
              <w:numPr>
                <w:ilvl w:val="0"/>
                <w:numId w:val="4"/>
              </w:numPr>
              <w:ind w:firstLine="218" w:firstLineChars="104"/>
              <w:rPr>
                <w:rFonts w:hint="eastAsia" w:eastAsia="宋体"/>
                <w:lang w:val="en-US" w:eastAsia="zh-CN"/>
              </w:rPr>
            </w:pPr>
            <w:r>
              <w:rPr>
                <w:rFonts w:hint="eastAsia" w:eastAsia="宋体"/>
                <w:lang w:val="en-US" w:eastAsia="zh-CN"/>
              </w:rPr>
              <w:t>班规的分类与条款</w:t>
            </w:r>
          </w:p>
          <w:p w14:paraId="498B4B4E">
            <w:pPr>
              <w:pStyle w:val="7"/>
              <w:numPr>
                <w:ilvl w:val="0"/>
                <w:numId w:val="5"/>
              </w:numPr>
              <w:ind w:left="0" w:leftChars="0" w:firstLine="420" w:firstLineChars="200"/>
              <w:rPr>
                <w:rFonts w:hint="default" w:eastAsia="宋体"/>
                <w:lang w:val="en-US" w:eastAsia="zh-CN"/>
              </w:rPr>
            </w:pPr>
            <w:r>
              <w:rPr>
                <w:rFonts w:hint="eastAsia" w:eastAsia="宋体"/>
                <w:lang w:val="en-US" w:eastAsia="zh-CN"/>
              </w:rPr>
              <w:t>班规可分为核心规则和日常规程</w:t>
            </w:r>
          </w:p>
          <w:p w14:paraId="26D2B9FE">
            <w:pPr>
              <w:pStyle w:val="7"/>
              <w:numPr>
                <w:ilvl w:val="0"/>
                <w:numId w:val="0"/>
              </w:numPr>
              <w:ind w:firstLine="420"/>
              <w:rPr>
                <w:rFonts w:hint="eastAsia" w:eastAsia="宋体"/>
                <w:lang w:val="en-US" w:eastAsia="zh-CN"/>
              </w:rPr>
            </w:pPr>
            <w:r>
              <w:rPr>
                <w:rFonts w:hint="eastAsia" w:eastAsia="宋体"/>
                <w:lang w:val="en-US" w:eastAsia="zh-CN"/>
              </w:rPr>
              <w:t>班规既要易记住、能执行，又能规范学生行为、营造班级公共环境，解决这一矛盾的办法之一就是将班规分成核心规则和日常规程。</w:t>
            </w:r>
          </w:p>
          <w:p w14:paraId="59D73211">
            <w:pPr>
              <w:pStyle w:val="7"/>
              <w:numPr>
                <w:ilvl w:val="0"/>
                <w:numId w:val="0"/>
              </w:numPr>
              <w:ind w:firstLine="420"/>
              <w:rPr>
                <w:rFonts w:hint="eastAsia" w:eastAsia="宋体"/>
                <w:lang w:val="en-US" w:eastAsia="zh-CN"/>
              </w:rPr>
            </w:pPr>
            <w:r>
              <w:rPr>
                <w:rFonts w:hint="default" w:eastAsia="宋体"/>
                <w:lang w:val="en-US" w:eastAsia="zh-CN"/>
              </w:rPr>
              <w:t>核心规则</w:t>
            </w:r>
            <w:r>
              <w:rPr>
                <w:rFonts w:hint="eastAsia" w:eastAsia="宋体"/>
                <w:lang w:val="en-US" w:eastAsia="zh-CN"/>
              </w:rPr>
              <w:t>成为</w:t>
            </w:r>
            <w:r>
              <w:rPr>
                <w:rFonts w:hint="default" w:eastAsia="宋体"/>
                <w:lang w:val="en-US" w:eastAsia="zh-CN"/>
              </w:rPr>
              <w:t>班级成员做人、做事的基本行为准则</w:t>
            </w:r>
            <w:r>
              <w:rPr>
                <w:rFonts w:hint="eastAsia" w:eastAsia="宋体"/>
                <w:lang w:val="en-US" w:eastAsia="zh-CN"/>
              </w:rPr>
              <w:t>，</w:t>
            </w:r>
            <w:r>
              <w:rPr>
                <w:rFonts w:hint="default" w:eastAsia="宋体"/>
                <w:lang w:val="en-US" w:eastAsia="zh-CN"/>
              </w:rPr>
              <w:t>是班级核心价值观的体现</w:t>
            </w:r>
            <w:r>
              <w:rPr>
                <w:rFonts w:hint="eastAsia" w:eastAsia="宋体"/>
                <w:lang w:val="en-US" w:eastAsia="zh-CN"/>
              </w:rPr>
              <w:t>，</w:t>
            </w:r>
            <w:r>
              <w:rPr>
                <w:rFonts w:hint="eastAsia" w:eastAsia="宋体"/>
              </w:rPr>
              <w:t>一般</w:t>
            </w:r>
            <w:r>
              <w:rPr>
                <w:rFonts w:ascii="Times New Roman" w:hAnsi="Times New Roman"/>
              </w:rPr>
              <w:t>3</w:t>
            </w:r>
            <w:r>
              <w:rPr>
                <w:rFonts w:hint="eastAsia" w:eastAsia="宋体"/>
              </w:rPr>
              <w:t>—</w:t>
            </w:r>
            <w:r>
              <w:rPr>
                <w:rFonts w:ascii="Times New Roman" w:hAnsi="Times New Roman"/>
              </w:rPr>
              <w:t>6</w:t>
            </w:r>
            <w:r>
              <w:rPr>
                <w:rFonts w:hint="eastAsia" w:eastAsia="宋体"/>
              </w:rPr>
              <w:t>条比较适宜</w:t>
            </w:r>
            <w:r>
              <w:rPr>
                <w:rFonts w:hint="eastAsia" w:eastAsia="宋体"/>
                <w:lang w:eastAsia="zh-CN"/>
              </w:rPr>
              <w:t>；</w:t>
            </w:r>
            <w:r>
              <w:rPr>
                <w:rFonts w:hint="default" w:eastAsia="宋体"/>
                <w:lang w:val="en-US" w:eastAsia="zh-CN"/>
              </w:rPr>
              <w:t>日常规程则是学生从事每项日常具体活动的行为期望或行动程序</w:t>
            </w:r>
            <w:r>
              <w:rPr>
                <w:rFonts w:hint="eastAsia" w:eastAsia="宋体"/>
                <w:lang w:val="en-US" w:eastAsia="zh-CN"/>
              </w:rPr>
              <w:t>，可以具体、</w:t>
            </w:r>
            <w:r>
              <w:rPr>
                <w:rFonts w:hint="eastAsia" w:eastAsia="宋体"/>
              </w:rPr>
              <w:t>细致</w:t>
            </w:r>
            <w:r>
              <w:rPr>
                <w:rFonts w:hint="eastAsia" w:eastAsia="宋体"/>
                <w:lang w:eastAsia="zh-CN"/>
              </w:rPr>
              <w:t>，</w:t>
            </w:r>
            <w:r>
              <w:rPr>
                <w:rFonts w:hint="eastAsia" w:eastAsia="宋体"/>
                <w:lang w:val="en-US" w:eastAsia="zh-CN"/>
              </w:rPr>
              <w:t>以书面或者口头约定。</w:t>
            </w:r>
          </w:p>
          <w:p w14:paraId="694FDBD3">
            <w:pPr>
              <w:pStyle w:val="7"/>
              <w:numPr>
                <w:ilvl w:val="0"/>
                <w:numId w:val="6"/>
              </w:numPr>
              <w:ind w:left="420" w:leftChars="0" w:firstLine="0" w:firstLineChars="0"/>
              <w:rPr>
                <w:rFonts w:hint="default" w:eastAsia="宋体"/>
                <w:lang w:val="en-US" w:eastAsia="zh-CN"/>
              </w:rPr>
            </w:pPr>
            <w:r>
              <w:rPr>
                <w:rFonts w:hint="default" w:eastAsia="宋体"/>
                <w:lang w:val="en-US" w:eastAsia="zh-CN"/>
              </w:rPr>
              <w:t>班规一般包括规范性条款和奖惩性条款</w:t>
            </w:r>
            <w:r>
              <w:rPr>
                <w:rFonts w:hint="eastAsia" w:eastAsia="宋体"/>
                <w:lang w:val="en-US" w:eastAsia="zh-CN"/>
              </w:rPr>
              <w:t>。</w:t>
            </w:r>
          </w:p>
          <w:p w14:paraId="378E5B62">
            <w:pPr>
              <w:pStyle w:val="7"/>
              <w:numPr>
                <w:ilvl w:val="0"/>
                <w:numId w:val="6"/>
              </w:numPr>
              <w:ind w:left="420" w:leftChars="0" w:firstLine="0" w:firstLineChars="0"/>
              <w:rPr>
                <w:rFonts w:hint="default" w:eastAsia="宋体"/>
                <w:lang w:val="en-US" w:eastAsia="zh-CN"/>
              </w:rPr>
            </w:pPr>
            <w:r>
              <w:rPr>
                <w:rFonts w:hint="default" w:eastAsia="宋体"/>
                <w:lang w:val="en-US" w:eastAsia="zh-CN"/>
              </w:rPr>
              <w:t>班规</w:t>
            </w:r>
            <w:r>
              <w:rPr>
                <w:rFonts w:hint="eastAsia" w:eastAsia="宋体"/>
                <w:lang w:val="en-US" w:eastAsia="zh-CN"/>
              </w:rPr>
              <w:t>尤其是日常规程</w:t>
            </w:r>
            <w:r>
              <w:rPr>
                <w:rFonts w:hint="default" w:eastAsia="宋体"/>
                <w:lang w:val="en-US" w:eastAsia="zh-CN"/>
              </w:rPr>
              <w:t>可逐步完善</w:t>
            </w:r>
            <w:r>
              <w:rPr>
                <w:rFonts w:hint="eastAsia" w:eastAsia="宋体"/>
                <w:lang w:val="en-US" w:eastAsia="zh-CN"/>
              </w:rPr>
              <w:t>。</w:t>
            </w:r>
          </w:p>
          <w:p w14:paraId="4971DABF">
            <w:pPr>
              <w:pStyle w:val="7"/>
              <w:numPr>
                <w:ilvl w:val="0"/>
                <w:numId w:val="4"/>
              </w:numPr>
              <w:ind w:left="0" w:leftChars="0" w:firstLine="218" w:firstLineChars="104"/>
              <w:rPr>
                <w:rFonts w:hint="eastAsia" w:eastAsia="宋体"/>
                <w:lang w:val="en-US" w:eastAsia="zh-CN"/>
              </w:rPr>
            </w:pPr>
            <w:r>
              <w:rPr>
                <w:rFonts w:hint="eastAsia" w:eastAsia="宋体"/>
                <w:lang w:val="en-US" w:eastAsia="zh-CN"/>
              </w:rPr>
              <w:t>班规的内容及其表述</w:t>
            </w:r>
          </w:p>
          <w:p w14:paraId="34D14D16">
            <w:pPr>
              <w:pStyle w:val="7"/>
              <w:numPr>
                <w:ilvl w:val="0"/>
                <w:numId w:val="0"/>
              </w:numPr>
              <w:ind w:leftChars="0" w:firstLine="420" w:firstLineChars="200"/>
              <w:rPr>
                <w:rFonts w:hint="default" w:eastAsia="宋体"/>
                <w:lang w:val="en-US" w:eastAsia="zh-CN"/>
              </w:rPr>
            </w:pPr>
            <w:r>
              <w:rPr>
                <w:rFonts w:hint="eastAsia" w:eastAsia="宋体"/>
                <w:lang w:val="en-US" w:eastAsia="zh-CN"/>
              </w:rPr>
              <w:t>1. 班规应该是全面的，覆盖学生班级生活的各个方面。</w:t>
            </w:r>
          </w:p>
          <w:p w14:paraId="6F4E06DB">
            <w:pPr>
              <w:pStyle w:val="7"/>
              <w:numPr>
                <w:ilvl w:val="0"/>
                <w:numId w:val="0"/>
              </w:numPr>
              <w:ind w:leftChars="0" w:firstLine="420" w:firstLineChars="200"/>
              <w:rPr>
                <w:rFonts w:hint="default" w:eastAsia="宋体"/>
                <w:lang w:val="en-US" w:eastAsia="zh-CN"/>
              </w:rPr>
            </w:pPr>
            <w:r>
              <w:rPr>
                <w:rFonts w:hint="eastAsia" w:eastAsia="宋体"/>
                <w:lang w:val="en-US" w:eastAsia="zh-CN"/>
              </w:rPr>
              <w:t>2. 班规应该是具体明确、容易记忆和理解的，这是班规能被遵循的前提。</w:t>
            </w:r>
          </w:p>
          <w:p w14:paraId="6D9FCA4D">
            <w:pPr>
              <w:pStyle w:val="7"/>
              <w:numPr>
                <w:ilvl w:val="0"/>
                <w:numId w:val="0"/>
              </w:numPr>
              <w:ind w:leftChars="0" w:firstLine="420" w:firstLineChars="200"/>
              <w:rPr>
                <w:rFonts w:hint="eastAsia" w:eastAsia="宋体"/>
                <w:lang w:val="en-US" w:eastAsia="zh-CN"/>
              </w:rPr>
            </w:pPr>
            <w:r>
              <w:rPr>
                <w:rFonts w:hint="eastAsia" w:eastAsia="宋体"/>
                <w:lang w:val="en-US" w:eastAsia="zh-CN"/>
              </w:rPr>
              <w:t>少而精的核心规则成为学生“做人”的准则；日常规程也应简洁明了，便于成为小学生“做事”的准则。</w:t>
            </w:r>
          </w:p>
          <w:p w14:paraId="6035A846">
            <w:pPr>
              <w:pStyle w:val="7"/>
              <w:numPr>
                <w:ilvl w:val="0"/>
                <w:numId w:val="7"/>
              </w:numPr>
              <w:ind w:left="0" w:leftChars="0" w:firstLine="420" w:firstLineChars="200"/>
              <w:rPr>
                <w:rFonts w:hint="eastAsia" w:eastAsia="宋体"/>
                <w:lang w:eastAsia="zh-CN"/>
              </w:rPr>
            </w:pPr>
            <w:r>
              <w:rPr>
                <w:rFonts w:hint="eastAsia" w:eastAsia="宋体"/>
                <w:lang w:val="en-US" w:eastAsia="zh-CN"/>
              </w:rPr>
              <w:t>班规应该是合法、合理的。既</w:t>
            </w:r>
            <w:r>
              <w:rPr>
                <w:rFonts w:hint="eastAsia" w:eastAsia="宋体"/>
              </w:rPr>
              <w:t>与</w:t>
            </w:r>
            <w:r>
              <w:rPr>
                <w:rFonts w:hint="eastAsia"/>
                <w:lang w:val="en-US" w:eastAsia="zh-CN"/>
              </w:rPr>
              <w:t>国家其他</w:t>
            </w:r>
            <w:r>
              <w:rPr>
                <w:rFonts w:hint="eastAsia" w:eastAsia="宋体"/>
              </w:rPr>
              <w:t>相关政策法规</w:t>
            </w:r>
            <w:r>
              <w:rPr>
                <w:rFonts w:hint="eastAsia"/>
                <w:lang w:val="en-US" w:eastAsia="zh-CN"/>
              </w:rPr>
              <w:t>和</w:t>
            </w:r>
            <w:r>
              <w:rPr>
                <w:rFonts w:hint="eastAsia" w:eastAsia="宋体"/>
              </w:rPr>
              <w:t>学校规章相一致</w:t>
            </w:r>
            <w:r>
              <w:rPr>
                <w:rFonts w:hint="eastAsia" w:eastAsia="宋体"/>
                <w:lang w:eastAsia="zh-CN"/>
              </w:rPr>
              <w:t>，</w:t>
            </w:r>
            <w:r>
              <w:rPr>
                <w:rFonts w:hint="eastAsia" w:eastAsia="宋体"/>
                <w:lang w:val="en-US" w:eastAsia="zh-CN"/>
              </w:rPr>
              <w:t>也</w:t>
            </w:r>
            <w:r>
              <w:rPr>
                <w:rFonts w:hint="eastAsia" w:eastAsia="宋体"/>
              </w:rPr>
              <w:t>应适应小学生的年龄特点</w:t>
            </w:r>
            <w:r>
              <w:rPr>
                <w:rFonts w:hint="eastAsia" w:eastAsia="宋体"/>
                <w:lang w:eastAsia="zh-CN"/>
              </w:rPr>
              <w:t>。</w:t>
            </w:r>
          </w:p>
          <w:p w14:paraId="3793C46E">
            <w:pPr>
              <w:pStyle w:val="7"/>
              <w:numPr>
                <w:ilvl w:val="0"/>
                <w:numId w:val="7"/>
              </w:numPr>
              <w:ind w:left="0" w:leftChars="0" w:firstLine="420" w:firstLineChars="200"/>
              <w:rPr>
                <w:rFonts w:hint="eastAsia" w:eastAsia="宋体"/>
                <w:lang w:val="en-US" w:eastAsia="zh-CN"/>
              </w:rPr>
            </w:pPr>
            <w:r>
              <w:rPr>
                <w:rFonts w:hint="eastAsia" w:eastAsia="宋体"/>
                <w:lang w:val="en-US" w:eastAsia="zh-CN"/>
              </w:rPr>
              <w:t>班规应该是正面表述的，引导正向行为塑造。</w:t>
            </w:r>
          </w:p>
          <w:p w14:paraId="79915AC1">
            <w:pPr>
              <w:pStyle w:val="7"/>
              <w:numPr>
                <w:ilvl w:val="0"/>
                <w:numId w:val="4"/>
              </w:numPr>
              <w:ind w:left="0" w:leftChars="0" w:firstLine="218" w:firstLineChars="104"/>
              <w:rPr>
                <w:rFonts w:hint="eastAsia" w:eastAsia="宋体"/>
                <w:lang w:eastAsia="zh-CN"/>
              </w:rPr>
            </w:pPr>
            <w:r>
              <w:rPr>
                <w:rFonts w:hint="eastAsia" w:eastAsia="宋体"/>
                <w:lang w:eastAsia="zh-CN"/>
              </w:rPr>
              <w:t>班规的制定者和约束对象</w:t>
            </w:r>
          </w:p>
          <w:p w14:paraId="1D9CCC27">
            <w:pPr>
              <w:pStyle w:val="7"/>
              <w:numPr>
                <w:ilvl w:val="0"/>
                <w:numId w:val="0"/>
              </w:numPr>
              <w:ind w:leftChars="0"/>
              <w:rPr>
                <w:rFonts w:hint="default" w:eastAsia="宋体"/>
                <w:lang w:val="en-US" w:eastAsia="zh-CN"/>
              </w:rPr>
            </w:pPr>
            <w:r>
              <w:rPr>
                <w:rFonts w:hint="eastAsia" w:eastAsia="宋体"/>
                <w:lang w:val="en-US" w:eastAsia="zh-CN"/>
              </w:rPr>
              <w:t xml:space="preserve">    班规的出台应是班主任与学生共同商讨的结果</w:t>
            </w:r>
            <w:r>
              <w:rPr>
                <w:rFonts w:hint="eastAsia" w:eastAsia="宋体"/>
                <w:lang w:val="en-US" w:eastAsia="zh-CN"/>
              </w:rPr>
              <w:t>，</w:t>
            </w:r>
            <w:r>
              <w:rPr>
                <w:rFonts w:hint="eastAsia" w:eastAsia="宋体"/>
                <w:lang w:val="en-US" w:eastAsia="zh-CN"/>
              </w:rPr>
              <w:t>它约束的对象应是包括班主任在内的所有成员的行为。</w:t>
            </w:r>
          </w:p>
          <w:p w14:paraId="08DDEF7E">
            <w:pPr>
              <w:pStyle w:val="7"/>
              <w:numPr>
                <w:ilvl w:val="0"/>
                <w:numId w:val="0"/>
              </w:numPr>
              <w:rPr>
                <w:rFonts w:hint="default" w:eastAsia="宋体"/>
                <w:lang w:val="en-US" w:eastAsia="zh-CN"/>
              </w:rPr>
            </w:pPr>
            <w:r>
              <w:rPr>
                <w:rFonts w:hint="eastAsia"/>
                <w:lang w:val="en-US" w:eastAsia="zh-CN"/>
              </w:rPr>
              <w:t xml:space="preserve">    【互动】</w:t>
            </w:r>
          </w:p>
          <w:p w14:paraId="7BC4072D">
            <w:pPr>
              <w:spacing w:line="335" w:lineRule="exact"/>
              <w:rPr>
                <w:rFonts w:hint="eastAsia" w:eastAsia="宋体"/>
                <w:lang w:val="en-US" w:eastAsia="zh-CN"/>
              </w:rPr>
            </w:pPr>
            <w:r>
              <w:rPr>
                <w:rFonts w:hint="eastAsia" w:ascii="Times New Roman" w:hAnsi="Times New Roman" w:eastAsia="宋体" w:cs="黑体"/>
                <w:b/>
                <w:bCs/>
                <w:kern w:val="2"/>
                <w:sz w:val="21"/>
                <w:szCs w:val="21"/>
                <w:lang w:val="en-US" w:eastAsia="zh-CN" w:bidi="ar-SA"/>
              </w:rPr>
              <w:t>环节三：</w:t>
            </w:r>
            <w:r>
              <w:t>新授</w:t>
            </w:r>
            <w:r>
              <w:rPr>
                <w:rFonts w:hint="eastAsia" w:eastAsia="宋体"/>
              </w:rPr>
              <w:t>第二节</w:t>
            </w:r>
            <w:r>
              <w:rPr>
                <w:rFonts w:hint="eastAsia" w:eastAsia="宋体"/>
                <w:lang w:val="en-US" w:eastAsia="zh-CN"/>
              </w:rPr>
              <w:t xml:space="preserve"> 班规的制定</w:t>
            </w:r>
          </w:p>
          <w:p w14:paraId="253A2653">
            <w:pPr>
              <w:numPr>
                <w:ilvl w:val="0"/>
                <w:numId w:val="8"/>
              </w:numPr>
              <w:spacing w:line="335" w:lineRule="exact"/>
              <w:rPr>
                <w:rFonts w:hint="eastAsia" w:eastAsia="宋体"/>
                <w:lang w:val="en-US" w:eastAsia="zh-CN"/>
              </w:rPr>
            </w:pPr>
            <w:r>
              <w:rPr>
                <w:rFonts w:hint="eastAsia" w:eastAsia="宋体"/>
                <w:lang w:val="en-US" w:eastAsia="zh-CN"/>
              </w:rPr>
              <w:t>班规制定的宗旨</w:t>
            </w:r>
          </w:p>
          <w:p w14:paraId="515FA43F">
            <w:pPr>
              <w:numPr>
                <w:ilvl w:val="0"/>
                <w:numId w:val="0"/>
              </w:numPr>
              <w:spacing w:line="335" w:lineRule="exact"/>
              <w:ind w:firstLine="420" w:firstLineChars="200"/>
              <w:rPr>
                <w:rFonts w:hint="eastAsia" w:eastAsia="宋体"/>
                <w:lang w:eastAsia="zh-CN"/>
              </w:rPr>
            </w:pPr>
            <w:r>
              <w:rPr>
                <w:rFonts w:hint="eastAsia" w:eastAsia="宋体"/>
              </w:rPr>
              <w:t>班规的制定要尊重多数学生的意愿</w:t>
            </w:r>
            <w:r>
              <w:rPr>
                <w:rFonts w:hint="eastAsia" w:ascii="Times New Roman" w:hAnsi="Times New Roman"/>
                <w:lang w:eastAsia="zh-CN"/>
              </w:rPr>
              <w:t>，</w:t>
            </w:r>
            <w:r>
              <w:rPr>
                <w:rFonts w:hint="eastAsia" w:eastAsia="宋体"/>
              </w:rPr>
              <w:t>同时</w:t>
            </w:r>
            <w:r>
              <w:rPr>
                <w:rFonts w:hint="eastAsia" w:ascii="Times New Roman" w:hAnsi="Times New Roman"/>
                <w:lang w:eastAsia="zh-CN"/>
              </w:rPr>
              <w:t>，</w:t>
            </w:r>
            <w:r>
              <w:rPr>
                <w:rFonts w:hint="eastAsia" w:eastAsia="宋体"/>
              </w:rPr>
              <w:t>要让班规制定的过程成为了解和教育学生的过程</w:t>
            </w:r>
            <w:r>
              <w:rPr>
                <w:rFonts w:hint="eastAsia" w:ascii="Times New Roman" w:hAnsi="Times New Roman"/>
                <w:lang w:eastAsia="zh-CN"/>
              </w:rPr>
              <w:t>，</w:t>
            </w:r>
            <w:r>
              <w:rPr>
                <w:rFonts w:hint="eastAsia" w:eastAsia="宋体"/>
              </w:rPr>
              <w:t>成为展示班主任管理理念和教育承诺的过程。这是制定班规时需要牢记的宗旨。制定</w:t>
            </w:r>
            <w:r>
              <w:rPr>
                <w:rFonts w:hint="eastAsia" w:eastAsia="宋体"/>
                <w:lang w:val="en-US" w:eastAsia="zh-CN"/>
              </w:rPr>
              <w:t>班</w:t>
            </w:r>
            <w:r>
              <w:rPr>
                <w:rFonts w:hint="eastAsia" w:eastAsia="宋体"/>
              </w:rPr>
              <w:t>规不是为了抓住学生的错误</w:t>
            </w:r>
            <w:r>
              <w:rPr>
                <w:rFonts w:hint="eastAsia" w:ascii="Times New Roman" w:hAnsi="Times New Roman"/>
                <w:lang w:eastAsia="zh-CN"/>
              </w:rPr>
              <w:t>，</w:t>
            </w:r>
            <w:r>
              <w:rPr>
                <w:rFonts w:hint="eastAsia" w:eastAsia="宋体"/>
              </w:rPr>
              <w:t>对他们进行惩罚</w:t>
            </w:r>
            <w:r>
              <w:rPr>
                <w:rFonts w:hint="eastAsia" w:eastAsia="宋体"/>
                <w:lang w:eastAsia="zh-CN"/>
              </w:rPr>
              <w:t>。</w:t>
            </w:r>
          </w:p>
          <w:p w14:paraId="02EF5F04">
            <w:pPr>
              <w:numPr>
                <w:ilvl w:val="0"/>
                <w:numId w:val="0"/>
              </w:numPr>
              <w:spacing w:line="335" w:lineRule="exact"/>
              <w:ind w:firstLine="0" w:firstLineChars="0"/>
              <w:rPr>
                <w:rFonts w:hint="eastAsia" w:eastAsia="宋体"/>
                <w:lang w:val="en-US" w:eastAsia="zh-CN"/>
              </w:rPr>
            </w:pPr>
          </w:p>
          <w:p w14:paraId="02F5D868">
            <w:pPr>
              <w:numPr>
                <w:ilvl w:val="0"/>
                <w:numId w:val="8"/>
              </w:numPr>
              <w:spacing w:line="335" w:lineRule="exact"/>
              <w:rPr>
                <w:rFonts w:hint="eastAsia" w:eastAsia="宋体"/>
                <w:lang w:val="en-US" w:eastAsia="zh-CN"/>
              </w:rPr>
            </w:pPr>
            <w:r>
              <w:rPr>
                <w:rFonts w:hint="eastAsia" w:eastAsia="宋体"/>
                <w:lang w:val="en-US" w:eastAsia="zh-CN"/>
              </w:rPr>
              <w:t>班规制定的依据</w:t>
            </w:r>
          </w:p>
          <w:p w14:paraId="2CA63EB8">
            <w:pPr>
              <w:numPr>
                <w:ilvl w:val="0"/>
                <w:numId w:val="9"/>
              </w:numPr>
              <w:spacing w:line="335" w:lineRule="exact"/>
              <w:ind w:firstLine="218" w:firstLineChars="104"/>
              <w:rPr>
                <w:rFonts w:hint="eastAsia" w:eastAsia="宋体"/>
                <w:lang w:val="en-US" w:eastAsia="zh-CN"/>
              </w:rPr>
            </w:pPr>
            <w:r>
              <w:rPr>
                <w:rFonts w:hint="eastAsia" w:eastAsia="宋体"/>
                <w:lang w:val="en-US" w:eastAsia="zh-CN"/>
              </w:rPr>
              <w:t>法律法规所规定的相关权利与义务。要正确理解教师的权利和义务，充分尊重儿童的权利与义务。</w:t>
            </w:r>
          </w:p>
          <w:p w14:paraId="053BBD5E">
            <w:pPr>
              <w:numPr>
                <w:ilvl w:val="0"/>
                <w:numId w:val="9"/>
              </w:numPr>
              <w:spacing w:line="335" w:lineRule="exact"/>
              <w:ind w:firstLine="218" w:firstLineChars="104"/>
              <w:rPr>
                <w:rFonts w:hint="default" w:eastAsia="宋体"/>
                <w:lang w:val="en-US" w:eastAsia="zh-CN"/>
              </w:rPr>
            </w:pPr>
            <w:r>
              <w:rPr>
                <w:rFonts w:hint="default" w:eastAsia="宋体"/>
                <w:lang w:val="en-US" w:eastAsia="zh-CN"/>
              </w:rPr>
              <w:t>学校规章制度</w:t>
            </w:r>
            <w:r>
              <w:rPr>
                <w:rFonts w:hint="eastAsia" w:eastAsia="宋体"/>
                <w:lang w:val="en-US" w:eastAsia="zh-CN"/>
              </w:rPr>
              <w:t>，班规是学校规章基于本班实际的具体化。</w:t>
            </w:r>
          </w:p>
          <w:p w14:paraId="0F606A55">
            <w:pPr>
              <w:numPr>
                <w:ilvl w:val="0"/>
                <w:numId w:val="9"/>
              </w:numPr>
              <w:spacing w:line="335" w:lineRule="exact"/>
              <w:ind w:firstLine="218" w:firstLineChars="104"/>
              <w:rPr>
                <w:rFonts w:hint="default" w:eastAsia="宋体"/>
                <w:lang w:val="en-US" w:eastAsia="zh-CN"/>
              </w:rPr>
            </w:pPr>
            <w:r>
              <w:rPr>
                <w:rFonts w:hint="default" w:eastAsia="宋体"/>
                <w:lang w:val="en-US" w:eastAsia="zh-CN"/>
              </w:rPr>
              <w:t>小学儿童年龄特征</w:t>
            </w:r>
            <w:r>
              <w:rPr>
                <w:rFonts w:hint="eastAsia" w:eastAsia="宋体"/>
                <w:lang w:val="en-US" w:eastAsia="zh-CN"/>
              </w:rPr>
              <w:t>，</w:t>
            </w:r>
            <w:r>
              <w:rPr>
                <w:rFonts w:hint="eastAsia" w:eastAsia="宋体"/>
              </w:rPr>
              <w:t>班规的制定既要符合小学儿童的年龄阶段特征</w:t>
            </w:r>
            <w:r>
              <w:rPr>
                <w:rFonts w:hint="eastAsia" w:ascii="Times New Roman" w:hAnsi="Times New Roman"/>
                <w:lang w:eastAsia="zh-CN"/>
              </w:rPr>
              <w:t>，</w:t>
            </w:r>
            <w:r>
              <w:rPr>
                <w:rFonts w:hint="eastAsia" w:eastAsia="宋体"/>
              </w:rPr>
              <w:t>又要引导他们向更高阶段发展</w:t>
            </w:r>
            <w:r>
              <w:rPr>
                <w:rFonts w:hint="eastAsia" w:eastAsia="宋体"/>
                <w:lang w:eastAsia="zh-CN"/>
              </w:rPr>
              <w:t>。</w:t>
            </w:r>
          </w:p>
          <w:p w14:paraId="3B69E3DD">
            <w:pPr>
              <w:numPr>
                <w:ilvl w:val="0"/>
                <w:numId w:val="9"/>
              </w:numPr>
              <w:spacing w:line="335" w:lineRule="exact"/>
              <w:ind w:firstLine="218" w:firstLineChars="104"/>
              <w:rPr>
                <w:rFonts w:hint="default" w:eastAsia="宋体"/>
                <w:lang w:val="en-US" w:eastAsia="zh-CN"/>
              </w:rPr>
            </w:pPr>
            <w:r>
              <w:rPr>
                <w:rFonts w:hint="default" w:eastAsia="宋体"/>
                <w:lang w:val="en-US" w:eastAsia="zh-CN"/>
              </w:rPr>
              <w:t>本班师生的个性和发展需要</w:t>
            </w:r>
            <w:r>
              <w:rPr>
                <w:rFonts w:hint="eastAsia" w:eastAsia="宋体"/>
                <w:lang w:val="en-US" w:eastAsia="zh-CN"/>
              </w:rPr>
              <w:t>。</w:t>
            </w:r>
          </w:p>
          <w:p w14:paraId="7FAA64B3">
            <w:pPr>
              <w:numPr>
                <w:ilvl w:val="0"/>
                <w:numId w:val="9"/>
              </w:numPr>
              <w:spacing w:line="335" w:lineRule="exact"/>
              <w:ind w:firstLine="218" w:firstLineChars="104"/>
              <w:rPr>
                <w:rFonts w:hint="default" w:eastAsia="宋体"/>
                <w:lang w:val="en-US" w:eastAsia="zh-CN"/>
              </w:rPr>
            </w:pPr>
            <w:r>
              <w:rPr>
                <w:rFonts w:hint="default" w:eastAsia="宋体"/>
                <w:lang w:val="en-US" w:eastAsia="zh-CN"/>
              </w:rPr>
              <w:t>学生之间的个性差异</w:t>
            </w:r>
            <w:r>
              <w:rPr>
                <w:rFonts w:hint="eastAsia" w:eastAsia="宋体"/>
                <w:lang w:val="en-US" w:eastAsia="zh-CN"/>
              </w:rPr>
              <w:t>，</w:t>
            </w:r>
            <w:r>
              <w:rPr>
                <w:rFonts w:hint="eastAsia" w:eastAsia="宋体"/>
              </w:rPr>
              <w:t>班规的制定和执行要充分考虑学生间的差异</w:t>
            </w:r>
            <w:r>
              <w:rPr>
                <w:rFonts w:hint="eastAsia" w:ascii="Times New Roman" w:hAnsi="Times New Roman"/>
                <w:lang w:eastAsia="zh-CN"/>
              </w:rPr>
              <w:t>，</w:t>
            </w:r>
            <w:r>
              <w:rPr>
                <w:rFonts w:hint="eastAsia" w:eastAsia="宋体"/>
              </w:rPr>
              <w:t>全面预计各种行为可能性</w:t>
            </w:r>
            <w:r>
              <w:rPr>
                <w:rFonts w:hint="eastAsia" w:eastAsia="宋体"/>
                <w:lang w:eastAsia="zh-CN"/>
              </w:rPr>
              <w:t>，</w:t>
            </w:r>
            <w:r>
              <w:rPr>
                <w:rFonts w:hint="eastAsia" w:eastAsia="宋体"/>
              </w:rPr>
              <w:t>既有规定性又有包容性</w:t>
            </w:r>
            <w:r>
              <w:rPr>
                <w:rFonts w:hint="eastAsia" w:eastAsia="宋体"/>
                <w:lang w:eastAsia="zh-CN"/>
              </w:rPr>
              <w:t>、</w:t>
            </w:r>
            <w:r>
              <w:rPr>
                <w:rFonts w:hint="eastAsia" w:eastAsia="宋体"/>
              </w:rPr>
              <w:t>人性化</w:t>
            </w:r>
            <w:r>
              <w:rPr>
                <w:rFonts w:hint="eastAsia" w:eastAsia="宋体"/>
                <w:lang w:eastAsia="zh-CN"/>
              </w:rPr>
              <w:t>。</w:t>
            </w:r>
          </w:p>
          <w:p w14:paraId="18068892">
            <w:pPr>
              <w:numPr>
                <w:ilvl w:val="-1"/>
                <w:numId w:val="0"/>
              </w:numPr>
              <w:spacing w:line="335" w:lineRule="exact"/>
              <w:ind w:firstLine="0" w:firstLineChars="0"/>
              <w:rPr>
                <w:rFonts w:hint="default" w:eastAsia="宋体"/>
                <w:lang w:val="en-US" w:eastAsia="zh-CN"/>
              </w:rPr>
            </w:pPr>
          </w:p>
          <w:p w14:paraId="052ABFA2">
            <w:pPr>
              <w:numPr>
                <w:ilvl w:val="0"/>
                <w:numId w:val="8"/>
              </w:numPr>
              <w:spacing w:line="335" w:lineRule="exact"/>
              <w:rPr>
                <w:rFonts w:hint="eastAsia" w:eastAsia="宋体"/>
                <w:lang w:val="en-US" w:eastAsia="zh-CN"/>
              </w:rPr>
            </w:pPr>
            <w:r>
              <w:rPr>
                <w:rFonts w:hint="eastAsia" w:eastAsia="宋体"/>
                <w:lang w:val="en-US" w:eastAsia="zh-CN"/>
              </w:rPr>
              <w:t>班规制定的过程</w:t>
            </w:r>
          </w:p>
          <w:p w14:paraId="46159F74">
            <w:pPr>
              <w:numPr>
                <w:ilvl w:val="0"/>
                <w:numId w:val="10"/>
              </w:numPr>
              <w:spacing w:line="335" w:lineRule="exact"/>
              <w:ind w:firstLine="218" w:firstLineChars="104"/>
              <w:rPr>
                <w:rFonts w:hint="eastAsia" w:eastAsia="宋体"/>
                <w:lang w:val="en-US" w:eastAsia="zh-CN"/>
              </w:rPr>
            </w:pPr>
            <w:r>
              <w:rPr>
                <w:rFonts w:hint="eastAsia" w:eastAsia="宋体"/>
                <w:lang w:val="en-US" w:eastAsia="zh-CN"/>
              </w:rPr>
              <w:t>核心规则的制定</w:t>
            </w:r>
          </w:p>
          <w:p w14:paraId="69A121C0">
            <w:pPr>
              <w:numPr>
                <w:ilvl w:val="0"/>
                <w:numId w:val="0"/>
              </w:numPr>
              <w:spacing w:line="335" w:lineRule="exact"/>
              <w:ind w:firstLine="420"/>
              <w:rPr>
                <w:rFonts w:hint="eastAsia" w:eastAsia="宋体"/>
                <w:lang w:val="en-US" w:eastAsia="zh-CN"/>
              </w:rPr>
            </w:pPr>
            <w:r>
              <w:rPr>
                <w:rFonts w:hint="eastAsia" w:eastAsia="宋体"/>
                <w:lang w:val="en-US" w:eastAsia="zh-CN"/>
              </w:rPr>
              <w:t>制定步骤可以包括：</w:t>
            </w:r>
          </w:p>
          <w:p w14:paraId="2C793F99">
            <w:pPr>
              <w:numPr>
                <w:ilvl w:val="0"/>
                <w:numId w:val="11"/>
              </w:numPr>
              <w:spacing w:line="335" w:lineRule="exact"/>
              <w:ind w:firstLine="420" w:firstLineChars="200"/>
              <w:rPr>
                <w:rFonts w:hint="eastAsia" w:eastAsia="宋体"/>
                <w:lang w:val="en-US" w:eastAsia="zh-CN"/>
              </w:rPr>
            </w:pPr>
            <w:r>
              <w:rPr>
                <w:rFonts w:hint="eastAsia" w:eastAsia="宋体"/>
                <w:lang w:val="en-US" w:eastAsia="zh-CN"/>
              </w:rPr>
              <w:t>明确必要性</w:t>
            </w:r>
          </w:p>
          <w:p w14:paraId="223E714B">
            <w:pPr>
              <w:numPr>
                <w:ilvl w:val="0"/>
                <w:numId w:val="11"/>
              </w:numPr>
              <w:spacing w:line="335" w:lineRule="exact"/>
              <w:ind w:firstLine="420" w:firstLineChars="200"/>
              <w:rPr>
                <w:rFonts w:hint="default" w:eastAsia="宋体"/>
                <w:lang w:val="en-US" w:eastAsia="zh-CN"/>
              </w:rPr>
            </w:pPr>
            <w:r>
              <w:rPr>
                <w:rFonts w:hint="eastAsia" w:eastAsia="宋体"/>
                <w:lang w:val="en-US" w:eastAsia="zh-CN"/>
              </w:rPr>
              <w:t>“</w:t>
            </w:r>
            <w:r>
              <w:rPr>
                <w:rFonts w:hint="default" w:eastAsia="宋体"/>
                <w:lang w:val="en-US" w:eastAsia="zh-CN"/>
              </w:rPr>
              <w:t>头脑风暴</w:t>
            </w:r>
            <w:r>
              <w:rPr>
                <w:rFonts w:hint="eastAsia" w:eastAsia="宋体"/>
                <w:lang w:val="en-US" w:eastAsia="zh-CN"/>
              </w:rPr>
              <w:t>”</w:t>
            </w:r>
          </w:p>
          <w:p w14:paraId="3CC5D6CA">
            <w:pPr>
              <w:numPr>
                <w:ilvl w:val="0"/>
                <w:numId w:val="11"/>
              </w:numPr>
              <w:spacing w:line="335" w:lineRule="exact"/>
              <w:ind w:firstLine="420" w:firstLineChars="200"/>
              <w:rPr>
                <w:rFonts w:hint="default" w:eastAsia="宋体"/>
                <w:lang w:val="en-US" w:eastAsia="zh-CN"/>
              </w:rPr>
            </w:pPr>
            <w:r>
              <w:rPr>
                <w:rFonts w:hint="default" w:eastAsia="宋体"/>
                <w:lang w:val="en-US" w:eastAsia="zh-CN"/>
              </w:rPr>
              <w:t>归纳概括</w:t>
            </w:r>
          </w:p>
          <w:p w14:paraId="278D4263">
            <w:pPr>
              <w:numPr>
                <w:ilvl w:val="0"/>
                <w:numId w:val="11"/>
              </w:numPr>
              <w:spacing w:line="335" w:lineRule="exact"/>
              <w:ind w:firstLine="420" w:firstLineChars="200"/>
              <w:rPr>
                <w:rFonts w:hint="default" w:eastAsia="宋体"/>
                <w:lang w:val="en-US" w:eastAsia="zh-CN"/>
              </w:rPr>
            </w:pPr>
            <w:r>
              <w:rPr>
                <w:rFonts w:hint="default" w:eastAsia="宋体"/>
                <w:lang w:val="en-US" w:eastAsia="zh-CN"/>
              </w:rPr>
              <w:t>逐条表决</w:t>
            </w:r>
          </w:p>
          <w:p w14:paraId="6E2334A3">
            <w:pPr>
              <w:numPr>
                <w:ilvl w:val="0"/>
                <w:numId w:val="11"/>
              </w:numPr>
              <w:spacing w:line="335" w:lineRule="exact"/>
              <w:ind w:firstLine="420" w:firstLineChars="200"/>
              <w:rPr>
                <w:rFonts w:hint="default" w:eastAsia="宋体"/>
                <w:lang w:val="en-US" w:eastAsia="zh-CN"/>
              </w:rPr>
            </w:pPr>
            <w:r>
              <w:rPr>
                <w:rFonts w:hint="default" w:eastAsia="宋体"/>
                <w:lang w:val="en-US" w:eastAsia="zh-CN"/>
              </w:rPr>
              <w:t>醒目张贴</w:t>
            </w:r>
          </w:p>
          <w:p w14:paraId="4BCA32DA">
            <w:pPr>
              <w:numPr>
                <w:ilvl w:val="0"/>
                <w:numId w:val="11"/>
              </w:numPr>
              <w:spacing w:line="335" w:lineRule="exact"/>
              <w:ind w:firstLine="420" w:firstLineChars="200"/>
              <w:rPr>
                <w:rFonts w:hint="default" w:eastAsia="宋体"/>
                <w:lang w:val="en-US" w:eastAsia="zh-CN"/>
              </w:rPr>
            </w:pPr>
            <w:r>
              <w:rPr>
                <w:rFonts w:hint="default" w:eastAsia="宋体"/>
                <w:lang w:val="en-US" w:eastAsia="zh-CN"/>
              </w:rPr>
              <w:t>不断完善</w:t>
            </w:r>
          </w:p>
          <w:p w14:paraId="3F54C488">
            <w:pPr>
              <w:numPr>
                <w:ilvl w:val="-1"/>
                <w:numId w:val="0"/>
              </w:numPr>
              <w:spacing w:line="335" w:lineRule="exact"/>
              <w:ind w:firstLine="0" w:firstLineChars="0"/>
              <w:rPr>
                <w:rFonts w:hint="default" w:eastAsia="宋体"/>
                <w:lang w:val="en-US" w:eastAsia="zh-CN"/>
              </w:rPr>
            </w:pPr>
            <w:r>
              <w:rPr>
                <w:rFonts w:hint="eastAsia"/>
                <w:lang w:val="en-US" w:eastAsia="zh-CN"/>
              </w:rPr>
              <w:t xml:space="preserve">    【互动】</w:t>
            </w:r>
          </w:p>
          <w:p w14:paraId="517B31F3">
            <w:pPr>
              <w:numPr>
                <w:ilvl w:val="0"/>
                <w:numId w:val="10"/>
              </w:numPr>
              <w:spacing w:line="335" w:lineRule="exact"/>
              <w:ind w:firstLine="218" w:firstLineChars="104"/>
              <w:rPr>
                <w:rFonts w:hint="eastAsia" w:eastAsia="宋体"/>
                <w:lang w:val="en-US" w:eastAsia="zh-CN"/>
              </w:rPr>
            </w:pPr>
            <w:r>
              <w:rPr>
                <w:rFonts w:hint="eastAsia" w:eastAsia="宋体"/>
                <w:lang w:val="en-US" w:eastAsia="zh-CN"/>
              </w:rPr>
              <w:t>日常规程的制定</w:t>
            </w:r>
          </w:p>
          <w:p w14:paraId="1D9A2EBF">
            <w:pPr>
              <w:numPr>
                <w:ilvl w:val="0"/>
                <w:numId w:val="0"/>
              </w:numPr>
              <w:spacing w:line="335" w:lineRule="exact"/>
              <w:ind w:firstLine="420" w:firstLineChars="200"/>
              <w:rPr>
                <w:rFonts w:hint="eastAsia" w:eastAsia="宋体"/>
                <w:lang w:val="en-US" w:eastAsia="zh-CN"/>
              </w:rPr>
            </w:pPr>
            <w:r>
              <w:rPr>
                <w:rFonts w:hint="eastAsia" w:eastAsia="宋体"/>
                <w:lang w:val="en-US" w:eastAsia="zh-CN"/>
              </w:rPr>
              <w:t>日常规程</w:t>
            </w:r>
            <w:r>
              <w:rPr>
                <w:rFonts w:hint="eastAsia" w:eastAsia="宋体"/>
              </w:rPr>
              <w:t>主要用于保证和提高各项活动的效率</w:t>
            </w:r>
            <w:r>
              <w:rPr>
                <w:rFonts w:hint="eastAsia" w:eastAsia="宋体"/>
                <w:lang w:eastAsia="zh-CN"/>
              </w:rPr>
              <w:t>，</w:t>
            </w:r>
            <w:r>
              <w:rPr>
                <w:rFonts w:hint="eastAsia" w:eastAsia="宋体"/>
              </w:rPr>
              <w:t>因此</w:t>
            </w:r>
            <w:r>
              <w:rPr>
                <w:rFonts w:hint="eastAsia" w:ascii="Times New Roman" w:hAnsi="Times New Roman"/>
                <w:lang w:eastAsia="zh-CN"/>
              </w:rPr>
              <w:t>，</w:t>
            </w:r>
            <w:r>
              <w:rPr>
                <w:rFonts w:hint="eastAsia"/>
                <w:lang w:val="en-US" w:eastAsia="zh-CN"/>
              </w:rPr>
              <w:t>日常规程</w:t>
            </w:r>
            <w:r>
              <w:rPr>
                <w:rFonts w:hint="eastAsia" w:eastAsia="宋体"/>
              </w:rPr>
              <w:t>可以主要由班主任进行规定</w:t>
            </w:r>
            <w:r>
              <w:rPr>
                <w:rFonts w:hint="eastAsia" w:ascii="Times New Roman" w:hAnsi="Times New Roman"/>
                <w:lang w:eastAsia="zh-CN"/>
              </w:rPr>
              <w:t>，</w:t>
            </w:r>
            <w:r>
              <w:rPr>
                <w:rFonts w:hint="eastAsia" w:ascii="Times New Roman" w:hAnsi="Times New Roman"/>
                <w:lang w:val="en-US" w:eastAsia="zh-CN"/>
              </w:rPr>
              <w:t>也要</w:t>
            </w:r>
            <w:r>
              <w:rPr>
                <w:rFonts w:hint="eastAsia" w:eastAsia="宋体"/>
              </w:rPr>
              <w:t>注意</w:t>
            </w:r>
            <w:r>
              <w:rPr>
                <w:rFonts w:hint="eastAsia" w:eastAsia="宋体"/>
                <w:lang w:val="en-US" w:eastAsia="zh-CN"/>
              </w:rPr>
              <w:t>吸纳学生建议，</w:t>
            </w:r>
            <w:r>
              <w:rPr>
                <w:rFonts w:hint="eastAsia" w:eastAsia="宋体"/>
              </w:rPr>
              <w:t>合情合理</w:t>
            </w:r>
            <w:r>
              <w:rPr>
                <w:rFonts w:hint="eastAsia" w:eastAsia="宋体"/>
                <w:lang w:eastAsia="zh-CN"/>
              </w:rPr>
              <w:t>。</w:t>
            </w:r>
            <w:r>
              <w:rPr>
                <w:rFonts w:hint="eastAsia" w:eastAsia="宋体"/>
                <w:lang w:val="en-US" w:eastAsia="zh-CN"/>
              </w:rPr>
              <w:t>针对小学生自制力、理解力较弱的特点，日常规程需要比较具体、细致，如</w:t>
            </w:r>
            <w:r>
              <w:rPr>
                <w:rFonts w:hint="eastAsia" w:eastAsia="宋体"/>
              </w:rPr>
              <w:t>低年级的</w:t>
            </w:r>
            <w:r>
              <w:rPr>
                <w:rFonts w:hint="eastAsia"/>
                <w:lang w:val="en-US" w:eastAsia="zh-CN"/>
              </w:rPr>
              <w:t>日常规程</w:t>
            </w:r>
            <w:r>
              <w:rPr>
                <w:rFonts w:hint="eastAsia" w:eastAsia="宋体"/>
              </w:rPr>
              <w:t>可以编成朗朗上口的歌谣</w:t>
            </w:r>
            <w:r>
              <w:rPr>
                <w:rFonts w:hint="eastAsia" w:eastAsia="宋体"/>
                <w:lang w:eastAsia="zh-CN"/>
              </w:rPr>
              <w:t>。</w:t>
            </w:r>
          </w:p>
          <w:p w14:paraId="01381452">
            <w:pPr>
              <w:spacing w:line="335" w:lineRule="exact"/>
              <w:rPr>
                <w:rFonts w:hint="default" w:eastAsia="宋体"/>
                <w:lang w:val="en-US" w:eastAsia="zh-CN"/>
              </w:rPr>
            </w:pPr>
            <w:r>
              <w:rPr>
                <w:rFonts w:hint="eastAsia"/>
                <w:lang w:val="en-US" w:eastAsia="zh-CN"/>
              </w:rPr>
              <w:t xml:space="preserve">    【互动】</w:t>
            </w:r>
          </w:p>
          <w:p w14:paraId="30B6B808">
            <w:pPr>
              <w:pStyle w:val="7"/>
              <w:rPr>
                <w:rFonts w:hint="eastAsia" w:eastAsia="宋体"/>
                <w:lang w:val="en-US" w:eastAsia="zh-CN"/>
              </w:rPr>
            </w:pPr>
            <w:r>
              <w:rPr>
                <w:rFonts w:hint="eastAsia" w:ascii="Times New Roman" w:hAnsi="Times New Roman" w:eastAsia="宋体" w:cs="黑体"/>
                <w:b/>
                <w:bCs/>
                <w:lang w:val="en-US" w:eastAsia="zh-CN"/>
              </w:rPr>
              <w:t>环节四：</w:t>
            </w:r>
            <w:r>
              <w:t>新授</w:t>
            </w:r>
            <w:r>
              <w:rPr>
                <w:rFonts w:hint="eastAsia" w:eastAsia="宋体"/>
              </w:rPr>
              <w:t>第</w:t>
            </w:r>
            <w:r>
              <w:rPr>
                <w:rFonts w:hint="eastAsia" w:eastAsia="宋体"/>
                <w:lang w:val="en-US" w:eastAsia="zh-CN"/>
              </w:rPr>
              <w:t>三</w:t>
            </w:r>
            <w:r>
              <w:rPr>
                <w:rFonts w:hint="eastAsia" w:eastAsia="宋体"/>
              </w:rPr>
              <w:t>节</w:t>
            </w:r>
            <w:r>
              <w:rPr>
                <w:rFonts w:hint="eastAsia" w:eastAsia="宋体"/>
                <w:lang w:val="en-US" w:eastAsia="zh-CN"/>
              </w:rPr>
              <w:t xml:space="preserve"> 班规的履行</w:t>
            </w:r>
          </w:p>
          <w:p w14:paraId="22837D5A">
            <w:pPr>
              <w:pStyle w:val="7"/>
              <w:ind w:firstLine="420" w:firstLineChars="200"/>
              <w:rPr>
                <w:rFonts w:hint="default" w:eastAsia="宋体"/>
                <w:lang w:val="en-US" w:eastAsia="zh-CN"/>
              </w:rPr>
            </w:pPr>
            <w:r>
              <w:rPr>
                <w:rFonts w:hint="eastAsia" w:eastAsia="宋体"/>
              </w:rPr>
              <w:t>班规出台后</w:t>
            </w:r>
            <w:r>
              <w:rPr>
                <w:rFonts w:hint="eastAsia" w:ascii="Times New Roman" w:hAnsi="Times New Roman"/>
                <w:lang w:eastAsia="zh-CN"/>
              </w:rPr>
              <w:t>，</w:t>
            </w:r>
            <w:r>
              <w:rPr>
                <w:rFonts w:hint="eastAsia" w:eastAsia="宋体"/>
              </w:rPr>
              <w:t>班主任还需要采取措施</w:t>
            </w:r>
            <w:r>
              <w:rPr>
                <w:rFonts w:hint="eastAsia" w:ascii="Times New Roman" w:hAnsi="Times New Roman"/>
                <w:lang w:eastAsia="zh-CN"/>
              </w:rPr>
              <w:t>，</w:t>
            </w:r>
            <w:r>
              <w:rPr>
                <w:rFonts w:hint="eastAsia" w:eastAsia="宋体"/>
              </w:rPr>
              <w:t>引导学生深化理解</w:t>
            </w:r>
            <w:r>
              <w:rPr>
                <w:rFonts w:hint="eastAsia" w:eastAsia="宋体"/>
                <w:lang w:eastAsia="zh-CN"/>
              </w:rPr>
              <w:t>、</w:t>
            </w:r>
            <w:r>
              <w:rPr>
                <w:rFonts w:hint="eastAsia" w:eastAsia="宋体"/>
                <w:lang w:val="en-US" w:eastAsia="zh-CN"/>
              </w:rPr>
              <w:t>保证履行。</w:t>
            </w:r>
          </w:p>
          <w:p w14:paraId="767035C2">
            <w:pPr>
              <w:pStyle w:val="7"/>
              <w:numPr>
                <w:ilvl w:val="0"/>
                <w:numId w:val="12"/>
              </w:numPr>
              <w:rPr>
                <w:rFonts w:hint="eastAsia" w:eastAsia="宋体"/>
                <w:lang w:val="en-US" w:eastAsia="zh-CN"/>
              </w:rPr>
            </w:pPr>
            <w:r>
              <w:rPr>
                <w:rFonts w:hint="eastAsia" w:eastAsia="宋体"/>
                <w:lang w:val="en-US" w:eastAsia="zh-CN"/>
              </w:rPr>
              <w:t>班规理解的深化</w:t>
            </w:r>
          </w:p>
          <w:p w14:paraId="4FFAA9CB">
            <w:pPr>
              <w:pStyle w:val="7"/>
              <w:numPr>
                <w:ilvl w:val="0"/>
                <w:numId w:val="0"/>
              </w:numPr>
              <w:ind w:firstLine="420"/>
              <w:rPr>
                <w:rFonts w:hint="eastAsia" w:eastAsia="宋体"/>
                <w:lang w:val="en-US" w:eastAsia="zh-CN"/>
              </w:rPr>
            </w:pPr>
            <w:r>
              <w:rPr>
                <w:rFonts w:hint="eastAsia" w:eastAsia="宋体"/>
                <w:lang w:val="en-US" w:eastAsia="zh-CN"/>
              </w:rPr>
              <w:t>包括：讲解与</w:t>
            </w:r>
            <w:r>
              <w:rPr>
                <w:rFonts w:hint="eastAsia" w:eastAsia="宋体"/>
                <w:lang w:val="en-US" w:eastAsia="zh-CN"/>
              </w:rPr>
              <w:t>实践</w:t>
            </w:r>
            <w:r>
              <w:rPr>
                <w:rFonts w:hint="eastAsia" w:eastAsia="宋体"/>
                <w:lang w:val="en-US" w:eastAsia="zh-CN"/>
              </w:rPr>
              <w:t>；专题讨论或辩论。</w:t>
            </w:r>
          </w:p>
          <w:p w14:paraId="729FAE4F">
            <w:pPr>
              <w:pStyle w:val="7"/>
              <w:numPr>
                <w:ilvl w:val="0"/>
                <w:numId w:val="0"/>
              </w:numPr>
              <w:ind w:firstLine="0"/>
              <w:rPr>
                <w:rFonts w:hint="default" w:eastAsia="宋体"/>
                <w:lang w:val="en-US" w:eastAsia="zh-CN"/>
              </w:rPr>
            </w:pPr>
          </w:p>
          <w:p w14:paraId="00020BBD">
            <w:pPr>
              <w:pStyle w:val="7"/>
              <w:numPr>
                <w:ilvl w:val="0"/>
                <w:numId w:val="12"/>
              </w:numPr>
              <w:rPr>
                <w:rFonts w:hint="eastAsia" w:eastAsia="宋体"/>
                <w:lang w:val="en-US" w:eastAsia="zh-CN"/>
              </w:rPr>
            </w:pPr>
            <w:r>
              <w:rPr>
                <w:rFonts w:hint="eastAsia" w:eastAsia="宋体"/>
                <w:lang w:val="en-US" w:eastAsia="zh-CN"/>
              </w:rPr>
              <w:t>班规履行的强化</w:t>
            </w:r>
          </w:p>
          <w:p w14:paraId="703AB17F">
            <w:pPr>
              <w:pStyle w:val="7"/>
              <w:numPr>
                <w:ilvl w:val="0"/>
                <w:numId w:val="0"/>
              </w:numPr>
              <w:ind w:firstLine="420" w:firstLineChars="200"/>
              <w:rPr>
                <w:rFonts w:hint="eastAsia" w:eastAsia="宋体"/>
                <w:lang w:val="en-US" w:eastAsia="zh-CN"/>
              </w:rPr>
            </w:pPr>
            <w:r>
              <w:rPr>
                <w:rFonts w:hint="eastAsia" w:eastAsia="宋体"/>
                <w:lang w:val="en-US" w:eastAsia="zh-CN"/>
              </w:rPr>
              <w:t>强化措施包括：醒目张贴、签约或宣誓、告知相关人士（如</w:t>
            </w:r>
            <w:r>
              <w:rPr>
                <w:rFonts w:hint="eastAsia" w:eastAsia="宋体"/>
              </w:rPr>
              <w:t>任课教师、家长、相关管理人员及后勤服务人员</w:t>
            </w:r>
            <w:r>
              <w:rPr>
                <w:rFonts w:hint="eastAsia" w:eastAsia="宋体"/>
                <w:lang w:val="en-US" w:eastAsia="zh-CN"/>
              </w:rPr>
              <w:t>）、</w:t>
            </w:r>
            <w:r>
              <w:rPr>
                <w:rFonts w:hint="eastAsia" w:eastAsia="宋体"/>
              </w:rPr>
              <w:t>定期评估</w:t>
            </w:r>
            <w:r>
              <w:rPr>
                <w:rFonts w:hint="eastAsia" w:eastAsia="宋体"/>
                <w:lang w:eastAsia="zh-CN"/>
              </w:rPr>
              <w:t>（</w:t>
            </w:r>
            <w:r>
              <w:rPr>
                <w:rFonts w:hint="eastAsia" w:eastAsia="宋体"/>
                <w:lang w:val="en-US" w:eastAsia="zh-CN"/>
              </w:rPr>
              <w:t>包括对</w:t>
            </w:r>
            <w:r>
              <w:rPr>
                <w:rFonts w:hint="eastAsia" w:eastAsia="宋体"/>
              </w:rPr>
              <w:t>履行者的评估</w:t>
            </w:r>
            <w:r>
              <w:rPr>
                <w:rFonts w:hint="eastAsia" w:eastAsia="宋体"/>
                <w:lang w:eastAsia="zh-CN"/>
              </w:rPr>
              <w:t>、</w:t>
            </w:r>
            <w:r>
              <w:rPr>
                <w:rFonts w:hint="eastAsia" w:eastAsia="宋体"/>
                <w:lang w:val="en-US" w:eastAsia="zh-CN"/>
              </w:rPr>
              <w:t>对</w:t>
            </w:r>
            <w:r>
              <w:rPr>
                <w:rFonts w:hint="eastAsia" w:eastAsia="宋体"/>
              </w:rPr>
              <w:t>评估者的评估</w:t>
            </w:r>
            <w:r>
              <w:rPr>
                <w:rFonts w:hint="eastAsia" w:eastAsia="宋体"/>
                <w:lang w:val="en-US" w:eastAsia="zh-CN"/>
              </w:rPr>
              <w:t>以及</w:t>
            </w:r>
            <w:r>
              <w:rPr>
                <w:rFonts w:hint="eastAsia" w:eastAsia="宋体"/>
              </w:rPr>
              <w:t>对班规自身的</w:t>
            </w:r>
            <w:r>
              <w:rPr>
                <w:rFonts w:hint="eastAsia" w:eastAsia="宋体"/>
                <w:lang w:val="en-US" w:eastAsia="zh-CN"/>
              </w:rPr>
              <w:t>评估</w:t>
            </w:r>
            <w:r>
              <w:rPr>
                <w:rFonts w:hint="eastAsia" w:eastAsia="宋体"/>
                <w:lang w:eastAsia="zh-CN"/>
              </w:rPr>
              <w:t>）、</w:t>
            </w:r>
            <w:r>
              <w:rPr>
                <w:rFonts w:hint="eastAsia" w:eastAsia="宋体"/>
                <w:lang w:val="en-US" w:eastAsia="zh-CN"/>
              </w:rPr>
              <w:t>行为塑造（运用心理学的正负强化、惩罚、忽视等手段）</w:t>
            </w:r>
            <w:r>
              <w:rPr>
                <w:rFonts w:hint="eastAsia" w:eastAsia="宋体"/>
                <w:lang w:val="en-US" w:eastAsia="zh-CN"/>
              </w:rPr>
              <w:t>。</w:t>
            </w:r>
          </w:p>
          <w:p w14:paraId="2A3AD5B6">
            <w:pPr>
              <w:pStyle w:val="7"/>
              <w:numPr>
                <w:ilvl w:val="0"/>
                <w:numId w:val="0"/>
              </w:numPr>
              <w:ind w:firstLine="0" w:firstLineChars="0"/>
              <w:rPr>
                <w:rFonts w:hint="default" w:eastAsia="宋体"/>
                <w:lang w:val="en-US" w:eastAsia="zh-CN"/>
              </w:rPr>
            </w:pPr>
          </w:p>
          <w:p w14:paraId="448C7B30">
            <w:pPr>
              <w:pStyle w:val="7"/>
              <w:numPr>
                <w:ilvl w:val="0"/>
                <w:numId w:val="12"/>
              </w:numPr>
              <w:rPr>
                <w:rFonts w:hint="eastAsia" w:eastAsia="宋体"/>
                <w:lang w:val="en-US" w:eastAsia="zh-CN"/>
              </w:rPr>
            </w:pPr>
            <w:r>
              <w:rPr>
                <w:rFonts w:hint="eastAsia" w:eastAsia="宋体"/>
                <w:lang w:val="en-US" w:eastAsia="zh-CN"/>
              </w:rPr>
              <w:t>违规的处理</w:t>
            </w:r>
          </w:p>
          <w:p w14:paraId="094515CA">
            <w:pPr>
              <w:pStyle w:val="7"/>
              <w:numPr>
                <w:ilvl w:val="0"/>
                <w:numId w:val="0"/>
              </w:numPr>
              <w:ind w:firstLine="420" w:firstLineChars="200"/>
              <w:rPr>
                <w:rFonts w:hint="default" w:eastAsia="宋体"/>
                <w:lang w:val="en-US" w:eastAsia="zh-CN"/>
              </w:rPr>
            </w:pPr>
            <w:r>
              <w:rPr>
                <w:rFonts w:hint="eastAsia" w:eastAsia="宋体"/>
                <w:lang w:val="en-US" w:eastAsia="zh-CN"/>
              </w:rPr>
              <w:t>违规处理需格外慎重，注意以下几点：</w:t>
            </w:r>
          </w:p>
          <w:p w14:paraId="3D7E2DED">
            <w:pPr>
              <w:pStyle w:val="7"/>
              <w:numPr>
                <w:ilvl w:val="0"/>
                <w:numId w:val="13"/>
              </w:numPr>
              <w:ind w:firstLine="218" w:firstLineChars="104"/>
              <w:rPr>
                <w:rFonts w:hint="eastAsia" w:eastAsia="宋体"/>
                <w:lang w:val="en-US" w:eastAsia="zh-CN"/>
              </w:rPr>
            </w:pPr>
            <w:r>
              <w:rPr>
                <w:rFonts w:hint="eastAsia" w:eastAsia="宋体"/>
                <w:lang w:val="en-US" w:eastAsia="zh-CN"/>
              </w:rPr>
              <w:t>突出教育意义</w:t>
            </w:r>
          </w:p>
          <w:p w14:paraId="4D2C3C2B">
            <w:pPr>
              <w:pStyle w:val="7"/>
              <w:numPr>
                <w:ilvl w:val="0"/>
                <w:numId w:val="0"/>
              </w:numPr>
              <w:rPr>
                <w:rFonts w:hint="default" w:eastAsia="宋体"/>
                <w:lang w:val="en-US" w:eastAsia="zh-CN"/>
              </w:rPr>
            </w:pPr>
            <w:r>
              <w:rPr>
                <w:rFonts w:hint="eastAsia" w:eastAsia="宋体"/>
                <w:lang w:val="en-US" w:eastAsia="zh-CN"/>
              </w:rPr>
              <w:t xml:space="preserve">    对于学生违规处理</w:t>
            </w:r>
            <w:r>
              <w:rPr>
                <w:rFonts w:hint="eastAsia" w:eastAsia="宋体"/>
                <w:lang w:val="en-US" w:eastAsia="zh-CN"/>
              </w:rPr>
              <w:t>，</w:t>
            </w:r>
            <w:r>
              <w:rPr>
                <w:rFonts w:hint="eastAsia" w:eastAsia="宋体"/>
                <w:lang w:val="en-US" w:eastAsia="zh-CN"/>
              </w:rPr>
              <w:t>其意义应在于“培养孩子聪明而有道德地观察与思考的能力”</w:t>
            </w:r>
            <w:r>
              <w:rPr>
                <w:rFonts w:hint="eastAsia" w:eastAsia="宋体"/>
                <w:lang w:val="en-US" w:eastAsia="zh-CN"/>
              </w:rPr>
              <w:t>，</w:t>
            </w:r>
            <w:r>
              <w:rPr>
                <w:rFonts w:hint="eastAsia" w:eastAsia="宋体"/>
                <w:lang w:val="en-US" w:eastAsia="zh-CN"/>
              </w:rPr>
              <w:t>使学生从小懂得为自己的行为负责。</w:t>
            </w:r>
          </w:p>
          <w:p w14:paraId="58246C37">
            <w:pPr>
              <w:pStyle w:val="7"/>
              <w:numPr>
                <w:ilvl w:val="0"/>
                <w:numId w:val="13"/>
              </w:numPr>
              <w:ind w:firstLine="218" w:firstLineChars="104"/>
              <w:rPr>
                <w:rFonts w:hint="eastAsia" w:eastAsia="宋体"/>
                <w:lang w:val="en-US" w:eastAsia="zh-CN"/>
              </w:rPr>
            </w:pPr>
            <w:r>
              <w:rPr>
                <w:rFonts w:hint="eastAsia" w:eastAsia="宋体"/>
                <w:lang w:val="en-US" w:eastAsia="zh-CN"/>
              </w:rPr>
              <w:t>突出以班规为尺度，而不能宣泄班主任个人情绪。</w:t>
            </w:r>
          </w:p>
          <w:p w14:paraId="3FCCE634">
            <w:pPr>
              <w:pStyle w:val="7"/>
              <w:numPr>
                <w:ilvl w:val="0"/>
                <w:numId w:val="13"/>
              </w:numPr>
              <w:ind w:firstLine="218" w:firstLineChars="104"/>
              <w:rPr>
                <w:rFonts w:hint="eastAsia" w:eastAsia="宋体"/>
                <w:lang w:val="en-US" w:eastAsia="zh-CN"/>
              </w:rPr>
            </w:pPr>
            <w:r>
              <w:rPr>
                <w:rFonts w:hint="eastAsia" w:eastAsia="宋体"/>
                <w:lang w:val="en-US" w:eastAsia="zh-CN"/>
              </w:rPr>
              <w:t>注重自省。一方面要引导学生学会自省，才会主动改善自己的行为，另一方面</w:t>
            </w:r>
            <w:r>
              <w:rPr>
                <w:rFonts w:hint="eastAsia" w:eastAsia="宋体"/>
              </w:rPr>
              <w:t>班主任</w:t>
            </w:r>
            <w:r>
              <w:rPr>
                <w:rFonts w:hint="eastAsia" w:eastAsia="宋体"/>
                <w:lang w:val="en-US" w:eastAsia="zh-CN"/>
              </w:rPr>
              <w:t>也要</w:t>
            </w:r>
            <w:r>
              <w:rPr>
                <w:rFonts w:hint="eastAsia" w:eastAsia="宋体"/>
              </w:rPr>
              <w:t>自省</w:t>
            </w:r>
            <w:r>
              <w:rPr>
                <w:rFonts w:hint="eastAsia" w:eastAsia="宋体"/>
                <w:lang w:val="en-US" w:eastAsia="zh-CN"/>
              </w:rPr>
              <w:t>自己的教育观念与方式，避免以后同样问题的出现。</w:t>
            </w:r>
          </w:p>
          <w:p w14:paraId="31916196">
            <w:pPr>
              <w:pStyle w:val="7"/>
              <w:numPr>
                <w:ilvl w:val="0"/>
                <w:numId w:val="13"/>
              </w:numPr>
              <w:ind w:firstLine="218" w:firstLineChars="104"/>
              <w:rPr>
                <w:rFonts w:hint="eastAsia" w:eastAsia="宋体"/>
                <w:lang w:val="en-US" w:eastAsia="zh-CN"/>
              </w:rPr>
            </w:pPr>
            <w:r>
              <w:rPr>
                <w:rFonts w:hint="eastAsia" w:eastAsia="宋体"/>
                <w:lang w:val="en-US" w:eastAsia="zh-CN"/>
              </w:rPr>
              <w:t>惩罚学生时，兼顾学生行为的动机与结果。</w:t>
            </w:r>
          </w:p>
          <w:p w14:paraId="21244503">
            <w:pPr>
              <w:pStyle w:val="7"/>
              <w:numPr>
                <w:ilvl w:val="0"/>
                <w:numId w:val="13"/>
              </w:numPr>
              <w:ind w:firstLine="218" w:firstLineChars="104"/>
              <w:rPr>
                <w:rFonts w:hint="eastAsia" w:eastAsia="宋体"/>
                <w:lang w:val="en-US" w:eastAsia="zh-CN"/>
              </w:rPr>
            </w:pPr>
            <w:r>
              <w:rPr>
                <w:rFonts w:hint="eastAsia" w:eastAsia="宋体"/>
                <w:lang w:val="en-US" w:eastAsia="zh-CN"/>
              </w:rPr>
              <w:t>方法多样，一方面要把握处罚的尺度</w:t>
            </w:r>
            <w:r>
              <w:rPr>
                <w:rFonts w:hint="eastAsia" w:eastAsia="宋体"/>
                <w:lang w:val="en-US" w:eastAsia="zh-CN"/>
              </w:rPr>
              <w:t>，</w:t>
            </w:r>
            <w:r>
              <w:rPr>
                <w:rFonts w:hint="eastAsia" w:eastAsia="宋体"/>
                <w:lang w:val="en-US" w:eastAsia="zh-CN"/>
              </w:rPr>
              <w:t>不能伤害学生的身体与心理</w:t>
            </w:r>
            <w:r>
              <w:rPr>
                <w:rFonts w:hint="eastAsia" w:eastAsia="宋体"/>
                <w:lang w:val="en-US" w:eastAsia="zh-CN"/>
              </w:rPr>
              <w:t>；</w:t>
            </w:r>
            <w:r>
              <w:rPr>
                <w:rFonts w:hint="eastAsia" w:eastAsia="宋体"/>
                <w:lang w:val="en-US" w:eastAsia="zh-CN"/>
              </w:rPr>
              <w:t>另一方面要有层次性。</w:t>
            </w:r>
          </w:p>
          <w:p w14:paraId="22F061D6">
            <w:pPr>
              <w:pStyle w:val="7"/>
              <w:numPr>
                <w:ilvl w:val="0"/>
                <w:numId w:val="0"/>
              </w:numPr>
              <w:ind w:firstLine="420" w:firstLineChars="200"/>
              <w:rPr>
                <w:rFonts w:hint="eastAsia" w:eastAsia="宋体"/>
                <w:lang w:val="en-US" w:eastAsia="zh-CN"/>
              </w:rPr>
            </w:pPr>
            <w:r>
              <w:rPr>
                <w:rFonts w:hint="eastAsia" w:eastAsia="宋体"/>
                <w:lang w:val="en-US" w:eastAsia="zh-CN"/>
              </w:rPr>
              <w:t>《中小学教育惩戒规则（试行）》规定可实施的教育惩戒行为有：“点名批评；责令赔礼道歉、做口头或者书面检讨；适当增加额外的教学或者班级公益服务任务；一节课课堂教学时间内的教室内站立；课后教导；学校校规校纪或者班规、班级公约规定的其他适当措施”。</w:t>
            </w:r>
          </w:p>
          <w:p w14:paraId="39D09FD1">
            <w:pPr>
              <w:pStyle w:val="7"/>
              <w:numPr>
                <w:ilvl w:val="0"/>
                <w:numId w:val="0"/>
              </w:numPr>
              <w:ind w:firstLine="420" w:firstLineChars="200"/>
              <w:rPr>
                <w:rFonts w:hint="eastAsia" w:eastAsia="宋体"/>
                <w:lang w:val="en-US" w:eastAsia="zh-CN"/>
              </w:rPr>
            </w:pPr>
            <w:r>
              <w:rPr>
                <w:rFonts w:hint="eastAsia" w:eastAsia="宋体"/>
                <w:lang w:val="en-US" w:eastAsia="zh-CN"/>
              </w:rPr>
              <w:t>而在教育教学管理、实施教育惩戒过程中，教师不得有下列行为：“以击打、刺扎等方式直接造成身体痛苦的体罚；超过正常限度的罚站、反复抄写，强制做不适的动作或者姿势，以及刻意孤立等间接伤害身体、心理的变相体罚；辱骂或者以歧视性、侮辱性的言行侵犯学生人格尊严；因个人或者少数人违规违纪行为而惩罚全体学生；因学业成绩而教育惩戒学生；因个人情绪、好恶实施或者选择性实施教育惩戒；指派学生对其他学生实施教育惩戒；其他侵害学生权利的”。</w:t>
            </w:r>
          </w:p>
          <w:p w14:paraId="2C796318">
            <w:pPr>
              <w:pStyle w:val="7"/>
              <w:numPr>
                <w:ilvl w:val="0"/>
                <w:numId w:val="13"/>
              </w:numPr>
              <w:ind w:firstLine="218" w:firstLineChars="104"/>
              <w:rPr>
                <w:rFonts w:hint="eastAsia" w:eastAsia="宋体"/>
                <w:lang w:val="en-US" w:eastAsia="zh-CN"/>
              </w:rPr>
            </w:pPr>
            <w:r>
              <w:rPr>
                <w:rFonts w:hint="eastAsia" w:eastAsia="宋体"/>
                <w:lang w:val="en-US" w:eastAsia="zh-CN"/>
              </w:rPr>
              <w:t>指导改进</w:t>
            </w:r>
            <w:r>
              <w:rPr>
                <w:rFonts w:hint="eastAsia" w:eastAsia="宋体"/>
              </w:rPr>
              <w:t>。班主任要善于向违规学生表达对其改进行为的期望</w:t>
            </w:r>
            <w:r>
              <w:rPr>
                <w:rFonts w:hint="eastAsia" w:ascii="Times New Roman" w:hAnsi="Times New Roman"/>
                <w:lang w:eastAsia="zh-CN"/>
              </w:rPr>
              <w:t>，</w:t>
            </w:r>
            <w:r>
              <w:rPr>
                <w:rFonts w:hint="eastAsia" w:eastAsia="宋体"/>
              </w:rPr>
              <w:t>在学生需要帮助时提供具体的改进参考意见</w:t>
            </w:r>
            <w:r>
              <w:rPr>
                <w:rFonts w:hint="eastAsia" w:ascii="Times New Roman" w:hAnsi="Times New Roman"/>
                <w:lang w:eastAsia="zh-CN"/>
              </w:rPr>
              <w:t>，</w:t>
            </w:r>
            <w:r>
              <w:rPr>
                <w:rFonts w:hint="eastAsia" w:eastAsia="宋体"/>
              </w:rPr>
              <w:t>或指导学生制定行为矫正计划</w:t>
            </w:r>
            <w:r>
              <w:rPr>
                <w:rFonts w:hint="eastAsia" w:eastAsia="宋体"/>
                <w:lang w:eastAsia="zh-CN"/>
              </w:rPr>
              <w:t>。</w:t>
            </w:r>
          </w:p>
          <w:p w14:paraId="4159463D">
            <w:pPr>
              <w:pStyle w:val="7"/>
              <w:numPr>
                <w:ilvl w:val="0"/>
                <w:numId w:val="13"/>
              </w:numPr>
              <w:ind w:firstLine="218" w:firstLineChars="104"/>
              <w:rPr>
                <w:rFonts w:hint="eastAsia" w:eastAsia="宋体"/>
                <w:lang w:val="en-US" w:eastAsia="zh-CN"/>
              </w:rPr>
            </w:pPr>
            <w:r>
              <w:rPr>
                <w:rFonts w:hint="eastAsia" w:eastAsia="宋体"/>
                <w:lang w:val="en-US" w:eastAsia="zh-CN"/>
              </w:rPr>
              <w:t>循序渐进</w:t>
            </w:r>
            <w:r>
              <w:rPr>
                <w:rFonts w:hint="eastAsia" w:eastAsia="宋体"/>
                <w:lang w:val="en-US" w:eastAsia="zh-CN"/>
              </w:rPr>
              <w:t>，</w:t>
            </w:r>
            <w:r>
              <w:rPr>
                <w:rFonts w:hint="eastAsia" w:eastAsia="宋体"/>
                <w:lang w:val="en-US" w:eastAsia="zh-CN"/>
              </w:rPr>
              <w:t>任何</w:t>
            </w:r>
            <w:r>
              <w:rPr>
                <w:rFonts w:hint="eastAsia" w:eastAsia="宋体"/>
              </w:rPr>
              <w:t>不良行为</w:t>
            </w:r>
            <w:r>
              <w:rPr>
                <w:rFonts w:hint="eastAsia" w:eastAsia="宋体"/>
                <w:lang w:val="en-US" w:eastAsia="zh-CN"/>
              </w:rPr>
              <w:t>的纠正</w:t>
            </w:r>
            <w:r>
              <w:rPr>
                <w:rFonts w:hint="eastAsia" w:eastAsia="宋体"/>
              </w:rPr>
              <w:t>不可能一蹴而就</w:t>
            </w:r>
            <w:r>
              <w:rPr>
                <w:rFonts w:hint="eastAsia" w:ascii="Times New Roman" w:hAnsi="Times New Roman"/>
                <w:lang w:eastAsia="zh-CN"/>
              </w:rPr>
              <w:t>，</w:t>
            </w:r>
            <w:r>
              <w:rPr>
                <w:rFonts w:hint="eastAsia" w:eastAsia="宋体"/>
              </w:rPr>
              <w:t>而需要一个渐进的过程</w:t>
            </w:r>
            <w:r>
              <w:rPr>
                <w:rFonts w:hint="eastAsia" w:eastAsia="宋体"/>
                <w:lang w:eastAsia="zh-CN"/>
              </w:rPr>
              <w:t>，</w:t>
            </w:r>
            <w:r>
              <w:rPr>
                <w:rFonts w:hint="eastAsia" w:eastAsia="宋体"/>
                <w:lang w:val="en-US" w:eastAsia="zh-CN"/>
              </w:rPr>
              <w:t>班主任要有耐心和毅力。</w:t>
            </w:r>
          </w:p>
          <w:p w14:paraId="2DF27D73">
            <w:pPr>
              <w:pStyle w:val="7"/>
            </w:pPr>
          </w:p>
          <w:p w14:paraId="373CE342">
            <w:pPr>
              <w:pStyle w:val="7"/>
              <w:rPr>
                <w:rFonts w:hint="eastAsia"/>
                <w:lang w:eastAsia="zh-CN"/>
              </w:rPr>
            </w:pPr>
            <w:r>
              <w:rPr>
                <w:rFonts w:hint="eastAsia" w:ascii="Times New Roman" w:hAnsi="Times New Roman" w:eastAsia="宋体" w:cs="黑体"/>
                <w:b/>
                <w:bCs/>
                <w:lang w:val="en-US" w:eastAsia="zh-CN"/>
              </w:rPr>
              <w:t>环节五：</w:t>
            </w:r>
            <w:r>
              <w:t>作业</w:t>
            </w:r>
          </w:p>
          <w:p w14:paraId="30EE3150">
            <w:pPr>
              <w:pStyle w:val="7"/>
              <w:numPr>
                <w:ilvl w:val="0"/>
                <w:numId w:val="14"/>
              </w:numPr>
              <w:ind w:firstLine="218" w:firstLineChars="104"/>
            </w:pPr>
            <w:r>
              <w:rPr>
                <w:rFonts w:hint="eastAsia"/>
                <w:lang w:val="en-US" w:eastAsia="zh-CN"/>
              </w:rPr>
              <w:t>阅读《教师法》</w:t>
            </w:r>
            <w:r>
              <w:rPr>
                <w:rFonts w:hint="eastAsia"/>
              </w:rPr>
              <w:t>《中小学教育惩戒规则（试行）》</w:t>
            </w:r>
            <w:r>
              <w:rPr>
                <w:rFonts w:hint="eastAsia"/>
                <w:lang w:val="en-US" w:eastAsia="zh-CN"/>
              </w:rPr>
              <w:t>以及教材中提及的关于</w:t>
            </w:r>
            <w:r>
              <w:rPr>
                <w:rFonts w:hint="eastAsia"/>
                <w:lang w:eastAsia="zh-CN"/>
              </w:rPr>
              <w:t>公民、儿童权利和义务</w:t>
            </w:r>
            <w:r>
              <w:rPr>
                <w:rFonts w:hint="eastAsia"/>
                <w:lang w:val="en-US" w:eastAsia="zh-CN"/>
              </w:rPr>
              <w:t>的法律法规和政策文本。</w:t>
            </w:r>
          </w:p>
          <w:p w14:paraId="7D580D49">
            <w:pPr>
              <w:pStyle w:val="7"/>
              <w:numPr>
                <w:ilvl w:val="0"/>
                <w:numId w:val="14"/>
              </w:numPr>
              <w:ind w:firstLine="218" w:firstLineChars="104"/>
            </w:pPr>
            <w:r>
              <w:rPr>
                <w:rFonts w:hint="eastAsia"/>
                <w:lang w:val="en-US" w:eastAsia="zh-CN"/>
              </w:rPr>
              <w:t>调研小学某班级的班规内容、制定过程和执行效果。</w:t>
            </w:r>
          </w:p>
          <w:p w14:paraId="325AB9BA">
            <w:pPr>
              <w:pStyle w:val="7"/>
              <w:numPr>
                <w:ilvl w:val="0"/>
                <w:numId w:val="14"/>
              </w:numPr>
              <w:ind w:firstLine="218" w:firstLineChars="104"/>
            </w:pPr>
            <w:r>
              <w:rPr>
                <w:rFonts w:hint="eastAsia"/>
                <w:lang w:val="en-US" w:eastAsia="zh-CN"/>
              </w:rPr>
              <w:t>选择“资料链接：创造性地教授规则和常规的方法”中的一种方法，针对某一条班规规则，设计一次班级活动。</w:t>
            </w:r>
          </w:p>
        </w:tc>
        <w:tc>
          <w:tcPr>
            <w:tcW w:w="1092" w:type="pct"/>
            <w:gridSpan w:val="3"/>
            <w:noWrap w:val="0"/>
            <w:vAlign w:val="top"/>
          </w:tcPr>
          <w:p w14:paraId="642C0483">
            <w:pPr>
              <w:spacing w:line="240" w:lineRule="atLeast"/>
              <w:rPr>
                <w:szCs w:val="21"/>
              </w:rPr>
            </w:pPr>
          </w:p>
          <w:p w14:paraId="268CDBAE">
            <w:pPr>
              <w:spacing w:line="240" w:lineRule="atLeast"/>
              <w:rPr>
                <w:szCs w:val="21"/>
              </w:rPr>
            </w:pPr>
          </w:p>
          <w:p w14:paraId="048ACD72">
            <w:pPr>
              <w:spacing w:line="240" w:lineRule="atLeast"/>
              <w:rPr>
                <w:szCs w:val="21"/>
              </w:rPr>
            </w:pPr>
          </w:p>
          <w:p w14:paraId="4797DAB2">
            <w:pPr>
              <w:numPr>
                <w:ilvl w:val="0"/>
                <w:numId w:val="0"/>
              </w:numPr>
              <w:spacing w:line="240" w:lineRule="atLeast"/>
              <w:ind w:left="9" w:leftChars="0"/>
              <w:jc w:val="left"/>
              <w:rPr>
                <w:ins w:id="0" w:author="DYH" w:date="2025-01-11T18:04:56Z"/>
                <w:rFonts w:hint="eastAsia" w:ascii="黑体" w:hAnsi="黑体" w:eastAsia="黑体" w:cs="黑体"/>
                <w:szCs w:val="21"/>
                <w:lang w:val="en-US" w:eastAsia="zh-CN"/>
              </w:rPr>
            </w:pPr>
          </w:p>
          <w:p w14:paraId="537F19DF">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7B29DDC4">
            <w:pPr>
              <w:spacing w:line="240" w:lineRule="atLeast"/>
              <w:rPr>
                <w:rFonts w:hint="default" w:eastAsia="宋体"/>
                <w:szCs w:val="21"/>
                <w:lang w:val="en-US" w:eastAsia="zh-CN"/>
              </w:rPr>
            </w:pPr>
            <w:r>
              <w:rPr>
                <w:rFonts w:hint="eastAsia"/>
                <w:szCs w:val="21"/>
                <w:lang w:val="en-US" w:eastAsia="zh-CN"/>
              </w:rPr>
              <w:t>你曾经和现在的班级有班规吗？</w:t>
            </w: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07BAA5C3">
            <w:pPr>
              <w:spacing w:line="240" w:lineRule="atLeast"/>
              <w:rPr>
                <w:rFonts w:hint="eastAsia" w:ascii="黑体" w:hAnsi="黑体" w:eastAsia="黑体" w:cs="黑体"/>
                <w:szCs w:val="21"/>
                <w:lang w:val="en-US" w:eastAsia="zh-CN"/>
              </w:rPr>
            </w:pPr>
          </w:p>
          <w:p w14:paraId="4D73AE71">
            <w:pPr>
              <w:spacing w:line="240" w:lineRule="atLeast"/>
              <w:rPr>
                <w:rFonts w:hint="eastAsia" w:ascii="黑体" w:hAnsi="黑体" w:eastAsia="黑体" w:cs="黑体"/>
                <w:szCs w:val="21"/>
                <w:lang w:val="en-US" w:eastAsia="zh-CN"/>
              </w:rPr>
            </w:pPr>
          </w:p>
          <w:p w14:paraId="1DFF0522">
            <w:pPr>
              <w:spacing w:line="240" w:lineRule="atLeast"/>
              <w:rPr>
                <w:rFonts w:hint="eastAsia" w:ascii="黑体" w:hAnsi="黑体" w:eastAsia="黑体" w:cs="黑体"/>
                <w:szCs w:val="21"/>
                <w:lang w:val="en-US" w:eastAsia="zh-CN"/>
              </w:rPr>
            </w:pPr>
          </w:p>
          <w:p w14:paraId="122FACBD">
            <w:pPr>
              <w:spacing w:line="240" w:lineRule="atLeast"/>
              <w:rPr>
                <w:rFonts w:hint="eastAsia" w:ascii="黑体" w:hAnsi="黑体" w:eastAsia="黑体" w:cs="黑体"/>
                <w:szCs w:val="21"/>
                <w:lang w:val="en-US" w:eastAsia="zh-CN"/>
              </w:rPr>
            </w:pPr>
          </w:p>
          <w:p w14:paraId="594E4420">
            <w:pPr>
              <w:spacing w:line="240" w:lineRule="atLeast"/>
              <w:rPr>
                <w:rFonts w:hint="eastAsia" w:ascii="黑体" w:hAnsi="黑体" w:eastAsia="黑体" w:cs="黑体"/>
                <w:szCs w:val="21"/>
                <w:lang w:val="en-US" w:eastAsia="zh-CN"/>
              </w:rPr>
            </w:pPr>
          </w:p>
          <w:p w14:paraId="37FE39A3">
            <w:pPr>
              <w:spacing w:line="240" w:lineRule="atLeast"/>
              <w:rPr>
                <w:rFonts w:hint="eastAsia" w:ascii="黑体" w:hAnsi="黑体" w:eastAsia="黑体" w:cs="黑体"/>
                <w:szCs w:val="21"/>
                <w:lang w:val="en-US" w:eastAsia="zh-CN"/>
              </w:rPr>
            </w:pPr>
          </w:p>
          <w:p w14:paraId="5846169E">
            <w:pPr>
              <w:spacing w:line="240" w:lineRule="atLeast"/>
              <w:rPr>
                <w:rFonts w:hint="eastAsia" w:ascii="黑体" w:hAnsi="黑体" w:eastAsia="黑体" w:cs="黑体"/>
                <w:szCs w:val="21"/>
                <w:lang w:val="en-US" w:eastAsia="zh-CN"/>
              </w:rPr>
            </w:pPr>
          </w:p>
          <w:p w14:paraId="00D35822">
            <w:pPr>
              <w:spacing w:line="240" w:lineRule="atLeast"/>
              <w:rPr>
                <w:rFonts w:hint="eastAsia" w:ascii="黑体" w:hAnsi="黑体" w:eastAsia="黑体" w:cs="黑体"/>
                <w:szCs w:val="21"/>
                <w:lang w:val="en-US" w:eastAsia="zh-CN"/>
              </w:rPr>
            </w:pPr>
          </w:p>
          <w:p w14:paraId="2F9D549F">
            <w:pPr>
              <w:spacing w:line="240" w:lineRule="atLeast"/>
              <w:rPr>
                <w:rFonts w:hint="eastAsia" w:ascii="黑体" w:hAnsi="黑体" w:eastAsia="黑体" w:cs="黑体"/>
                <w:szCs w:val="21"/>
                <w:lang w:val="en-US" w:eastAsia="zh-CN"/>
              </w:rPr>
            </w:pPr>
          </w:p>
          <w:p w14:paraId="318D7A69">
            <w:pPr>
              <w:spacing w:line="240" w:lineRule="atLeast"/>
              <w:rPr>
                <w:rFonts w:hint="eastAsia" w:ascii="黑体" w:hAnsi="黑体" w:eastAsia="黑体" w:cs="黑体"/>
                <w:szCs w:val="21"/>
                <w:lang w:val="en-US" w:eastAsia="zh-CN"/>
              </w:rPr>
            </w:pPr>
          </w:p>
          <w:p w14:paraId="42686D14">
            <w:pPr>
              <w:spacing w:line="240" w:lineRule="atLeast"/>
              <w:rPr>
                <w:rFonts w:hint="eastAsia" w:ascii="黑体" w:hAnsi="黑体" w:eastAsia="黑体" w:cs="黑体"/>
                <w:szCs w:val="21"/>
                <w:lang w:val="en-US" w:eastAsia="zh-CN"/>
              </w:rPr>
            </w:pPr>
          </w:p>
          <w:p w14:paraId="2F83EBBF">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5B8D79B7">
            <w:pPr>
              <w:spacing w:line="240" w:lineRule="atLeast"/>
              <w:rPr>
                <w:rFonts w:hint="default"/>
                <w:szCs w:val="21"/>
                <w:lang w:val="en-US"/>
              </w:rPr>
            </w:pPr>
            <w:r>
              <w:rPr>
                <w:rFonts w:hint="eastAsia" w:eastAsia="方正宋三_GBK"/>
                <w:lang w:val="en-US" w:eastAsia="zh-CN"/>
              </w:rPr>
              <w:t>阅读教材4-1班规案例，你对此班规做何评价？</w:t>
            </w:r>
          </w:p>
          <w:p w14:paraId="7DF9F55A">
            <w:pPr>
              <w:spacing w:line="240" w:lineRule="atLeast"/>
              <w:rPr>
                <w:szCs w:val="21"/>
              </w:rPr>
            </w:pPr>
          </w:p>
          <w:p w14:paraId="08CA8548">
            <w:pPr>
              <w:spacing w:line="240" w:lineRule="atLeast"/>
              <w:rPr>
                <w:szCs w:val="21"/>
              </w:rPr>
            </w:pPr>
          </w:p>
          <w:p w14:paraId="5ACE676F">
            <w:pPr>
              <w:spacing w:line="240" w:lineRule="atLeast"/>
              <w:rPr>
                <w:szCs w:val="21"/>
              </w:rPr>
            </w:pPr>
          </w:p>
          <w:p w14:paraId="33E50A80">
            <w:pPr>
              <w:spacing w:line="240" w:lineRule="atLeast"/>
              <w:rPr>
                <w:szCs w:val="21"/>
              </w:rPr>
            </w:pPr>
          </w:p>
          <w:p w14:paraId="5FE362EB">
            <w:pPr>
              <w:spacing w:line="240" w:lineRule="atLeast"/>
              <w:rPr>
                <w:szCs w:val="21"/>
              </w:rPr>
            </w:pPr>
          </w:p>
          <w:p w14:paraId="527EF3E9">
            <w:pPr>
              <w:spacing w:line="240" w:lineRule="atLeast"/>
              <w:rPr>
                <w:szCs w:val="21"/>
              </w:rPr>
            </w:pPr>
          </w:p>
          <w:p w14:paraId="15CA4F61">
            <w:pPr>
              <w:spacing w:line="240" w:lineRule="atLeast"/>
              <w:rPr>
                <w:szCs w:val="21"/>
              </w:rPr>
            </w:pPr>
          </w:p>
          <w:p w14:paraId="3668DC42">
            <w:pPr>
              <w:spacing w:line="240" w:lineRule="atLeast"/>
              <w:rPr>
                <w:szCs w:val="21"/>
              </w:rPr>
            </w:pPr>
          </w:p>
          <w:p w14:paraId="0842601B">
            <w:pPr>
              <w:spacing w:line="240" w:lineRule="atLeast"/>
              <w:rPr>
                <w:szCs w:val="21"/>
              </w:rPr>
            </w:pPr>
          </w:p>
          <w:p w14:paraId="198EABA1">
            <w:pPr>
              <w:spacing w:line="240" w:lineRule="atLeast"/>
              <w:rPr>
                <w:szCs w:val="21"/>
              </w:rPr>
            </w:pPr>
          </w:p>
          <w:p w14:paraId="0EC2E0B6">
            <w:pPr>
              <w:spacing w:line="240" w:lineRule="atLeast"/>
              <w:rPr>
                <w:szCs w:val="21"/>
              </w:rPr>
            </w:pPr>
          </w:p>
          <w:p w14:paraId="6523489A">
            <w:pPr>
              <w:spacing w:line="240" w:lineRule="atLeast"/>
              <w:rPr>
                <w:szCs w:val="21"/>
              </w:rPr>
            </w:pPr>
          </w:p>
          <w:p w14:paraId="7C5B3127">
            <w:pPr>
              <w:spacing w:line="240" w:lineRule="atLeast"/>
              <w:rPr>
                <w:rFonts w:hint="eastAsia"/>
                <w:szCs w:val="21"/>
              </w:rPr>
            </w:pPr>
          </w:p>
          <w:p w14:paraId="04A7EBF3">
            <w:pPr>
              <w:spacing w:line="240" w:lineRule="atLeast"/>
              <w:rPr>
                <w:szCs w:val="21"/>
              </w:rPr>
            </w:pPr>
          </w:p>
          <w:p w14:paraId="3E9854C5">
            <w:pPr>
              <w:spacing w:line="240" w:lineRule="atLeast"/>
              <w:rPr>
                <w:szCs w:val="21"/>
              </w:rPr>
            </w:pPr>
          </w:p>
          <w:p w14:paraId="3B70843E">
            <w:pPr>
              <w:spacing w:line="240" w:lineRule="atLeast"/>
              <w:rPr>
                <w:szCs w:val="21"/>
              </w:rPr>
            </w:pPr>
          </w:p>
          <w:p w14:paraId="06671688">
            <w:pPr>
              <w:spacing w:line="240" w:lineRule="atLeast"/>
              <w:rPr>
                <w:szCs w:val="21"/>
              </w:rPr>
            </w:pPr>
          </w:p>
          <w:p w14:paraId="252C7653">
            <w:pPr>
              <w:spacing w:line="240" w:lineRule="atLeast"/>
              <w:rPr>
                <w:szCs w:val="21"/>
              </w:rPr>
            </w:pPr>
          </w:p>
          <w:p w14:paraId="10990840">
            <w:pPr>
              <w:spacing w:line="240" w:lineRule="atLeast"/>
              <w:rPr>
                <w:szCs w:val="21"/>
              </w:rPr>
            </w:pPr>
          </w:p>
          <w:p w14:paraId="22132C27">
            <w:pPr>
              <w:spacing w:line="240" w:lineRule="atLeast"/>
              <w:rPr>
                <w:szCs w:val="21"/>
              </w:rPr>
            </w:pPr>
          </w:p>
          <w:p w14:paraId="2947E0F5">
            <w:pPr>
              <w:spacing w:line="240" w:lineRule="atLeast"/>
              <w:rPr>
                <w:szCs w:val="21"/>
              </w:rPr>
            </w:pPr>
          </w:p>
          <w:p w14:paraId="197C307F">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2F24817F">
            <w:pPr>
              <w:spacing w:line="240" w:lineRule="atLeast"/>
              <w:rPr>
                <w:rFonts w:hint="eastAsia" w:eastAsia="方正宋三_GBK"/>
                <w:szCs w:val="21"/>
                <w:lang w:val="en-US" w:eastAsia="zh-CN"/>
              </w:rPr>
            </w:pPr>
            <w:r>
              <w:rPr>
                <w:rFonts w:hint="eastAsia"/>
                <w:szCs w:val="21"/>
                <w:lang w:val="en-US" w:eastAsia="zh-CN"/>
              </w:rPr>
              <w:t>仔细阅读第二节四个案例，</w:t>
            </w:r>
            <w:r>
              <w:rPr>
                <w:rFonts w:hint="eastAsia" w:eastAsia="方正宋三_GBK"/>
                <w:lang w:val="en-US" w:eastAsia="zh-CN"/>
              </w:rPr>
              <w:t>其</w:t>
            </w:r>
            <w:r>
              <w:rPr>
                <w:rFonts w:hint="eastAsia" w:eastAsia="方正宋三_GBK"/>
              </w:rPr>
              <w:t>中班规的制定过程有什么相同之处和不同之处</w:t>
            </w:r>
            <w:r>
              <w:rPr>
                <w:rFonts w:hint="eastAsia" w:eastAsia="方正宋三_GBK"/>
                <w:lang w:eastAsia="zh-CN"/>
              </w:rPr>
              <w:t>？</w:t>
            </w:r>
            <w:r>
              <w:rPr>
                <w:rFonts w:hint="eastAsia" w:eastAsia="方正宋三_GBK"/>
              </w:rPr>
              <w:t>你还读出了什么</w:t>
            </w:r>
            <w:r>
              <w:rPr>
                <w:rFonts w:hint="eastAsia" w:eastAsia="方正宋三_GBK"/>
                <w:lang w:eastAsia="zh-CN"/>
              </w:rPr>
              <w:t>？</w:t>
            </w:r>
          </w:p>
          <w:p w14:paraId="35DD180C">
            <w:pPr>
              <w:spacing w:line="240" w:lineRule="atLeast"/>
              <w:rPr>
                <w:szCs w:val="21"/>
              </w:rPr>
            </w:pP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5A66C79">
            <w:pPr>
              <w:numPr>
                <w:ilvl w:val="0"/>
                <w:numId w:val="0"/>
              </w:numPr>
              <w:spacing w:line="240" w:lineRule="atLeast"/>
              <w:ind w:left="9" w:leftChars="0"/>
              <w:jc w:val="left"/>
              <w:rPr>
                <w:rFonts w:hint="eastAsia" w:ascii="黑体" w:hAnsi="黑体" w:eastAsia="黑体" w:cs="黑体"/>
                <w:szCs w:val="21"/>
                <w:lang w:val="en-US" w:eastAsia="zh-CN"/>
              </w:rPr>
            </w:pPr>
          </w:p>
          <w:p w14:paraId="00EC4B31">
            <w:pPr>
              <w:spacing w:line="240" w:lineRule="atLeast"/>
              <w:rPr>
                <w:szCs w:val="21"/>
              </w:rPr>
            </w:pP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4773690D">
            <w:pPr>
              <w:numPr>
                <w:ilvl w:val="0"/>
                <w:numId w:val="0"/>
              </w:numPr>
              <w:spacing w:line="240" w:lineRule="atLeast"/>
              <w:ind w:left="9" w:leftChars="0"/>
              <w:jc w:val="left"/>
              <w:rPr>
                <w:rFonts w:hint="eastAsia" w:ascii="黑体" w:hAnsi="黑体" w:eastAsia="黑体" w:cs="黑体"/>
                <w:szCs w:val="21"/>
                <w:lang w:val="en-US" w:eastAsia="zh-CN"/>
              </w:rPr>
            </w:pPr>
          </w:p>
          <w:p w14:paraId="3D710D54">
            <w:pPr>
              <w:numPr>
                <w:ilvl w:val="0"/>
                <w:numId w:val="0"/>
              </w:numPr>
              <w:spacing w:line="240" w:lineRule="atLeast"/>
              <w:ind w:left="9" w:leftChars="0"/>
              <w:jc w:val="left"/>
              <w:rPr>
                <w:rFonts w:hint="eastAsia" w:ascii="黑体" w:hAnsi="黑体" w:eastAsia="黑体" w:cs="黑体"/>
                <w:szCs w:val="21"/>
                <w:lang w:val="en-US" w:eastAsia="zh-CN"/>
              </w:rPr>
            </w:pPr>
          </w:p>
          <w:p w14:paraId="3C34668B">
            <w:pPr>
              <w:numPr>
                <w:ilvl w:val="0"/>
                <w:numId w:val="0"/>
              </w:numPr>
              <w:spacing w:line="240" w:lineRule="atLeast"/>
              <w:ind w:left="9" w:leftChars="0"/>
              <w:jc w:val="left"/>
              <w:rPr>
                <w:rFonts w:hint="eastAsia" w:ascii="黑体" w:hAnsi="黑体" w:eastAsia="黑体" w:cs="黑体"/>
                <w:szCs w:val="21"/>
                <w:lang w:val="en-US" w:eastAsia="zh-CN"/>
              </w:rPr>
            </w:pPr>
          </w:p>
          <w:p w14:paraId="672D0943">
            <w:pPr>
              <w:numPr>
                <w:ilvl w:val="0"/>
                <w:numId w:val="0"/>
              </w:numPr>
              <w:spacing w:line="240" w:lineRule="atLeast"/>
              <w:ind w:left="9" w:leftChars="0"/>
              <w:jc w:val="left"/>
              <w:rPr>
                <w:rFonts w:hint="eastAsia" w:ascii="黑体" w:hAnsi="黑体" w:eastAsia="黑体" w:cs="黑体"/>
                <w:szCs w:val="21"/>
                <w:lang w:val="en-US" w:eastAsia="zh-CN"/>
              </w:rPr>
            </w:pPr>
          </w:p>
          <w:p w14:paraId="2829A200">
            <w:pPr>
              <w:numPr>
                <w:ilvl w:val="0"/>
                <w:numId w:val="0"/>
              </w:numPr>
              <w:spacing w:line="240" w:lineRule="atLeast"/>
              <w:ind w:left="9" w:leftChars="0"/>
              <w:jc w:val="left"/>
              <w:rPr>
                <w:rFonts w:hint="eastAsia" w:ascii="黑体" w:hAnsi="黑体" w:eastAsia="黑体" w:cs="黑体"/>
                <w:szCs w:val="21"/>
                <w:lang w:val="en-US" w:eastAsia="zh-CN"/>
              </w:rPr>
            </w:pPr>
          </w:p>
          <w:p w14:paraId="623949BD">
            <w:pPr>
              <w:numPr>
                <w:ilvl w:val="0"/>
                <w:numId w:val="0"/>
              </w:numPr>
              <w:spacing w:line="240" w:lineRule="atLeast"/>
              <w:ind w:left="9" w:leftChars="0"/>
              <w:jc w:val="left"/>
              <w:rPr>
                <w:rFonts w:hint="eastAsia" w:ascii="黑体" w:hAnsi="黑体" w:eastAsia="黑体" w:cs="黑体"/>
                <w:szCs w:val="21"/>
                <w:lang w:val="en-US" w:eastAsia="zh-CN"/>
              </w:rPr>
            </w:pPr>
          </w:p>
          <w:p w14:paraId="16A3D5B8">
            <w:pPr>
              <w:numPr>
                <w:ilvl w:val="0"/>
                <w:numId w:val="0"/>
              </w:numPr>
              <w:spacing w:line="240" w:lineRule="atLeast"/>
              <w:ind w:left="9" w:leftChars="0"/>
              <w:jc w:val="left"/>
              <w:rPr>
                <w:ins w:id="1" w:author="DYH" w:date="2025-01-11T18:05:34Z"/>
                <w:rFonts w:hint="eastAsia" w:ascii="黑体" w:hAnsi="黑体" w:eastAsia="黑体" w:cs="黑体"/>
                <w:szCs w:val="21"/>
                <w:lang w:val="en-US" w:eastAsia="zh-CN"/>
              </w:rPr>
            </w:pPr>
          </w:p>
          <w:p w14:paraId="15430F74">
            <w:pPr>
              <w:numPr>
                <w:ilvl w:val="0"/>
                <w:numId w:val="0"/>
              </w:numPr>
              <w:spacing w:line="240" w:lineRule="atLeast"/>
              <w:ind w:left="9" w:leftChars="0"/>
              <w:jc w:val="left"/>
              <w:rPr>
                <w:ins w:id="2" w:author="DYH" w:date="2025-01-11T18:05:34Z"/>
                <w:rFonts w:hint="eastAsia" w:ascii="黑体" w:hAnsi="黑体" w:eastAsia="黑体" w:cs="黑体"/>
                <w:szCs w:val="21"/>
                <w:lang w:val="en-US" w:eastAsia="zh-CN"/>
              </w:rPr>
            </w:pPr>
          </w:p>
          <w:p w14:paraId="32C88EBC">
            <w:pPr>
              <w:numPr>
                <w:ilvl w:val="0"/>
                <w:numId w:val="0"/>
              </w:numPr>
              <w:spacing w:line="240" w:lineRule="atLeast"/>
              <w:ind w:left="9" w:leftChars="0"/>
              <w:jc w:val="left"/>
              <w:rPr>
                <w:ins w:id="3" w:author="DYH" w:date="2025-01-11T18:05:35Z"/>
                <w:rFonts w:hint="eastAsia" w:ascii="黑体" w:hAnsi="黑体" w:eastAsia="黑体" w:cs="黑体"/>
                <w:szCs w:val="21"/>
                <w:lang w:val="en-US" w:eastAsia="zh-CN"/>
              </w:rPr>
            </w:pPr>
          </w:p>
          <w:p w14:paraId="628C9770">
            <w:pPr>
              <w:numPr>
                <w:ilvl w:val="0"/>
                <w:numId w:val="0"/>
              </w:numPr>
              <w:spacing w:line="240" w:lineRule="atLeast"/>
              <w:ind w:left="9" w:leftChars="0"/>
              <w:jc w:val="left"/>
              <w:rPr>
                <w:ins w:id="4" w:author="DYH" w:date="2025-01-11T18:05:35Z"/>
                <w:rFonts w:hint="eastAsia" w:ascii="黑体" w:hAnsi="黑体" w:eastAsia="黑体" w:cs="黑体"/>
                <w:szCs w:val="21"/>
                <w:lang w:val="en-US" w:eastAsia="zh-CN"/>
              </w:rPr>
            </w:pPr>
          </w:p>
          <w:p w14:paraId="73B5A31E">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58EFF677">
            <w:pPr>
              <w:spacing w:line="240" w:lineRule="atLeast"/>
              <w:rPr>
                <w:rFonts w:hint="default" w:ascii="黑体" w:hAnsi="黑体" w:eastAsia="黑体" w:cs="黑体"/>
                <w:szCs w:val="21"/>
                <w:lang w:val="en-US" w:eastAsia="zh-CN"/>
              </w:rPr>
            </w:pPr>
            <w:r>
              <w:rPr>
                <w:rFonts w:hint="eastAsia"/>
                <w:szCs w:val="21"/>
                <w:lang w:val="en-US" w:eastAsia="zh-CN"/>
              </w:rPr>
              <w:t>在案例4-1中，你认为哪些条款是不合情合理的？</w:t>
            </w:r>
          </w:p>
          <w:p w14:paraId="2627F742">
            <w:pPr>
              <w:numPr>
                <w:ilvl w:val="0"/>
                <w:numId w:val="0"/>
              </w:numPr>
              <w:spacing w:line="240" w:lineRule="atLeast"/>
              <w:ind w:left="9" w:leftChars="0"/>
              <w:jc w:val="left"/>
              <w:rPr>
                <w:rFonts w:hint="eastAsia" w:ascii="黑体" w:hAnsi="黑体" w:eastAsia="黑体" w:cs="黑体"/>
                <w:szCs w:val="21"/>
                <w:lang w:val="en-US" w:eastAsia="zh-CN"/>
              </w:rPr>
            </w:pPr>
          </w:p>
          <w:p w14:paraId="5D8F0CD7">
            <w:pPr>
              <w:numPr>
                <w:ilvl w:val="0"/>
                <w:numId w:val="0"/>
              </w:numPr>
              <w:spacing w:line="240" w:lineRule="atLeast"/>
              <w:ind w:left="9" w:leftChars="0"/>
              <w:jc w:val="left"/>
              <w:rPr>
                <w:rFonts w:hint="eastAsia" w:ascii="黑体" w:hAnsi="黑体" w:eastAsia="黑体" w:cs="黑体"/>
                <w:szCs w:val="21"/>
                <w:lang w:val="en-US" w:eastAsia="zh-CN"/>
              </w:rPr>
            </w:pPr>
          </w:p>
          <w:p w14:paraId="3303D881">
            <w:pPr>
              <w:numPr>
                <w:ilvl w:val="0"/>
                <w:numId w:val="0"/>
              </w:numPr>
              <w:spacing w:line="240" w:lineRule="atLeast"/>
              <w:ind w:left="9" w:leftChars="0"/>
              <w:jc w:val="left"/>
              <w:rPr>
                <w:rFonts w:hint="eastAsia" w:ascii="黑体" w:hAnsi="黑体" w:eastAsia="黑体" w:cs="黑体"/>
                <w:szCs w:val="21"/>
                <w:lang w:val="en-US" w:eastAsia="zh-CN"/>
              </w:rPr>
            </w:pPr>
          </w:p>
          <w:p w14:paraId="3223532A">
            <w:pPr>
              <w:numPr>
                <w:ilvl w:val="0"/>
                <w:numId w:val="0"/>
              </w:numPr>
              <w:spacing w:line="240" w:lineRule="atLeast"/>
              <w:ind w:left="9" w:leftChars="0"/>
              <w:jc w:val="left"/>
              <w:rPr>
                <w:rFonts w:hint="eastAsia" w:ascii="黑体" w:hAnsi="黑体" w:eastAsia="黑体" w:cs="黑体"/>
                <w:szCs w:val="21"/>
                <w:lang w:val="en-US" w:eastAsia="zh-CN"/>
              </w:rPr>
            </w:pPr>
            <w:bookmarkStart w:id="0" w:name="_GoBack"/>
            <w:bookmarkEnd w:id="0"/>
            <w:r>
              <w:rPr>
                <w:rFonts w:hint="eastAsia" w:ascii="黑体" w:hAnsi="黑体" w:eastAsia="黑体" w:cs="黑体"/>
                <w:szCs w:val="21"/>
                <w:lang w:val="en-US" w:eastAsia="zh-CN"/>
              </w:rPr>
              <w:t>互动：</w:t>
            </w:r>
          </w:p>
          <w:p w14:paraId="3E55962E">
            <w:pPr>
              <w:spacing w:line="240" w:lineRule="atLeast"/>
              <w:rPr>
                <w:szCs w:val="21"/>
              </w:rPr>
            </w:pPr>
            <w:r>
              <w:rPr>
                <w:rFonts w:hint="eastAsia"/>
                <w:szCs w:val="21"/>
                <w:lang w:val="en-US" w:eastAsia="zh-CN"/>
              </w:rPr>
              <w:t>你认为哪些行为是安全或不安全的行为，即如何理解“珍爱生命保安全”？</w:t>
            </w:r>
          </w:p>
          <w:p w14:paraId="6C9FAE2D">
            <w:pPr>
              <w:spacing w:line="240" w:lineRule="atLeast"/>
              <w:rPr>
                <w:szCs w:val="21"/>
              </w:rPr>
            </w:pPr>
          </w:p>
          <w:p w14:paraId="34D81641">
            <w:pPr>
              <w:spacing w:line="240" w:lineRule="atLeast"/>
              <w:rPr>
                <w:szCs w:val="21"/>
              </w:rPr>
            </w:pPr>
          </w:p>
          <w:p w14:paraId="2C2AE7D2">
            <w:pPr>
              <w:spacing w:line="240" w:lineRule="atLeast"/>
              <w:rPr>
                <w:szCs w:val="21"/>
              </w:rPr>
            </w:pPr>
          </w:p>
          <w:p w14:paraId="3384054A">
            <w:pPr>
              <w:spacing w:line="240" w:lineRule="atLeast"/>
              <w:rPr>
                <w:szCs w:val="21"/>
              </w:rPr>
            </w:pPr>
          </w:p>
          <w:p w14:paraId="1F03F227">
            <w:pPr>
              <w:spacing w:line="240" w:lineRule="atLeast"/>
              <w:rPr>
                <w:szCs w:val="21"/>
              </w:rPr>
            </w:pPr>
          </w:p>
          <w:p w14:paraId="7AE41B5A">
            <w:pPr>
              <w:spacing w:line="240" w:lineRule="atLeast"/>
              <w:rPr>
                <w:szCs w:val="21"/>
              </w:rPr>
            </w:pPr>
          </w:p>
          <w:p w14:paraId="0B2A5CB1">
            <w:pPr>
              <w:spacing w:line="240" w:lineRule="atLeast"/>
              <w:rPr>
                <w:szCs w:val="21"/>
              </w:rPr>
            </w:pPr>
          </w:p>
          <w:p w14:paraId="3E5F3073">
            <w:pPr>
              <w:spacing w:line="240" w:lineRule="atLeast"/>
              <w:rPr>
                <w:szCs w:val="21"/>
              </w:rPr>
            </w:pPr>
          </w:p>
          <w:p w14:paraId="0E4422B9">
            <w:pPr>
              <w:spacing w:line="240" w:lineRule="atLeast"/>
              <w:rPr>
                <w:szCs w:val="21"/>
              </w:rPr>
            </w:pPr>
          </w:p>
          <w:p w14:paraId="353A3CFC">
            <w:pPr>
              <w:spacing w:line="240" w:lineRule="atLeast"/>
              <w:rPr>
                <w:szCs w:val="21"/>
              </w:rPr>
            </w:pPr>
          </w:p>
          <w:p w14:paraId="21B92CE8">
            <w:pPr>
              <w:spacing w:line="240" w:lineRule="atLeast"/>
              <w:rPr>
                <w:szCs w:val="21"/>
              </w:rPr>
            </w:pPr>
          </w:p>
          <w:p w14:paraId="0D40CB77">
            <w:pPr>
              <w:spacing w:line="240" w:lineRule="atLeast"/>
              <w:rPr>
                <w:szCs w:val="21"/>
              </w:rPr>
            </w:pPr>
          </w:p>
          <w:p w14:paraId="5E5FA731">
            <w:pPr>
              <w:spacing w:line="240" w:lineRule="atLeast"/>
              <w:rPr>
                <w:szCs w:val="21"/>
              </w:rPr>
            </w:pPr>
          </w:p>
          <w:p w14:paraId="152306B6">
            <w:pPr>
              <w:spacing w:line="240" w:lineRule="atLeast"/>
              <w:rPr>
                <w:szCs w:val="21"/>
              </w:rPr>
            </w:pPr>
          </w:p>
          <w:p w14:paraId="3C558B76">
            <w:pPr>
              <w:spacing w:line="240" w:lineRule="atLeast"/>
              <w:rPr>
                <w:szCs w:val="21"/>
              </w:rPr>
            </w:pPr>
          </w:p>
          <w:p w14:paraId="3770DA9F">
            <w:pPr>
              <w:spacing w:line="240" w:lineRule="atLeast"/>
              <w:rPr>
                <w:rFonts w:hint="eastAsia"/>
                <w:szCs w:val="21"/>
              </w:rPr>
            </w:pPr>
          </w:p>
          <w:p w14:paraId="7DDCFFFB">
            <w:pPr>
              <w:spacing w:line="240" w:lineRule="atLeast"/>
              <w:rPr>
                <w:szCs w:val="21"/>
              </w:rPr>
            </w:pPr>
          </w:p>
          <w:p w14:paraId="4E94F439">
            <w:pPr>
              <w:numPr>
                <w:ilvl w:val="0"/>
                <w:numId w:val="0"/>
              </w:numPr>
              <w:spacing w:line="240" w:lineRule="atLeast"/>
              <w:ind w:left="9" w:leftChars="0"/>
              <w:jc w:val="left"/>
              <w:rPr>
                <w:rFonts w:hint="eastAsia" w:ascii="黑体" w:hAnsi="黑体" w:eastAsia="黑体" w:cs="黑体"/>
                <w:szCs w:val="21"/>
                <w:lang w:val="en-US" w:eastAsia="zh-CN"/>
              </w:rPr>
            </w:pPr>
          </w:p>
          <w:p w14:paraId="2376A88E">
            <w:pPr>
              <w:spacing w:line="240" w:lineRule="atLeast"/>
              <w:rPr>
                <w:rFonts w:hint="eastAsia"/>
                <w:szCs w:val="21"/>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4BF52"/>
    <w:multiLevelType w:val="singleLevel"/>
    <w:tmpl w:val="8064BF52"/>
    <w:lvl w:ilvl="0" w:tentative="0">
      <w:start w:val="1"/>
      <w:numFmt w:val="decimal"/>
      <w:suff w:val="space"/>
      <w:lvlText w:val="%1."/>
      <w:lvlJc w:val="left"/>
    </w:lvl>
  </w:abstractNum>
  <w:abstractNum w:abstractNumId="1">
    <w:nsid w:val="A2DB0F89"/>
    <w:multiLevelType w:val="singleLevel"/>
    <w:tmpl w:val="A2DB0F89"/>
    <w:lvl w:ilvl="0" w:tentative="0">
      <w:start w:val="2"/>
      <w:numFmt w:val="decimal"/>
      <w:suff w:val="space"/>
      <w:lvlText w:val="%1."/>
      <w:lvlJc w:val="left"/>
    </w:lvl>
  </w:abstractNum>
  <w:abstractNum w:abstractNumId="2">
    <w:nsid w:val="C840B3A5"/>
    <w:multiLevelType w:val="singleLevel"/>
    <w:tmpl w:val="C840B3A5"/>
    <w:lvl w:ilvl="0" w:tentative="0">
      <w:start w:val="1"/>
      <w:numFmt w:val="chineseCounting"/>
      <w:suff w:val="space"/>
      <w:lvlText w:val="%1、"/>
      <w:lvlJc w:val="left"/>
      <w:rPr>
        <w:rFonts w:hint="eastAsia"/>
      </w:rPr>
    </w:lvl>
  </w:abstractNum>
  <w:abstractNum w:abstractNumId="3">
    <w:nsid w:val="CAC91247"/>
    <w:multiLevelType w:val="singleLevel"/>
    <w:tmpl w:val="CAC91247"/>
    <w:lvl w:ilvl="0" w:tentative="0">
      <w:start w:val="2"/>
      <w:numFmt w:val="chineseCounting"/>
      <w:suff w:val="nothing"/>
      <w:lvlText w:val="（%1）"/>
      <w:lvlJc w:val="left"/>
      <w:rPr>
        <w:rFonts w:hint="eastAsia"/>
      </w:rPr>
    </w:lvl>
  </w:abstractNum>
  <w:abstractNum w:abstractNumId="4">
    <w:nsid w:val="D1F75F3C"/>
    <w:multiLevelType w:val="singleLevel"/>
    <w:tmpl w:val="D1F75F3C"/>
    <w:lvl w:ilvl="0" w:tentative="0">
      <w:start w:val="1"/>
      <w:numFmt w:val="chineseCounting"/>
      <w:suff w:val="nothing"/>
      <w:lvlText w:val="（%1）"/>
      <w:lvlJc w:val="left"/>
      <w:rPr>
        <w:rFonts w:hint="eastAsia"/>
      </w:rPr>
    </w:lvl>
  </w:abstractNum>
  <w:abstractNum w:abstractNumId="5">
    <w:nsid w:val="E90E5B53"/>
    <w:multiLevelType w:val="singleLevel"/>
    <w:tmpl w:val="E90E5B53"/>
    <w:lvl w:ilvl="0" w:tentative="0">
      <w:start w:val="1"/>
      <w:numFmt w:val="chineseCounting"/>
      <w:suff w:val="nothing"/>
      <w:lvlText w:val="（%1）"/>
      <w:lvlJc w:val="left"/>
      <w:rPr>
        <w:rFonts w:hint="eastAsia"/>
      </w:rPr>
    </w:lvl>
  </w:abstractNum>
  <w:abstractNum w:abstractNumId="6">
    <w:nsid w:val="ED3D2AB7"/>
    <w:multiLevelType w:val="singleLevel"/>
    <w:tmpl w:val="ED3D2AB7"/>
    <w:lvl w:ilvl="0" w:tentative="0">
      <w:start w:val="1"/>
      <w:numFmt w:val="chineseCounting"/>
      <w:suff w:val="nothing"/>
      <w:lvlText w:val="（%1）"/>
      <w:lvlJc w:val="left"/>
      <w:rPr>
        <w:rFonts w:hint="eastAsia"/>
      </w:rPr>
    </w:lvl>
  </w:abstractNum>
  <w:abstractNum w:abstractNumId="7">
    <w:nsid w:val="FE144E16"/>
    <w:multiLevelType w:val="singleLevel"/>
    <w:tmpl w:val="FE144E16"/>
    <w:lvl w:ilvl="0" w:tentative="0">
      <w:start w:val="1"/>
      <w:numFmt w:val="chineseCounting"/>
      <w:suff w:val="space"/>
      <w:lvlText w:val="%1、"/>
      <w:lvlJc w:val="left"/>
      <w:rPr>
        <w:rFonts w:hint="eastAsia"/>
      </w:rPr>
    </w:lvl>
  </w:abstractNum>
  <w:abstractNum w:abstractNumId="8">
    <w:nsid w:val="15444212"/>
    <w:multiLevelType w:val="singleLevel"/>
    <w:tmpl w:val="15444212"/>
    <w:lvl w:ilvl="0" w:tentative="0">
      <w:start w:val="1"/>
      <w:numFmt w:val="decimal"/>
      <w:suff w:val="space"/>
      <w:lvlText w:val="%1."/>
      <w:lvlJc w:val="left"/>
    </w:lvl>
  </w:abstractNum>
  <w:abstractNum w:abstractNumId="9">
    <w:nsid w:val="2AD6525B"/>
    <w:multiLevelType w:val="singleLevel"/>
    <w:tmpl w:val="2AD6525B"/>
    <w:lvl w:ilvl="0" w:tentative="0">
      <w:start w:val="3"/>
      <w:numFmt w:val="decimal"/>
      <w:suff w:val="space"/>
      <w:lvlText w:val="%1."/>
      <w:lvlJc w:val="left"/>
    </w:lvl>
  </w:abstractNum>
  <w:abstractNum w:abstractNumId="10">
    <w:nsid w:val="30F650E3"/>
    <w:multiLevelType w:val="singleLevel"/>
    <w:tmpl w:val="30F650E3"/>
    <w:lvl w:ilvl="0" w:tentative="0">
      <w:start w:val="1"/>
      <w:numFmt w:val="decimal"/>
      <w:suff w:val="space"/>
      <w:lvlText w:val="%1."/>
      <w:lvlJc w:val="left"/>
    </w:lvl>
  </w:abstractNum>
  <w:abstractNum w:abstractNumId="11">
    <w:nsid w:val="4CC7EBE8"/>
    <w:multiLevelType w:val="singleLevel"/>
    <w:tmpl w:val="4CC7EBE8"/>
    <w:lvl w:ilvl="0" w:tentative="0">
      <w:start w:val="1"/>
      <w:numFmt w:val="decimal"/>
      <w:suff w:val="space"/>
      <w:lvlText w:val="%1."/>
      <w:lvlJc w:val="left"/>
    </w:lvl>
  </w:abstractNum>
  <w:abstractNum w:abstractNumId="12">
    <w:nsid w:val="521743A8"/>
    <w:multiLevelType w:val="singleLevel"/>
    <w:tmpl w:val="521743A8"/>
    <w:lvl w:ilvl="0" w:tentative="0">
      <w:start w:val="1"/>
      <w:numFmt w:val="chineseCounting"/>
      <w:suff w:val="space"/>
      <w:lvlText w:val="（%1）"/>
      <w:lvlJc w:val="left"/>
      <w:rPr>
        <w:rFonts w:hint="eastAsia"/>
      </w:rPr>
    </w:lvl>
  </w:abstractNum>
  <w:abstractNum w:abstractNumId="13">
    <w:nsid w:val="76DFB892"/>
    <w:multiLevelType w:val="singleLevel"/>
    <w:tmpl w:val="76DFB892"/>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2"/>
  </w:num>
  <w:num w:numId="5">
    <w:abstractNumId w:val="11"/>
  </w:num>
  <w:num w:numId="6">
    <w:abstractNumId w:val="1"/>
  </w:num>
  <w:num w:numId="7">
    <w:abstractNumId w:val="9"/>
  </w:num>
  <w:num w:numId="8">
    <w:abstractNumId w:val="13"/>
  </w:num>
  <w:num w:numId="9">
    <w:abstractNumId w:val="6"/>
  </w:num>
  <w:num w:numId="10">
    <w:abstractNumId w:val="5"/>
  </w:num>
  <w:num w:numId="11">
    <w:abstractNumId w:val="8"/>
  </w:num>
  <w:num w:numId="12">
    <w:abstractNumId w:val="7"/>
  </w:num>
  <w:num w:numId="13">
    <w:abstractNumId w:val="4"/>
  </w:num>
  <w:num w:numId="1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YH">
    <w15:presenceInfo w15:providerId="WPS Office" w15:userId="1407350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3E1165"/>
    <w:rsid w:val="019B6B5D"/>
    <w:rsid w:val="05D075B0"/>
    <w:rsid w:val="09EA39F6"/>
    <w:rsid w:val="0AF45D54"/>
    <w:rsid w:val="0B692955"/>
    <w:rsid w:val="0BAD0A11"/>
    <w:rsid w:val="0C4B5D91"/>
    <w:rsid w:val="13CB0D12"/>
    <w:rsid w:val="157A22D0"/>
    <w:rsid w:val="15A76B45"/>
    <w:rsid w:val="17574352"/>
    <w:rsid w:val="18EB4A4A"/>
    <w:rsid w:val="19632DB3"/>
    <w:rsid w:val="1BCB15E1"/>
    <w:rsid w:val="201725C8"/>
    <w:rsid w:val="21C049E1"/>
    <w:rsid w:val="26D15882"/>
    <w:rsid w:val="2B166367"/>
    <w:rsid w:val="2B8F40FD"/>
    <w:rsid w:val="2BC74EA2"/>
    <w:rsid w:val="2F633134"/>
    <w:rsid w:val="30F929C2"/>
    <w:rsid w:val="339715E4"/>
    <w:rsid w:val="34CC69C5"/>
    <w:rsid w:val="366638E4"/>
    <w:rsid w:val="38C22E6F"/>
    <w:rsid w:val="3B614A43"/>
    <w:rsid w:val="3BD7120B"/>
    <w:rsid w:val="3C6542B9"/>
    <w:rsid w:val="3CB078AB"/>
    <w:rsid w:val="3E6447D3"/>
    <w:rsid w:val="4050500F"/>
    <w:rsid w:val="40BB0A4A"/>
    <w:rsid w:val="41417569"/>
    <w:rsid w:val="42957651"/>
    <w:rsid w:val="4ACC38ED"/>
    <w:rsid w:val="58C66C4E"/>
    <w:rsid w:val="59545718"/>
    <w:rsid w:val="59E07374"/>
    <w:rsid w:val="5DD53A8F"/>
    <w:rsid w:val="60C5505B"/>
    <w:rsid w:val="61892784"/>
    <w:rsid w:val="639808F7"/>
    <w:rsid w:val="659472D7"/>
    <w:rsid w:val="66751BF5"/>
    <w:rsid w:val="67B4101F"/>
    <w:rsid w:val="69320EA6"/>
    <w:rsid w:val="6C434CD1"/>
    <w:rsid w:val="6EDE6F26"/>
    <w:rsid w:val="6EE33D07"/>
    <w:rsid w:val="6F864031"/>
    <w:rsid w:val="718D0A9D"/>
    <w:rsid w:val="73CD6579"/>
    <w:rsid w:val="744C6302"/>
    <w:rsid w:val="777A7539"/>
    <w:rsid w:val="7A3B18FC"/>
    <w:rsid w:val="7A4145CB"/>
    <w:rsid w:val="7B2A5E81"/>
    <w:rsid w:val="7DA67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character" w:styleId="6">
    <w:name w:val="footnote reference"/>
    <w:basedOn w:val="5"/>
    <w:semiHidden/>
    <w:unhideWhenUsed/>
    <w:qFormat/>
    <w:uiPriority w:val="99"/>
    <w:rPr>
      <w:vertAlign w:val="superscript"/>
    </w:rPr>
  </w:style>
  <w:style w:type="paragraph" w:customStyle="1" w:styleId="7">
    <w:name w:val="p0"/>
    <w:basedOn w:val="1"/>
    <w:qFormat/>
    <w:uiPriority w:val="0"/>
    <w:pPr>
      <w:widowControl/>
    </w:pPr>
    <w:rPr>
      <w:kern w:val="0"/>
      <w:szCs w:val="21"/>
    </w:rPr>
  </w:style>
  <w:style w:type="paragraph" w:customStyle="1" w:styleId="8">
    <w:name w:val="三级章节"/>
    <w:basedOn w:val="1"/>
    <w:qFormat/>
    <w:uiPriority w:val="0"/>
    <w:pPr>
      <w:outlineLvl w:val="3"/>
    </w:pPr>
  </w:style>
  <w:style w:type="paragraph" w:customStyle="1" w:styleId="9">
    <w:name w:val="五级章节"/>
    <w:basedOn w:val="1"/>
    <w:qFormat/>
    <w:uiPriority w:val="0"/>
    <w:pPr>
      <w:outlineLvl w:val="5"/>
    </w:pPr>
  </w:style>
  <w:style w:type="paragraph" w:customStyle="1" w:styleId="10">
    <w:name w:val="四级章节"/>
    <w:basedOn w:val="1"/>
    <w:qFormat/>
    <w:uiPriority w:val="0"/>
    <w:pPr>
      <w:outlineLvl w:val="4"/>
    </w:pPr>
  </w:style>
  <w:style w:type="paragraph" w:customStyle="1" w:styleId="11">
    <w:name w:val="二级章节"/>
    <w:basedOn w:val="1"/>
    <w:qFormat/>
    <w:uiPriority w:val="0"/>
    <w:pPr>
      <w:outlineLvl w:val="2"/>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2762</Words>
  <Characters>2771</Characters>
  <Lines>0</Lines>
  <Paragraphs>0</Paragraphs>
  <TotalTime>26</TotalTime>
  <ScaleCrop>false</ScaleCrop>
  <LinksUpToDate>false</LinksUpToDate>
  <CharactersWithSpaces>2835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