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C28C4F">
      <w:pPr>
        <w:spacing w:line="288" w:lineRule="auto"/>
        <w:ind w:firstLine="1807" w:firstLineChars="600"/>
        <w:jc w:val="both"/>
        <w:rPr>
          <w:rFonts w:hint="eastAsia" w:ascii="仿宋" w:hAnsi="仿宋" w:eastAsia="仿宋" w:cs="仿宋"/>
          <w:b/>
          <w:bCs/>
          <w:sz w:val="30"/>
          <w:szCs w:val="30"/>
        </w:rPr>
      </w:pPr>
      <w:r>
        <w:rPr>
          <w:rFonts w:hint="eastAsia" w:ascii="仿宋" w:hAnsi="仿宋" w:eastAsia="仿宋" w:cs="仿宋"/>
          <w:b/>
          <w:bCs/>
          <w:sz w:val="30"/>
          <w:szCs w:val="30"/>
        </w:rPr>
        <w:t>数学活动</w:t>
      </w:r>
      <w:r>
        <w:rPr>
          <w:rFonts w:hint="eastAsia" w:ascii="仿宋" w:hAnsi="仿宋" w:eastAsia="仿宋" w:cs="仿宋"/>
          <w:b/>
          <w:bCs/>
          <w:sz w:val="32"/>
          <w:szCs w:val="32"/>
        </w:rPr>
        <w:t>——</w:t>
      </w:r>
      <w:r>
        <w:rPr>
          <w:rFonts w:hint="eastAsia" w:ascii="仿宋" w:hAnsi="仿宋" w:eastAsia="仿宋" w:cs="仿宋"/>
          <w:b/>
          <w:bCs/>
          <w:sz w:val="30"/>
          <w:szCs w:val="30"/>
        </w:rPr>
        <w:t>球赛出线问题（教学设计）</w:t>
      </w:r>
    </w:p>
    <w:p w14:paraId="468D9C33">
      <w:pPr>
        <w:spacing w:line="288" w:lineRule="auto"/>
        <w:ind w:firstLine="540"/>
        <w:jc w:val="center"/>
        <w:rPr>
          <w:rFonts w:hint="default" w:ascii="仿宋" w:hAnsi="仿宋" w:eastAsia="仿宋" w:cs="仿宋"/>
          <w:sz w:val="15"/>
          <w:szCs w:val="15"/>
          <w:lang w:val="en-US" w:eastAsia="zh-CN"/>
        </w:rPr>
      </w:pPr>
      <w:r>
        <w:rPr>
          <w:rFonts w:hint="eastAsia" w:ascii="仿宋" w:hAnsi="仿宋" w:eastAsia="仿宋" w:cs="仿宋"/>
          <w:sz w:val="18"/>
          <w:szCs w:val="18"/>
        </w:rPr>
        <w:t xml:space="preserve">施桂红   </w:t>
      </w:r>
      <w:r>
        <w:rPr>
          <w:rFonts w:hint="eastAsia" w:ascii="仿宋" w:hAnsi="仿宋" w:eastAsia="仿宋" w:cs="仿宋"/>
          <w:sz w:val="18"/>
          <w:szCs w:val="18"/>
          <w:lang w:val="en-US" w:eastAsia="zh-CN"/>
        </w:rPr>
        <w:t>福建省泉州市石狮市石光中学</w:t>
      </w:r>
    </w:p>
    <w:p w14:paraId="41AE20C7">
      <w:pPr>
        <w:spacing w:line="288" w:lineRule="auto"/>
        <w:ind w:firstLine="482" w:firstLineChars="200"/>
        <w:jc w:val="left"/>
        <w:rPr>
          <w:rFonts w:hint="eastAsia" w:ascii="仿宋" w:hAnsi="仿宋" w:eastAsia="仿宋" w:cs="仿宋"/>
          <w:b/>
          <w:bCs/>
          <w:sz w:val="24"/>
        </w:rPr>
      </w:pPr>
      <w:r>
        <w:rPr>
          <w:rFonts w:hint="eastAsia" w:ascii="仿宋" w:hAnsi="仿宋" w:eastAsia="仿宋" w:cs="仿宋"/>
          <w:b/>
          <w:bCs/>
          <w:sz w:val="24"/>
        </w:rPr>
        <w:t>【学情分析】</w:t>
      </w:r>
    </w:p>
    <w:p w14:paraId="2DB52900">
      <w:pPr>
        <w:ind w:firstLine="480" w:firstLineChars="200"/>
        <w:rPr>
          <w:rFonts w:hint="eastAsia" w:ascii="仿宋" w:hAnsi="仿宋" w:eastAsia="仿宋" w:cs="仿宋"/>
          <w:sz w:val="24"/>
        </w:rPr>
      </w:pPr>
      <w:r>
        <w:rPr>
          <w:rFonts w:hint="eastAsia" w:ascii="仿宋" w:hAnsi="仿宋" w:eastAsia="仿宋" w:cs="仿宋"/>
          <w:sz w:val="24"/>
        </w:rPr>
        <mc:AlternateContent>
          <mc:Choice Requires="wps">
            <w:drawing>
              <wp:anchor distT="0" distB="0" distL="114300" distR="114300" simplePos="0" relativeHeight="251667456" behindDoc="0" locked="0" layoutInCell="1" allowOverlap="1">
                <wp:simplePos x="0" y="0"/>
                <wp:positionH relativeFrom="column">
                  <wp:posOffset>2626360</wp:posOffset>
                </wp:positionH>
                <wp:positionV relativeFrom="paragraph">
                  <wp:posOffset>1103630</wp:posOffset>
                </wp:positionV>
                <wp:extent cx="285750" cy="0"/>
                <wp:effectExtent l="0" t="38100" r="0" b="38100"/>
                <wp:wrapNone/>
                <wp:docPr id="1783260520" name="直接箭头连接符 42"/>
                <wp:cNvGraphicFramePr/>
                <a:graphic xmlns:a="http://schemas.openxmlformats.org/drawingml/2006/main">
                  <a:graphicData uri="http://schemas.microsoft.com/office/word/2010/wordprocessingShape">
                    <wps:wsp>
                      <wps:cNvCnPr/>
                      <wps:spPr>
                        <a:xfrm>
                          <a:off x="0" y="0"/>
                          <a:ext cx="285750" cy="0"/>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anchor>
            </w:drawing>
          </mc:Choice>
          <mc:Fallback>
            <w:pict>
              <v:shape id="直接箭头连接符 42" o:spid="_x0000_s1026" o:spt="32" type="#_x0000_t32" style="position:absolute;left:0pt;margin-left:206.8pt;margin-top:86.9pt;height:0pt;width:22.5pt;z-index:251667456;mso-width-relative:page;mso-height-relative:page;" filled="f" stroked="t" coordsize="21600,21600" o:gfxdata="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P0wnr2AAAAAsBAAAPAAAAAAAAAAEAIAAAACIAAABkcnMvZG93bnJldi54bWxQSwEC&#10;FAAUAAAACACHTuJADUISyy0CAAAtBAAADgAAAAAAAAABACAAAAAnAQAAZHJzL2Uyb0RvYy54bWxQ&#10;SwUGAAAAAAYABgBZAQAAxgUAAAAA&#10;">
                <v:fill on="f" focussize="0,0"/>
                <v:stroke color="#000000" joinstyle="round" endarrow="block"/>
                <v:imagedata o:title=""/>
                <o:lock v:ext="edit" aspectratio="f"/>
              </v:shape>
            </w:pict>
          </mc:Fallback>
        </mc:AlternateContent>
      </w:r>
      <w:r>
        <w:rPr>
          <w:rFonts w:hint="eastAsia" w:ascii="仿宋" w:hAnsi="仿宋" w:eastAsia="仿宋" w:cs="仿宋"/>
          <w:sz w:val="24"/>
        </w:rPr>
        <mc:AlternateContent>
          <mc:Choice Requires="wps">
            <w:drawing>
              <wp:anchor distT="0" distB="0" distL="114300" distR="114300" simplePos="0" relativeHeight="251666432" behindDoc="0" locked="0" layoutInCell="1" allowOverlap="1">
                <wp:simplePos x="0" y="0"/>
                <wp:positionH relativeFrom="column">
                  <wp:posOffset>1374775</wp:posOffset>
                </wp:positionH>
                <wp:positionV relativeFrom="paragraph">
                  <wp:posOffset>1094740</wp:posOffset>
                </wp:positionV>
                <wp:extent cx="285750" cy="0"/>
                <wp:effectExtent l="0" t="38100" r="0" b="38100"/>
                <wp:wrapNone/>
                <wp:docPr id="365001428" name="直接箭头连接符 42"/>
                <wp:cNvGraphicFramePr/>
                <a:graphic xmlns:a="http://schemas.openxmlformats.org/drawingml/2006/main">
                  <a:graphicData uri="http://schemas.microsoft.com/office/word/2010/wordprocessingShape">
                    <wps:wsp>
                      <wps:cNvCnPr/>
                      <wps:spPr>
                        <a:xfrm>
                          <a:off x="0" y="0"/>
                          <a:ext cx="2857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42" o:spid="_x0000_s1026" o:spt="32" type="#_x0000_t32" style="position:absolute;left:0pt;margin-left:108.25pt;margin-top:86.2pt;height:0pt;width:22.5pt;z-index:251666432;mso-width-relative:page;mso-height-relative:page;" filled="f" stroked="t" coordsize="21600,21600" o:gfxdata="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W+Fy/XAAAACwEAAA8AAAAAAAAAAQAgAAAA&#10;IgAAAGRycy9kb3ducmV2LnhtbFBLAQIUABQAAAAIAIdO4kD15rBXDAIAAOoDAAAOAAAAAAAAAAEA&#10;IAAAACYBAABkcnMvZTJvRG9jLnhtbFBLBQYAAAAABgAGAFkBAACkBQAAAAA=&#10;">
                <v:fill on="f" focussize="0,0"/>
                <v:stroke weight="1pt" color="#000000 [3200]" miterlimit="8" joinstyle="miter" endarrow="block"/>
                <v:imagedata o:title=""/>
                <o:lock v:ext="edit" aspectratio="f"/>
              </v:shape>
            </w:pict>
          </mc:Fallback>
        </mc:AlternateContent>
      </w:r>
      <w:r>
        <w:rPr>
          <w:rFonts w:hint="eastAsia" w:ascii="仿宋" w:hAnsi="仿宋" w:eastAsia="仿宋" w:cs="仿宋"/>
          <w:sz w:val="24"/>
        </w:rPr>
        <mc:AlternateContent>
          <mc:Choice Requires="wps">
            <w:drawing>
              <wp:anchor distT="0" distB="0" distL="114300" distR="114300" simplePos="0" relativeHeight="251668480" behindDoc="0" locked="0" layoutInCell="1" allowOverlap="1">
                <wp:simplePos x="0" y="0"/>
                <wp:positionH relativeFrom="column">
                  <wp:posOffset>474980</wp:posOffset>
                </wp:positionH>
                <wp:positionV relativeFrom="paragraph">
                  <wp:posOffset>1102360</wp:posOffset>
                </wp:positionV>
                <wp:extent cx="285750" cy="0"/>
                <wp:effectExtent l="0" t="38100" r="0" b="38100"/>
                <wp:wrapNone/>
                <wp:docPr id="1162956731" name="直接箭头连接符 42"/>
                <wp:cNvGraphicFramePr/>
                <a:graphic xmlns:a="http://schemas.openxmlformats.org/drawingml/2006/main">
                  <a:graphicData uri="http://schemas.microsoft.com/office/word/2010/wordprocessingShape">
                    <wps:wsp>
                      <wps:cNvCnPr/>
                      <wps:spPr>
                        <a:xfrm>
                          <a:off x="0" y="0"/>
                          <a:ext cx="285750" cy="0"/>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anchor>
            </w:drawing>
          </mc:Choice>
          <mc:Fallback>
            <w:pict>
              <v:shape id="直接箭头连接符 42" o:spid="_x0000_s1026" o:spt="32" type="#_x0000_t32" style="position:absolute;left:0pt;margin-left:37.4pt;margin-top:86.8pt;height:0pt;width:22.5pt;z-index:251668480;mso-width-relative:page;mso-height-relative:page;" filled="f" stroked="t" coordsize="21600,21600" o:gfxdata="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EyrC4DXAAAACgEAAA8AAAAAAAAAAQAgAAAAIgAAAGRycy9kb3ducmV2LnhtbFBLAQIU&#10;ABQAAAAIAIdO4kDu5n4FLQIAAC0EAAAOAAAAAAAAAAEAIAAAACYBAABkcnMvZTJvRG9jLnhtbFBL&#10;BQYAAAAABgAGAFkBAADFBQAAAAA=&#10;">
                <v:fill on="f" focussize="0,0"/>
                <v:stroke color="#000000" joinstyle="round" endarrow="block"/>
                <v:imagedata o:title=""/>
                <o:lock v:ext="edit" aspectratio="f"/>
              </v:shape>
            </w:pict>
          </mc:Fallback>
        </mc:AlternateContent>
      </w:r>
      <w:r>
        <w:rPr>
          <w:rFonts w:hint="eastAsia" w:ascii="仿宋" w:hAnsi="仿宋" w:eastAsia="仿宋" w:cs="仿宋"/>
          <w:sz w:val="24"/>
        </w:rPr>
        <w:t>本</w:t>
      </w:r>
      <w:r>
        <w:rPr>
          <w:rFonts w:ascii="仿宋" w:hAnsi="仿宋" w:eastAsia="仿宋" w:cs="仿宋"/>
          <w:sz w:val="24"/>
        </w:rPr>
        <w:t xml:space="preserve">课是华师大版七年级（下）第 </w:t>
      </w:r>
      <w:r>
        <w:rPr>
          <w:rFonts w:hint="eastAsia" w:ascii="仿宋" w:hAnsi="仿宋" w:eastAsia="仿宋" w:cs="仿宋"/>
          <w:sz w:val="24"/>
        </w:rPr>
        <w:t>7</w:t>
      </w:r>
      <w:r>
        <w:rPr>
          <w:rFonts w:ascii="仿宋" w:hAnsi="仿宋" w:eastAsia="仿宋" w:cs="仿宋"/>
          <w:sz w:val="24"/>
        </w:rPr>
        <w:t xml:space="preserve"> 章《</w:t>
      </w:r>
      <w:r>
        <w:rPr>
          <w:rFonts w:hint="eastAsia" w:ascii="仿宋" w:hAnsi="仿宋" w:eastAsia="仿宋" w:cs="仿宋"/>
          <w:sz w:val="24"/>
        </w:rPr>
        <w:t>数学活动</w:t>
      </w:r>
      <w:r>
        <w:rPr>
          <w:rFonts w:hint="eastAsia"/>
        </w:rPr>
        <w:t>——</w:t>
      </w:r>
      <w:r>
        <w:rPr>
          <w:rFonts w:ascii="仿宋" w:hAnsi="仿宋" w:eastAsia="仿宋" w:cs="仿宋"/>
          <w:sz w:val="24"/>
        </w:rPr>
        <w:t>球赛出线问题》,主要是通过由实际球赛问题入手,让学生上网查阅并了解球赛的相关规则,由球赛引入不</w:t>
      </w:r>
      <w:r>
        <w:rPr>
          <w:rFonts w:hint="eastAsia" w:ascii="仿宋" w:hAnsi="仿宋" w:eastAsia="仿宋" w:cs="仿宋"/>
          <w:sz w:val="24"/>
        </w:rPr>
        <w:t>等</w:t>
      </w:r>
      <w:r>
        <w:rPr>
          <w:rFonts w:ascii="仿宋" w:hAnsi="仿宋" w:eastAsia="仿宋" w:cs="仿宋"/>
          <w:sz w:val="24"/>
        </w:rPr>
        <w:t>式,即由球赛的实际问题找不等关系,列不等式解决问题</w:t>
      </w:r>
      <w:r>
        <w:rPr>
          <w:rFonts w:hint="eastAsia" w:ascii="仿宋" w:hAnsi="仿宋" w:eastAsia="仿宋" w:cs="仿宋"/>
          <w:sz w:val="24"/>
        </w:rPr>
        <w:t>.</w:t>
      </w:r>
      <w:r>
        <w:rPr>
          <w:rFonts w:ascii="仿宋" w:hAnsi="仿宋" w:eastAsia="仿宋" w:cs="仿宋"/>
          <w:sz w:val="24"/>
        </w:rPr>
        <w:t>列不等式解决简单的实际问题是一个数学建模过程,学习方程时经历了这样的过程,这里再经历一次完整的建模过程,提高学生分析问题和解决问题的能力,较好地渗透了“实际问题</w:t>
      </w:r>
      <w:r>
        <w:rPr>
          <w:rFonts w:hint="eastAsia" w:ascii="仿宋" w:hAnsi="仿宋" w:eastAsia="仿宋" w:cs="仿宋"/>
          <w:sz w:val="24"/>
        </w:rPr>
        <w:t xml:space="preserve">    </w:t>
      </w:r>
      <w:r>
        <w:rPr>
          <w:rFonts w:ascii="仿宋" w:hAnsi="仿宋" w:eastAsia="仿宋" w:cs="仿宋"/>
          <w:sz w:val="24"/>
        </w:rPr>
        <w:t>数学问题</w:t>
      </w:r>
      <w:r>
        <w:rPr>
          <w:rFonts w:hint="eastAsia" w:ascii="仿宋" w:hAnsi="仿宋" w:eastAsia="仿宋" w:cs="仿宋"/>
          <w:sz w:val="24"/>
        </w:rPr>
        <w:t xml:space="preserve">    </w:t>
      </w:r>
      <w:r>
        <w:rPr>
          <w:rFonts w:ascii="仿宋" w:hAnsi="仿宋" w:eastAsia="仿宋" w:cs="仿宋"/>
          <w:sz w:val="24"/>
        </w:rPr>
        <w:t>数学问题的解</w:t>
      </w:r>
      <w:r>
        <w:rPr>
          <w:rFonts w:hint="eastAsia" w:ascii="仿宋" w:hAnsi="仿宋" w:eastAsia="仿宋" w:cs="仿宋"/>
          <w:sz w:val="24"/>
        </w:rPr>
        <w:t xml:space="preserve">    </w:t>
      </w:r>
      <w:r>
        <w:rPr>
          <w:rFonts w:ascii="仿宋" w:hAnsi="仿宋" w:eastAsia="仿宋" w:cs="仿宋"/>
          <w:sz w:val="24"/>
        </w:rPr>
        <w:t>实际问题的解”的解题过程</w:t>
      </w:r>
      <w:r>
        <w:rPr>
          <w:rFonts w:hint="eastAsia" w:ascii="仿宋" w:hAnsi="仿宋" w:eastAsia="仿宋" w:cs="仿宋"/>
          <w:sz w:val="24"/>
        </w:rPr>
        <w:t>.本节课也可以当成一个项目化课程的开发,把握好项目过程,细化“数学活动”的步骤：创设问题情境,布置项目计划；组建合作小组,共同项目研究；进行整理归纳,获取项目成果.在这个教学过程中,为学生设计引人入胜的问题情境,激发了他们的问题探究兴趣,对他们项目化学习过程进行了简单明了的规划,为学生梳理出了必要的学习步骤,能够对学生的学习产生积极的导向作用,帮助他们系统项目化学习,从而取得良好的学习效果.</w:t>
      </w:r>
    </w:p>
    <w:p w14:paraId="4CE50835">
      <w:pPr>
        <w:spacing w:line="288" w:lineRule="auto"/>
        <w:ind w:firstLine="482" w:firstLineChars="200"/>
        <w:jc w:val="left"/>
        <w:rPr>
          <w:rFonts w:hint="eastAsia" w:ascii="仿宋" w:hAnsi="仿宋" w:eastAsia="仿宋" w:cs="仿宋"/>
          <w:b/>
          <w:bCs/>
          <w:sz w:val="24"/>
        </w:rPr>
      </w:pPr>
      <w:r>
        <w:rPr>
          <w:rFonts w:hint="eastAsia" w:ascii="仿宋" w:hAnsi="仿宋" w:eastAsia="仿宋" w:cs="仿宋"/>
          <w:b/>
          <w:bCs/>
          <w:sz w:val="24"/>
        </w:rPr>
        <w:t>【教学目标】</w:t>
      </w:r>
    </w:p>
    <w:p w14:paraId="4B8EC321">
      <w:pPr>
        <w:spacing w:line="288" w:lineRule="auto"/>
        <w:ind w:firstLine="480" w:firstLineChars="200"/>
        <w:jc w:val="left"/>
        <w:rPr>
          <w:rFonts w:hint="eastAsia" w:ascii="仿宋" w:hAnsi="仿宋" w:eastAsia="仿宋" w:cs="仿宋"/>
          <w:sz w:val="24"/>
        </w:rPr>
      </w:pPr>
      <w:r>
        <w:rPr>
          <w:rFonts w:hint="eastAsia" w:ascii="仿宋" w:hAnsi="仿宋" w:eastAsia="仿宋" w:cs="仿宋"/>
          <w:sz w:val="24"/>
        </w:rPr>
        <w:t>1.理解球赛出线规则,掌握用一元一次不等式建立数学模型的基本步骤.</w:t>
      </w:r>
    </w:p>
    <w:p w14:paraId="3EE0A48D">
      <w:pPr>
        <w:spacing w:line="288" w:lineRule="auto"/>
        <w:ind w:firstLine="480" w:firstLineChars="200"/>
        <w:jc w:val="left"/>
        <w:rPr>
          <w:rFonts w:hint="eastAsia" w:ascii="仿宋" w:hAnsi="仿宋" w:eastAsia="仿宋" w:cs="仿宋"/>
          <w:sz w:val="24"/>
        </w:rPr>
      </w:pPr>
      <w:r>
        <w:rPr>
          <w:rFonts w:hint="eastAsia" w:ascii="仿宋" w:hAnsi="仿宋" w:eastAsia="仿宋" w:cs="仿宋"/>
          <w:sz w:val="24"/>
        </w:rPr>
        <w:t>2.经历将实际问题转化为数学问题,深入理解一元一次不等式的概念和应用,培养数据整理与验证解的合理性意识,数学应用意识；掌握一元一次不等式的运算技巧,培养数学抽象能力,运算能力,逻辑推理能力,数学建模能力.</w:t>
      </w:r>
    </w:p>
    <w:p w14:paraId="4B158DB6">
      <w:pPr>
        <w:spacing w:line="288" w:lineRule="auto"/>
        <w:ind w:firstLine="480" w:firstLineChars="200"/>
        <w:jc w:val="left"/>
        <w:rPr>
          <w:rFonts w:hint="eastAsia" w:ascii="仿宋" w:hAnsi="仿宋" w:eastAsia="仿宋" w:cs="仿宋"/>
          <w:sz w:val="24"/>
        </w:rPr>
      </w:pPr>
      <w:r>
        <w:rPr>
          <w:rFonts w:hint="eastAsia" w:ascii="仿宋" w:hAnsi="仿宋" w:eastAsia="仿宋" w:cs="仿宋"/>
          <w:sz w:val="24"/>
        </w:rPr>
        <w:t>3.结合生活情境,掌握相关的生活化知识,感受数学在体育竞技策略中的实际价值,通过活动体验数学与生活紧密相连,培养团结合作精神,通过互相合作达到共同进步的目的.</w:t>
      </w:r>
    </w:p>
    <w:p w14:paraId="1E8DD36C">
      <w:pPr>
        <w:spacing w:line="288" w:lineRule="auto"/>
        <w:ind w:firstLine="482" w:firstLineChars="200"/>
        <w:jc w:val="left"/>
        <w:rPr>
          <w:rFonts w:hint="eastAsia" w:ascii="仿宋" w:hAnsi="仿宋" w:eastAsia="仿宋" w:cs="仿宋"/>
          <w:b/>
          <w:bCs/>
          <w:sz w:val="24"/>
        </w:rPr>
      </w:pPr>
      <w:r>
        <w:rPr>
          <w:rFonts w:hint="eastAsia" w:ascii="仿宋" w:hAnsi="仿宋" w:eastAsia="仿宋" w:cs="仿宋"/>
          <w:b/>
          <w:bCs/>
          <w:sz w:val="24"/>
        </w:rPr>
        <w:t>【教学重点】</w:t>
      </w:r>
    </w:p>
    <w:p w14:paraId="7196DE11">
      <w:pPr>
        <w:spacing w:line="288" w:lineRule="auto"/>
        <w:ind w:firstLine="480" w:firstLineChars="200"/>
        <w:jc w:val="left"/>
        <w:rPr>
          <w:rFonts w:hint="eastAsia" w:ascii="仿宋" w:hAnsi="仿宋" w:eastAsia="仿宋" w:cs="仿宋"/>
          <w:sz w:val="24"/>
        </w:rPr>
      </w:pPr>
      <w:r>
        <w:rPr>
          <w:rFonts w:hint="eastAsia" w:ascii="仿宋" w:hAnsi="仿宋" w:eastAsia="仿宋" w:cs="仿宋"/>
          <w:sz w:val="24"/>
        </w:rPr>
        <w:t>根据胜负优先和积分规则</w:t>
      </w:r>
      <w:r>
        <w:rPr>
          <w:rFonts w:ascii="仿宋" w:hAnsi="仿宋" w:eastAsia="仿宋" w:cs="仿宋"/>
          <w:sz w:val="24"/>
        </w:rPr>
        <w:t>列</w:t>
      </w:r>
      <w:r>
        <w:rPr>
          <w:rFonts w:hint="eastAsia" w:ascii="仿宋" w:hAnsi="仿宋" w:eastAsia="仿宋" w:cs="仿宋"/>
          <w:sz w:val="24"/>
        </w:rPr>
        <w:t>出</w:t>
      </w:r>
      <w:r>
        <w:rPr>
          <w:rFonts w:ascii="仿宋" w:hAnsi="仿宋" w:eastAsia="仿宋" w:cs="仿宋"/>
          <w:sz w:val="24"/>
        </w:rPr>
        <w:t>一元一次不等式解决实际问题</w:t>
      </w:r>
      <w:r>
        <w:rPr>
          <w:rFonts w:hint="eastAsia" w:ascii="仿宋" w:hAnsi="仿宋" w:eastAsia="仿宋" w:cs="仿宋"/>
          <w:sz w:val="24"/>
        </w:rPr>
        <w:t>.</w:t>
      </w:r>
    </w:p>
    <w:p w14:paraId="5F6D649A">
      <w:pPr>
        <w:spacing w:line="288" w:lineRule="auto"/>
        <w:ind w:firstLine="482" w:firstLineChars="200"/>
        <w:jc w:val="left"/>
        <w:rPr>
          <w:rFonts w:hint="eastAsia" w:ascii="仿宋" w:hAnsi="仿宋" w:eastAsia="仿宋" w:cs="仿宋"/>
          <w:b/>
          <w:bCs/>
          <w:sz w:val="24"/>
        </w:rPr>
      </w:pPr>
      <w:r>
        <w:rPr>
          <w:rFonts w:hint="eastAsia" w:ascii="仿宋" w:hAnsi="仿宋" w:eastAsia="仿宋" w:cs="仿宋"/>
          <w:b/>
          <w:bCs/>
          <w:sz w:val="24"/>
        </w:rPr>
        <w:t>【教学难点】</w:t>
      </w:r>
    </w:p>
    <w:p w14:paraId="1236BEE8">
      <w:pPr>
        <w:ind w:firstLine="480" w:firstLineChars="200"/>
        <w:rPr>
          <w:rFonts w:hint="eastAsia" w:ascii="仿宋" w:hAnsi="仿宋" w:eastAsia="仿宋" w:cs="仿宋"/>
          <w:sz w:val="24"/>
        </w:rPr>
      </w:pPr>
      <w:r>
        <w:rPr>
          <w:rFonts w:hint="eastAsia" w:ascii="仿宋" w:hAnsi="仿宋" w:eastAsia="仿宋" w:cs="仿宋"/>
          <w:sz w:val="24"/>
        </w:rPr>
        <w:t>准确分析球赛出线问题中的数量关系,将实际问题转化为数学模型并求解.</w:t>
      </w:r>
    </w:p>
    <w:p w14:paraId="7CA1A65F">
      <w:pPr>
        <w:ind w:firstLine="480" w:firstLineChars="200"/>
        <w:rPr>
          <w:rFonts w:hint="eastAsia" w:ascii="仿宋" w:hAnsi="仿宋" w:eastAsia="仿宋" w:cs="仿宋"/>
          <w:sz w:val="24"/>
        </w:rPr>
      </w:pPr>
      <w:r>
        <w:rPr>
          <w:rFonts w:ascii="仿宋" w:hAnsi="仿宋" w:eastAsia="仿宋" w:cs="仿宋"/>
          <w:sz w:val="24"/>
        </w:rPr>
        <w:t>解决方法：列不等式解应用题是学生学习中的难点</w:t>
      </w:r>
      <w:r>
        <w:rPr>
          <w:rFonts w:hint="eastAsia" w:ascii="仿宋" w:hAnsi="仿宋" w:eastAsia="仿宋" w:cs="仿宋"/>
          <w:sz w:val="24"/>
        </w:rPr>
        <w:t>;</w:t>
      </w:r>
      <w:r>
        <w:rPr>
          <w:rFonts w:ascii="仿宋" w:hAnsi="仿宋" w:eastAsia="仿宋" w:cs="仿宋"/>
          <w:sz w:val="24"/>
        </w:rPr>
        <w:t>“难”体现在学生不知如何分析题目所给的信息,不知道如何把题目所给的信息提炼并转化为数学语言,本节课主要通过问题驱动设计问题链来引导学生思考,借助表格的方式,让学生分析,提炼题目所给的信息,然后找出题目中关键语句,即表示不等关系的语句,再列不等式,这样问题就简化了</w:t>
      </w:r>
      <w:r>
        <w:rPr>
          <w:rFonts w:hint="eastAsia" w:ascii="仿宋" w:hAnsi="仿宋" w:eastAsia="仿宋" w:cs="仿宋"/>
          <w:sz w:val="24"/>
        </w:rPr>
        <w:t>.</w:t>
      </w:r>
    </w:p>
    <w:p w14:paraId="1D4AB213">
      <w:pPr>
        <w:spacing w:line="288" w:lineRule="auto"/>
        <w:ind w:firstLine="480" w:firstLineChars="200"/>
        <w:jc w:val="left"/>
        <w:rPr>
          <w:rFonts w:hint="eastAsia" w:ascii="仿宋" w:hAnsi="仿宋" w:eastAsia="仿宋" w:cs="仿宋"/>
          <w:sz w:val="24"/>
        </w:rPr>
      </w:pPr>
      <w:r>
        <w:rPr>
          <w:rFonts w:hint="eastAsia" w:ascii="仿宋" w:hAnsi="仿宋" w:eastAsia="仿宋" w:cs="仿宋"/>
          <w:sz w:val="24"/>
        </w:rPr>
        <w:t>【</w:t>
      </w:r>
      <w:r>
        <w:rPr>
          <w:rFonts w:hint="eastAsia" w:ascii="仿宋" w:hAnsi="仿宋" w:eastAsia="仿宋" w:cs="仿宋"/>
          <w:b/>
          <w:bCs/>
          <w:color w:val="000000"/>
          <w:sz w:val="24"/>
        </w:rPr>
        <w:t>教学策略</w:t>
      </w:r>
      <w:r>
        <w:rPr>
          <w:rFonts w:hint="eastAsia" w:ascii="仿宋" w:hAnsi="仿宋" w:eastAsia="仿宋" w:cs="仿宋"/>
          <w:sz w:val="24"/>
        </w:rPr>
        <w:t>】</w:t>
      </w:r>
    </w:p>
    <w:p w14:paraId="559E484A">
      <w:pPr>
        <w:spacing w:line="288" w:lineRule="auto"/>
        <w:ind w:firstLine="480" w:firstLineChars="200"/>
        <w:jc w:val="left"/>
        <w:rPr>
          <w:rFonts w:hint="eastAsia" w:ascii="仿宋" w:hAnsi="仿宋" w:eastAsia="仿宋" w:cs="仿宋"/>
          <w:color w:val="000000"/>
          <w:sz w:val="24"/>
        </w:rPr>
      </w:pPr>
      <w:r>
        <w:rPr>
          <w:rFonts w:hint="eastAsia" w:ascii="仿宋" w:hAnsi="仿宋" w:eastAsia="仿宋" w:cs="仿宋"/>
          <w:color w:val="000000"/>
          <w:kern w:val="0"/>
          <w:sz w:val="24"/>
        </w:rPr>
        <w:t>利用多媒体辅助教学</w:t>
      </w:r>
      <w:r>
        <w:rPr>
          <w:rFonts w:hint="eastAsia" w:ascii="仿宋" w:hAnsi="仿宋" w:eastAsia="仿宋" w:cs="仿宋"/>
          <w:sz w:val="24"/>
        </w:rPr>
        <w:t>,学生自主思考,合作探究,教师启发引导.</w:t>
      </w:r>
    </w:p>
    <w:p w14:paraId="34481101">
      <w:pPr>
        <w:spacing w:line="288" w:lineRule="auto"/>
        <w:ind w:firstLine="482" w:firstLineChars="200"/>
        <w:jc w:val="left"/>
        <w:rPr>
          <w:rFonts w:hint="eastAsia" w:ascii="仿宋" w:hAnsi="仿宋" w:eastAsia="仿宋" w:cs="仿宋"/>
          <w:b/>
          <w:bCs/>
          <w:sz w:val="24"/>
        </w:rPr>
      </w:pPr>
      <w:r>
        <w:rPr>
          <w:rFonts w:hint="eastAsia" w:ascii="仿宋" w:hAnsi="仿宋" w:eastAsia="仿宋" w:cs="仿宋"/>
          <w:b/>
          <w:bCs/>
          <w:sz w:val="24"/>
        </w:rPr>
        <w:t>【教学过程】</w:t>
      </w:r>
    </w:p>
    <w:p w14:paraId="4BC13033">
      <w:pPr>
        <w:pStyle w:val="2"/>
        <w:ind w:firstLine="482" w:firstLineChars="200"/>
        <w:jc w:val="both"/>
        <w:rPr>
          <w:rFonts w:hint="eastAsia"/>
        </w:rPr>
      </w:pPr>
      <w:bookmarkStart w:id="0" w:name="_Hlk194933677"/>
      <w:r>
        <w:rPr>
          <w:rFonts w:hint="eastAsia"/>
        </w:rPr>
        <w:t>阶段一：项目启动——问题引入</w:t>
      </w:r>
    </w:p>
    <w:p w14:paraId="79D276C7">
      <w:pPr>
        <w:pStyle w:val="2"/>
        <w:ind w:firstLine="482" w:firstLineChars="200"/>
        <w:jc w:val="both"/>
        <w:rPr>
          <w:rFonts w:hint="eastAsia"/>
        </w:rPr>
      </w:pPr>
      <w:r>
        <w:rPr>
          <w:rFonts w:hint="eastAsia"/>
        </w:rPr>
        <w:t>1.课前收集,AI讲规则</w:t>
      </w:r>
    </w:p>
    <w:p w14:paraId="13DA6B62">
      <w:pPr>
        <w:spacing w:line="288" w:lineRule="auto"/>
        <w:ind w:firstLine="480" w:firstLineChars="200"/>
        <w:jc w:val="left"/>
        <w:rPr>
          <w:rFonts w:hint="eastAsia" w:ascii="仿宋" w:hAnsi="仿宋" w:eastAsia="仿宋" w:cs="仿宋"/>
          <w:sz w:val="24"/>
        </w:rPr>
      </w:pPr>
      <w:r>
        <w:rPr>
          <w:rFonts w:hint="eastAsia" w:ascii="仿宋" w:hAnsi="仿宋" w:eastAsia="仿宋" w:cs="仿宋"/>
          <w:sz w:val="24"/>
        </w:rPr>
        <w:t>课前布置同学们通过上网查阅等方式搜集篮球赛出线以及双循环赛制相关规则,AI讲述篮球双循环制度的出线规则.</w:t>
      </w:r>
    </w:p>
    <w:p w14:paraId="42B06AA0">
      <w:pPr>
        <w:spacing w:line="288" w:lineRule="auto"/>
        <w:ind w:firstLine="480" w:firstLineChars="200"/>
        <w:jc w:val="left"/>
        <w:rPr>
          <w:rFonts w:hint="eastAsia" w:ascii="仿宋" w:hAnsi="仿宋" w:eastAsia="仿宋" w:cs="仿宋"/>
          <w:sz w:val="24"/>
        </w:rPr>
      </w:pPr>
      <w:r>
        <w:rPr>
          <w:rFonts w:hint="eastAsia" w:ascii="仿宋" w:hAnsi="仿宋" w:eastAsia="仿宋" w:cs="仿宋"/>
          <w:sz w:val="24"/>
        </w:rPr>
        <w:t>【规则</w:t>
      </w:r>
      <w:r>
        <w:rPr>
          <w:rFonts w:ascii="仿宋" w:hAnsi="仿宋" w:eastAsia="仿宋" w:cs="仿宋"/>
          <w:sz w:val="24"/>
        </w:rPr>
        <w:t>】</w:t>
      </w:r>
      <w:r>
        <w:rPr>
          <w:rFonts w:hint="eastAsia" w:ascii="仿宋" w:hAnsi="仿宋" w:eastAsia="仿宋" w:cs="仿宋"/>
          <w:sz w:val="24"/>
        </w:rPr>
        <w:t>①"出线"即为晋级,进入下一轮比赛.</w:t>
      </w:r>
    </w:p>
    <w:p w14:paraId="07D95838">
      <w:pPr>
        <w:spacing w:line="288" w:lineRule="auto"/>
        <w:ind w:firstLine="480" w:firstLineChars="200"/>
        <w:jc w:val="left"/>
        <w:rPr>
          <w:rFonts w:hint="eastAsia"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②篮球</w:t>
      </w:r>
      <w:r>
        <w:rPr>
          <w:rFonts w:hint="eastAsia" w:ascii="仿宋" w:hAnsi="仿宋" w:eastAsia="仿宋" w:cs="仿宋"/>
          <w:sz w:val="24"/>
          <w:u w:val="single"/>
        </w:rPr>
        <w:t>双循环</w:t>
      </w:r>
      <w:r>
        <w:rPr>
          <w:rFonts w:hint="eastAsia" w:ascii="仿宋" w:hAnsi="仿宋" w:eastAsia="仿宋" w:cs="仿宋"/>
          <w:sz w:val="24"/>
        </w:rPr>
        <w:t>制主要先按照积分高低确定出线.</w:t>
      </w:r>
    </w:p>
    <w:p w14:paraId="76AC0D18">
      <w:pPr>
        <w:spacing w:line="288" w:lineRule="auto"/>
        <w:ind w:firstLine="480" w:firstLineChars="200"/>
        <w:jc w:val="left"/>
        <w:rPr>
          <w:rFonts w:hint="eastAsia" w:ascii="仿宋" w:hAnsi="仿宋" w:eastAsia="仿宋" w:cs="仿宋"/>
          <w:sz w:val="24"/>
        </w:rPr>
      </w:pPr>
      <w:r>
        <w:rPr>
          <w:rFonts w:hint="eastAsia" w:ascii="仿宋" w:hAnsi="仿宋" w:eastAsia="仿宋" w:cs="仿宋"/>
          <w:sz w:val="24"/>
        </w:rPr>
        <w:t xml:space="preserve">         (积分计算规则：胜1场得2分  ；负1场得1分)</w:t>
      </w:r>
    </w:p>
    <w:p w14:paraId="2CA63695">
      <w:pPr>
        <w:spacing w:line="288" w:lineRule="auto"/>
        <w:jc w:val="left"/>
        <w:rPr>
          <w:rFonts w:hint="eastAsia"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③两个球队积分一样,再看他们两队直接对战的</w:t>
      </w:r>
      <w:r>
        <w:rPr>
          <w:rFonts w:hint="eastAsia" w:ascii="仿宋" w:hAnsi="仿宋" w:eastAsia="仿宋" w:cs="仿宋"/>
          <w:sz w:val="24"/>
          <w:u w:val="single"/>
        </w:rPr>
        <w:t>两场比赛</w:t>
      </w:r>
      <w:r>
        <w:rPr>
          <w:rFonts w:hint="eastAsia" w:ascii="仿宋" w:hAnsi="仿宋" w:eastAsia="仿宋" w:cs="仿宋"/>
          <w:sz w:val="24"/>
        </w:rPr>
        <w:t>的净胜分.</w:t>
      </w:r>
    </w:p>
    <w:p w14:paraId="368D0631">
      <w:pPr>
        <w:spacing w:line="288" w:lineRule="auto"/>
        <w:ind w:firstLine="480" w:firstLineChars="200"/>
        <w:jc w:val="left"/>
        <w:rPr>
          <w:rFonts w:hint="eastAsia" w:ascii="仿宋" w:hAnsi="仿宋" w:eastAsia="仿宋" w:cs="仿宋"/>
          <w:sz w:val="24"/>
        </w:rPr>
      </w:pPr>
      <w:r>
        <w:rPr>
          <w:rFonts w:hint="eastAsia" w:ascii="仿宋" w:hAnsi="仿宋" w:eastAsia="仿宋" w:cs="仿宋"/>
          <w:sz w:val="24"/>
        </w:rPr>
        <w:t xml:space="preserve">         (一场球赛的净胜分=自己的场内得分-</w:t>
      </w:r>
      <w:r>
        <w:rPr>
          <w:rFonts w:ascii="仿宋" w:hAnsi="仿宋" w:eastAsia="仿宋" w:cs="仿宋"/>
          <w:sz w:val="24"/>
        </w:rPr>
        <w:t>对手的</w:t>
      </w:r>
      <w:r>
        <w:rPr>
          <w:rFonts w:hint="eastAsia" w:ascii="仿宋" w:hAnsi="仿宋" w:eastAsia="仿宋" w:cs="仿宋"/>
          <w:sz w:val="24"/>
        </w:rPr>
        <w:t>场内</w:t>
      </w:r>
      <w:r>
        <w:rPr>
          <w:rFonts w:ascii="仿宋" w:hAnsi="仿宋" w:eastAsia="仿宋" w:cs="仿宋"/>
          <w:sz w:val="24"/>
        </w:rPr>
        <w:t>得分</w:t>
      </w:r>
      <w:r>
        <w:rPr>
          <w:rFonts w:hint="eastAsia" w:ascii="仿宋" w:hAnsi="仿宋" w:eastAsia="仿宋" w:cs="仿宋"/>
          <w:sz w:val="24"/>
        </w:rPr>
        <w:t>)</w:t>
      </w:r>
    </w:p>
    <w:p w14:paraId="7819070A">
      <w:pPr>
        <w:spacing w:line="288" w:lineRule="auto"/>
        <w:jc w:val="left"/>
        <w:rPr>
          <w:rFonts w:hint="eastAsia" w:ascii="仿宋" w:hAnsi="仿宋" w:eastAsia="仿宋" w:cs="仿宋"/>
          <w:sz w:val="24"/>
        </w:rPr>
      </w:pPr>
      <w:r>
        <w:rPr>
          <w:rFonts w:hint="eastAsia" w:ascii="仿宋" w:hAnsi="仿宋" w:eastAsia="仿宋" w:cs="仿宋"/>
          <w:sz w:val="24"/>
        </w:rPr>
        <w:t>例如：A</w:t>
      </w:r>
      <w:r>
        <w:rPr>
          <w:rFonts w:ascii="仿宋" w:hAnsi="仿宋" w:eastAsia="仿宋" w:cs="仿宋"/>
          <w:sz w:val="24"/>
        </w:rPr>
        <w:t>与</w:t>
      </w:r>
      <w:r>
        <w:rPr>
          <w:rFonts w:hint="eastAsia" w:ascii="仿宋" w:hAnsi="仿宋" w:eastAsia="仿宋" w:cs="仿宋"/>
          <w:sz w:val="24"/>
        </w:rPr>
        <w:t>B两队进行其中一场比赛情况是：A场内得分是45</w:t>
      </w:r>
      <w:r>
        <w:rPr>
          <w:rFonts w:ascii="仿宋" w:hAnsi="仿宋" w:eastAsia="仿宋" w:cs="仿宋"/>
          <w:sz w:val="24"/>
        </w:rPr>
        <w:t>分,</w:t>
      </w:r>
      <w:r>
        <w:rPr>
          <w:rFonts w:hint="eastAsia" w:ascii="仿宋" w:hAnsi="仿宋" w:eastAsia="仿宋" w:cs="仿宋"/>
          <w:sz w:val="24"/>
        </w:rPr>
        <w:t>B场内得分是40</w:t>
      </w:r>
      <w:r>
        <w:rPr>
          <w:rFonts w:ascii="仿宋" w:hAnsi="仿宋" w:eastAsia="仿宋" w:cs="仿宋"/>
          <w:sz w:val="24"/>
        </w:rPr>
        <w:t>分</w:t>
      </w:r>
      <w:r>
        <w:rPr>
          <w:rFonts w:hint="eastAsia" w:ascii="仿宋" w:hAnsi="仿宋" w:eastAsia="仿宋" w:cs="仿宋"/>
          <w:sz w:val="24"/>
        </w:rPr>
        <w:t>;</w:t>
      </w:r>
      <w:r>
        <w:rPr>
          <w:rFonts w:ascii="仿宋" w:hAnsi="仿宋" w:eastAsia="仿宋" w:cs="仿宋"/>
          <w:sz w:val="24"/>
        </w:rPr>
        <w:t>那么</w:t>
      </w:r>
      <w:r>
        <w:rPr>
          <w:rFonts w:hint="eastAsia" w:ascii="仿宋" w:hAnsi="仿宋" w:eastAsia="仿宋" w:cs="仿宋"/>
          <w:sz w:val="24"/>
        </w:rPr>
        <w:t>A</w:t>
      </w:r>
      <w:r>
        <w:rPr>
          <w:rFonts w:ascii="仿宋" w:hAnsi="仿宋" w:eastAsia="仿宋" w:cs="仿宋"/>
          <w:sz w:val="24"/>
        </w:rPr>
        <w:t>的净胜分</w:t>
      </w:r>
      <m:oMath>
        <w:bookmarkStart w:id="1" w:name="_Hlk196487265"/>
        <m:r>
          <m:rPr/>
          <w:rPr>
            <w:rFonts w:ascii="Cambria Math" w:hAnsi="Cambria Math" w:eastAsia="仿宋" w:cs="仿宋"/>
            <w:sz w:val="24"/>
          </w:rPr>
          <m:t>45−40=5</m:t>
        </m:r>
      </m:oMath>
      <w:bookmarkEnd w:id="1"/>
      <w:r>
        <w:rPr>
          <w:rFonts w:hint="eastAsia" w:ascii="仿宋" w:hAnsi="仿宋" w:eastAsia="仿宋" w:cs="仿宋"/>
          <w:sz w:val="24"/>
        </w:rPr>
        <w:t>; B的净胜分</w:t>
      </w:r>
      <m:oMath>
        <m:r>
          <m:rPr/>
          <w:rPr>
            <w:rFonts w:ascii="Cambria Math" w:hAnsi="Cambria Math" w:eastAsia="仿宋" w:cs="仿宋"/>
            <w:sz w:val="24"/>
          </w:rPr>
          <m:t>40−45=−5</m:t>
        </m:r>
      </m:oMath>
      <w:r>
        <w:rPr>
          <w:rFonts w:hint="eastAsia" w:ascii="仿宋" w:hAnsi="仿宋" w:eastAsia="仿宋" w:cs="仿宋"/>
          <w:sz w:val="24"/>
        </w:rPr>
        <w:t>.</w:t>
      </w:r>
    </w:p>
    <w:p w14:paraId="7BADCA7F">
      <w:pPr>
        <w:spacing w:line="288" w:lineRule="auto"/>
        <w:ind w:firstLine="480" w:firstLineChars="200"/>
        <w:jc w:val="left"/>
        <w:rPr>
          <w:rFonts w:hint="eastAsia" w:ascii="仿宋" w:hAnsi="仿宋" w:eastAsia="仿宋" w:cs="仿宋"/>
          <w:sz w:val="24"/>
        </w:rPr>
      </w:pPr>
      <w:r>
        <w:rPr>
          <w:rFonts w:hint="eastAsia" w:ascii="仿宋" w:hAnsi="仿宋" w:eastAsia="仿宋" w:cs="仿宋"/>
          <w:sz w:val="24"/>
        </w:rPr>
        <w:t>所以这场比赛A队以5分优势胜于B队.</w:t>
      </w:r>
    </w:p>
    <w:p w14:paraId="7222074D">
      <w:pPr>
        <w:spacing w:line="288" w:lineRule="auto"/>
        <w:ind w:firstLine="482" w:firstLineChars="200"/>
        <w:jc w:val="left"/>
        <w:rPr>
          <w:rFonts w:hint="eastAsia" w:ascii="仿宋" w:hAnsi="仿宋" w:eastAsia="仿宋" w:cs="仿宋"/>
          <w:sz w:val="24"/>
        </w:rPr>
      </w:pPr>
      <w:r>
        <w:rPr>
          <w:rFonts w:hint="eastAsia" w:ascii="仿宋" w:hAnsi="仿宋" w:eastAsia="仿宋" w:cs="仿宋"/>
          <w:b/>
          <w:bCs/>
          <w:sz w:val="24"/>
        </w:rPr>
        <w:t>设计意图：</w:t>
      </w:r>
      <w:r>
        <w:rPr>
          <w:rFonts w:hint="eastAsia" w:ascii="仿宋" w:hAnsi="仿宋" w:eastAsia="仿宋" w:cs="仿宋"/>
          <w:sz w:val="24"/>
        </w:rPr>
        <w:t>让学生提前上网查阅球赛及球赛出线的相关知识,提高了学生搜集、分析信息的能力.通过AI呈现球赛出线规则,吸引学生注意力,更生动形象.</w:t>
      </w:r>
    </w:p>
    <w:p w14:paraId="799AC14F">
      <w:pPr>
        <w:widowControl/>
        <w:shd w:val="clear" w:color="auto" w:fill="FFFFFF"/>
        <w:ind w:firstLine="241" w:firstLineChars="100"/>
        <w:jc w:val="left"/>
        <w:rPr>
          <w:rFonts w:hint="eastAsia" w:ascii="仿宋" w:hAnsi="仿宋" w:eastAsia="仿宋" w:cs="仿宋"/>
          <w:b/>
          <w:bCs/>
          <w:sz w:val="24"/>
        </w:rPr>
      </w:pPr>
      <w:r>
        <w:rPr>
          <w:rFonts w:hint="eastAsia" w:ascii="仿宋" w:hAnsi="仿宋" w:eastAsia="仿宋" w:cs="仿宋"/>
          <w:b/>
          <w:bCs/>
          <w:sz w:val="24"/>
        </w:rPr>
        <w:t xml:space="preserve"> 2.创设情境,问题引入</w:t>
      </w:r>
    </w:p>
    <w:p w14:paraId="35D453C2">
      <w:pPr>
        <w:widowControl/>
        <w:shd w:val="clear" w:color="auto" w:fill="FFFFFF"/>
        <w:ind w:firstLine="482" w:firstLineChars="200"/>
        <w:jc w:val="left"/>
        <w:rPr>
          <w:rFonts w:hint="eastAsia" w:ascii="仿宋" w:hAnsi="仿宋" w:eastAsia="仿宋" w:cs="Arial"/>
          <w:kern w:val="0"/>
          <w:sz w:val="24"/>
        </w:rPr>
      </w:pPr>
      <w:bookmarkStart w:id="2" w:name="OLE_LINK2"/>
      <w:r>
        <w:rPr>
          <w:rFonts w:hint="eastAsia" w:ascii="仿宋" w:hAnsi="仿宋" w:eastAsia="仿宋" w:cs="仿宋"/>
          <w:b/>
          <w:bCs/>
          <w:sz w:val="24"/>
        </w:rPr>
        <w:t>【生活情境】</w:t>
      </w:r>
      <w:r>
        <w:rPr>
          <w:rFonts w:hint="eastAsia" w:ascii="仿宋" w:hAnsi="仿宋" w:eastAsia="仿宋" w:cs="仿宋"/>
          <w:sz w:val="24"/>
        </w:rPr>
        <w:t xml:space="preserve"> </w:t>
      </w:r>
      <w:r>
        <w:rPr>
          <w:rFonts w:ascii="仿宋" w:hAnsi="仿宋" w:eastAsia="仿宋" w:cs="Arial"/>
          <w:kern w:val="0"/>
          <w:sz w:val="24"/>
        </w:rPr>
        <w:t>某次</w:t>
      </w:r>
      <w:r>
        <w:rPr>
          <w:rFonts w:hint="eastAsia" w:ascii="仿宋" w:hAnsi="仿宋" w:eastAsia="仿宋" w:cs="Arial"/>
          <w:kern w:val="0"/>
          <w:sz w:val="24"/>
        </w:rPr>
        <w:t>双循环</w:t>
      </w:r>
      <w:r>
        <w:rPr>
          <w:rFonts w:ascii="仿宋" w:hAnsi="仿宋" w:eastAsia="仿宋" w:cs="Arial"/>
          <w:kern w:val="0"/>
          <w:sz w:val="24"/>
        </w:rPr>
        <w:t>篮球联赛中,火炬队与月亮</w:t>
      </w:r>
      <w:r>
        <w:rPr>
          <w:rFonts w:hint="eastAsia" w:ascii="仿宋" w:hAnsi="仿宋" w:eastAsia="仿宋" w:cs="Arial"/>
          <w:kern w:val="0"/>
          <w:sz w:val="24"/>
        </w:rPr>
        <w:t>队</w:t>
      </w:r>
      <w:r>
        <w:rPr>
          <w:rFonts w:ascii="仿宋" w:hAnsi="仿宋" w:eastAsia="仿宋" w:cs="Arial"/>
          <w:kern w:val="0"/>
          <w:sz w:val="24"/>
        </w:rPr>
        <w:t>要争夺一个出线权,火炬队目前的战绩是 17 胜 13 负（其中有 1 场以 4 分之差负于月亮队）,后面还要比赛 6 场（其中包括再与月亮队比赛 1 场）；月亮队目前的战绩是 15 胜 16 负,后面还要比赛 5 场.</w:t>
      </w:r>
      <w:bookmarkEnd w:id="2"/>
    </w:p>
    <w:p w14:paraId="4349AAD7">
      <w:pPr>
        <w:widowControl/>
        <w:shd w:val="clear" w:color="auto" w:fill="FFFFFF"/>
        <w:ind w:firstLine="480" w:firstLineChars="200"/>
        <w:jc w:val="left"/>
        <w:rPr>
          <w:rFonts w:hint="eastAsia" w:ascii="仿宋" w:hAnsi="仿宋" w:eastAsia="仿宋" w:cs="Segoe UI"/>
          <w:kern w:val="0"/>
          <w:sz w:val="24"/>
        </w:rPr>
      </w:pPr>
      <w:bookmarkStart w:id="3" w:name="_Hlk194871767"/>
      <w:r>
        <w:rPr>
          <w:rFonts w:hint="eastAsia" w:ascii="仿宋" w:hAnsi="仿宋" w:eastAsia="仿宋" w:cs="Segoe UI"/>
          <w:kern w:val="0"/>
          <w:sz w:val="24"/>
        </w:rPr>
        <w:t>作为球队数据分析师,如何为火炬队制定出线策略,用数学证明你们的方案.</w:t>
      </w:r>
      <w:bookmarkEnd w:id="3"/>
    </w:p>
    <w:p w14:paraId="4CDB6FB9">
      <w:pPr>
        <w:widowControl/>
        <w:shd w:val="clear" w:color="auto" w:fill="FFFFFF"/>
        <w:ind w:firstLine="482" w:firstLineChars="200"/>
        <w:jc w:val="left"/>
        <w:rPr>
          <w:rFonts w:hint="eastAsia" w:ascii="仿宋" w:hAnsi="仿宋" w:eastAsia="仿宋" w:cs="Segoe UI"/>
          <w:kern w:val="0"/>
          <w:sz w:val="24"/>
        </w:rPr>
      </w:pPr>
      <w:r>
        <w:rPr>
          <w:rFonts w:hint="eastAsia" w:ascii="仿宋" w:hAnsi="仿宋" w:eastAsia="仿宋" w:cs="Segoe UI"/>
          <w:b/>
          <w:bCs/>
          <w:kern w:val="0"/>
          <w:sz w:val="24"/>
        </w:rPr>
        <w:t>设计意图：</w:t>
      </w:r>
      <w:r>
        <w:rPr>
          <w:rFonts w:hint="eastAsia" w:ascii="仿宋" w:hAnsi="仿宋" w:eastAsia="仿宋" w:cs="Segoe UI"/>
          <w:kern w:val="0"/>
          <w:sz w:val="24"/>
        </w:rPr>
        <w:t>通过真实情境和问题引入,激发学生的参与感和探究欲望,明确项目任务,为阶段二做好铺垫.</w:t>
      </w:r>
    </w:p>
    <w:p w14:paraId="0B8C07B1">
      <w:pPr>
        <w:widowControl/>
        <w:shd w:val="clear" w:color="auto" w:fill="FFFFFF"/>
        <w:ind w:firstLine="480" w:firstLineChars="200"/>
        <w:jc w:val="left"/>
        <w:rPr>
          <w:rFonts w:hint="eastAsia" w:ascii="仿宋" w:hAnsi="仿宋" w:eastAsia="仿宋" w:cs="Segoe UI"/>
          <w:kern w:val="0"/>
          <w:sz w:val="24"/>
        </w:rPr>
      </w:pPr>
    </w:p>
    <w:p w14:paraId="67ACFA54">
      <w:pPr>
        <w:pStyle w:val="2"/>
        <w:jc w:val="both"/>
        <w:rPr>
          <w:rFonts w:hint="eastAsia"/>
        </w:rPr>
      </w:pPr>
      <w:r>
        <w:rPr>
          <w:rFonts w:hint="eastAsia"/>
        </w:rPr>
        <w:t xml:space="preserve">阶段二：建模探究——问题链分解  </w:t>
      </w:r>
    </w:p>
    <w:p w14:paraId="6CC1CF4E">
      <w:pPr>
        <w:pStyle w:val="2"/>
        <w:jc w:val="both"/>
        <w:rPr>
          <w:rFonts w:hint="eastAsia"/>
        </w:rPr>
      </w:pPr>
      <w:bookmarkStart w:id="4" w:name="_Hlk195604186"/>
      <w:r>
        <w:rPr>
          <w:rFonts w:hint="eastAsia"/>
        </w:rPr>
        <w:t>问题链设计：（以任务卡1为例）</w:t>
      </w:r>
    </w:p>
    <w:p w14:paraId="437200E5">
      <w:pPr>
        <w:pStyle w:val="2"/>
        <w:rPr>
          <w:rFonts w:hint="eastAsia"/>
        </w:rPr>
      </w:pPr>
      <w:bookmarkStart w:id="5" w:name="_Hlk194872116"/>
      <w:r>
        <w:rPr>
          <w:rFonts w:hint="eastAsia"/>
          <w:lang w:val="zh-CN"/>
        </w:rPr>
        <mc:AlternateContent>
          <mc:Choice Requires="wps">
            <w:drawing>
              <wp:anchor distT="0" distB="0" distL="114300" distR="114300" simplePos="0" relativeHeight="251659264" behindDoc="0" locked="0" layoutInCell="1" allowOverlap="1">
                <wp:simplePos x="0" y="0"/>
                <wp:positionH relativeFrom="column">
                  <wp:posOffset>45085</wp:posOffset>
                </wp:positionH>
                <wp:positionV relativeFrom="paragraph">
                  <wp:posOffset>8890</wp:posOffset>
                </wp:positionV>
                <wp:extent cx="5257800" cy="866775"/>
                <wp:effectExtent l="5080" t="4445" r="13970" b="5080"/>
                <wp:wrapNone/>
                <wp:docPr id="1117703255" name="文本框 8"/>
                <wp:cNvGraphicFramePr/>
                <a:graphic xmlns:a="http://schemas.openxmlformats.org/drawingml/2006/main">
                  <a:graphicData uri="http://schemas.microsoft.com/office/word/2010/wordprocessingShape">
                    <wps:wsp>
                      <wps:cNvSpPr txBox="1"/>
                      <wps:spPr>
                        <a:xfrm>
                          <a:off x="0" y="0"/>
                          <a:ext cx="5257800" cy="866775"/>
                        </a:xfrm>
                        <a:prstGeom prst="rect">
                          <a:avLst/>
                        </a:prstGeom>
                        <a:solidFill>
                          <a:schemeClr val="lt1"/>
                        </a:solidFill>
                        <a:ln w="6350">
                          <a:solidFill>
                            <a:prstClr val="black"/>
                          </a:solidFill>
                        </a:ln>
                      </wps:spPr>
                      <wps:txbx>
                        <w:txbxContent>
                          <w:p w14:paraId="4B6911BD">
                            <w:pPr>
                              <w:pStyle w:val="2"/>
                              <w:rPr>
                                <w:rFonts w:hint="eastAsia"/>
                              </w:rPr>
                            </w:pPr>
                            <w:r>
                              <w:rPr>
                                <w:rFonts w:hint="eastAsia"/>
                              </w:rPr>
                              <w:t>任务卡1：</w:t>
                            </w:r>
                          </w:p>
                          <w:p w14:paraId="4C211806">
                            <w:pPr>
                              <w:pStyle w:val="2"/>
                              <w:rPr>
                                <w:rFonts w:hint="eastAsia"/>
                              </w:rPr>
                            </w:pPr>
                            <w:r>
                              <w:rPr>
                                <w:rFonts w:hint="eastAsia"/>
                              </w:rPr>
                              <w:t xml:space="preserve">     条件：</w:t>
                            </w:r>
                            <w:r>
                              <w:t>月亮队在后面的比赛中 3 胜（包括胜火炬队 1 场）2 负</w:t>
                            </w:r>
                            <w:r>
                              <w:rPr>
                                <w:rFonts w:hint="eastAsia"/>
                              </w:rPr>
                              <w:t>.</w:t>
                            </w:r>
                          </w:p>
                          <w:p w14:paraId="2CA37B04">
                            <w:pPr>
                              <w:pStyle w:val="2"/>
                              <w:rPr>
                                <w:rFonts w:hint="eastAsia" w:cs="Segoe UI"/>
                              </w:rPr>
                            </w:pPr>
                            <w:r>
                              <w:rPr>
                                <w:rFonts w:hint="eastAsia"/>
                              </w:rPr>
                              <w:t>目标：</w:t>
                            </w:r>
                            <w:r>
                              <w:t>火炬队在后面的比赛中至少要胜几场才能确保出线</w:t>
                            </w:r>
                            <w:r>
                              <w:rPr>
                                <w:rFonts w:hint="eastAsia"/>
                              </w:rPr>
                              <w:t>？</w:t>
                            </w:r>
                          </w:p>
                          <w:p w14:paraId="163E8D9E"/>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8" o:spid="_x0000_s1026" o:spt="202" type="#_x0000_t202" style="position:absolute;left:0pt;margin-left:3.55pt;margin-top:0.7pt;height:68.25pt;width:414pt;z-index:251659264;mso-width-relative:page;mso-height-relative:page;" fillcolor="#FFFFFF [3201]" filled="t" stroked="t" coordsize="21600,21600" o:gfxdata="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iY+p&#10;zdMAAAAHAQAADwAAAAAAAAABACAAAAAiAAAAZHJzL2Rvd25yZXYueG1sUEsBAhQAFAAAAAgAh07i&#10;QCmjRRZgAgAAwAQAAA4AAAAAAAAAAQAgAAAAIgEAAGRycy9lMm9Eb2MueG1sUEsFBgAAAAAGAAYA&#10;WQEAAPQFAAAAAA==&#10;">
                <v:fill on="t" focussize="0,0"/>
                <v:stroke weight="0.5pt" color="#000000" joinstyle="round"/>
                <v:imagedata o:title=""/>
                <o:lock v:ext="edit" aspectratio="f"/>
                <v:textbox>
                  <w:txbxContent>
                    <w:p w14:paraId="4B6911BD">
                      <w:pPr>
                        <w:pStyle w:val="2"/>
                        <w:rPr>
                          <w:rFonts w:hint="eastAsia"/>
                        </w:rPr>
                      </w:pPr>
                      <w:r>
                        <w:rPr>
                          <w:rFonts w:hint="eastAsia"/>
                        </w:rPr>
                        <w:t>任务卡1：</w:t>
                      </w:r>
                    </w:p>
                    <w:p w14:paraId="4C211806">
                      <w:pPr>
                        <w:pStyle w:val="2"/>
                        <w:rPr>
                          <w:rFonts w:hint="eastAsia"/>
                        </w:rPr>
                      </w:pPr>
                      <w:r>
                        <w:rPr>
                          <w:rFonts w:hint="eastAsia"/>
                        </w:rPr>
                        <w:t xml:space="preserve">     条件：</w:t>
                      </w:r>
                      <w:r>
                        <w:t>月亮队在后面的比赛中 3 胜（包括胜火炬队 1 场）2 负</w:t>
                      </w:r>
                      <w:r>
                        <w:rPr>
                          <w:rFonts w:hint="eastAsia"/>
                        </w:rPr>
                        <w:t>.</w:t>
                      </w:r>
                    </w:p>
                    <w:p w14:paraId="2CA37B04">
                      <w:pPr>
                        <w:pStyle w:val="2"/>
                        <w:rPr>
                          <w:rFonts w:hint="eastAsia" w:cs="Segoe UI"/>
                        </w:rPr>
                      </w:pPr>
                      <w:r>
                        <w:rPr>
                          <w:rFonts w:hint="eastAsia"/>
                        </w:rPr>
                        <w:t>目标：</w:t>
                      </w:r>
                      <w:r>
                        <w:t>火炬队在后面的比赛中至少要胜几场才能确保出线</w:t>
                      </w:r>
                      <w:r>
                        <w:rPr>
                          <w:rFonts w:hint="eastAsia"/>
                        </w:rPr>
                        <w:t>？</w:t>
                      </w:r>
                    </w:p>
                    <w:p w14:paraId="163E8D9E"/>
                  </w:txbxContent>
                </v:textbox>
              </v:shape>
            </w:pict>
          </mc:Fallback>
        </mc:AlternateContent>
      </w:r>
    </w:p>
    <w:p w14:paraId="2C8E3F6D">
      <w:pPr>
        <w:pStyle w:val="2"/>
        <w:rPr>
          <w:rFonts w:hint="eastAsia"/>
        </w:rPr>
      </w:pPr>
    </w:p>
    <w:p w14:paraId="1CA9C5D6">
      <w:pPr>
        <w:pStyle w:val="2"/>
        <w:rPr>
          <w:rFonts w:hint="eastAsia"/>
        </w:rPr>
      </w:pPr>
    </w:p>
    <w:bookmarkEnd w:id="5"/>
    <w:p w14:paraId="14A6B13D">
      <w:pPr>
        <w:widowControl/>
        <w:shd w:val="clear" w:color="auto" w:fill="FFFFFF"/>
        <w:jc w:val="left"/>
        <w:rPr>
          <w:rFonts w:hint="eastAsia" w:ascii="仿宋" w:hAnsi="仿宋" w:eastAsia="仿宋" w:cs="Arial"/>
          <w:kern w:val="0"/>
          <w:sz w:val="24"/>
        </w:rPr>
      </w:pPr>
      <w:r>
        <w:rPr>
          <w:rFonts w:hint="eastAsia" w:ascii="仿宋" w:hAnsi="仿宋" w:eastAsia="仿宋" w:cs="Arial"/>
          <w:kern w:val="0"/>
          <w:sz w:val="24"/>
        </w:rPr>
        <w:t>1.整理数据</w:t>
      </w:r>
    </w:p>
    <w:p w14:paraId="187ED2C9">
      <w:pPr>
        <w:widowControl/>
        <w:shd w:val="clear" w:color="auto" w:fill="FFFFFF"/>
        <w:ind w:firstLine="720"/>
        <w:jc w:val="left"/>
        <w:rPr>
          <w:rFonts w:hint="eastAsia" w:ascii="仿宋" w:hAnsi="仿宋" w:eastAsia="仿宋" w:cs="Arial"/>
          <w:kern w:val="0"/>
          <w:sz w:val="24"/>
        </w:rPr>
      </w:pPr>
      <w:r>
        <w:rPr>
          <w:rFonts w:hint="eastAsia" w:ascii="仿宋" w:hAnsi="仿宋" w:eastAsia="仿宋" w:cs="Arial"/>
          <w:kern w:val="0"/>
          <w:sz w:val="24"/>
        </w:rPr>
        <w:t>问题1</w:t>
      </w:r>
      <w:bookmarkStart w:id="6" w:name="_Hlk194872369"/>
      <w:r>
        <w:rPr>
          <w:rFonts w:hint="eastAsia" w:ascii="仿宋" w:hAnsi="仿宋" w:eastAsia="仿宋" w:cs="Arial"/>
          <w:kern w:val="0"/>
          <w:sz w:val="24"/>
        </w:rPr>
        <w:t>:需要整理目前赛况的信息,哪些是已知？哪些是未知？</w:t>
      </w:r>
      <w:bookmarkEnd w:id="6"/>
    </w:p>
    <w:p w14:paraId="54693944">
      <w:pPr>
        <w:widowControl/>
        <w:shd w:val="clear" w:color="auto" w:fill="FFFFFF"/>
        <w:ind w:firstLine="720"/>
        <w:jc w:val="left"/>
        <w:rPr>
          <w:rFonts w:hint="eastAsia" w:ascii="仿宋" w:hAnsi="仿宋" w:eastAsia="仿宋" w:cs="Arial"/>
          <w:kern w:val="0"/>
          <w:sz w:val="24"/>
        </w:rPr>
      </w:pPr>
      <w:r>
        <w:rPr>
          <w:rFonts w:hint="eastAsia" w:ascii="仿宋" w:hAnsi="仿宋" w:eastAsia="仿宋" w:cs="Arial"/>
          <w:kern w:val="0"/>
          <w:sz w:val="24"/>
        </w:rPr>
        <w:t>问题2:火炬队目前的积分是多少？月亮队目前的积分是多少？</w:t>
      </w:r>
    </w:p>
    <w:p w14:paraId="3E2B2BEF">
      <w:pPr>
        <w:widowControl/>
        <w:shd w:val="clear" w:color="auto" w:fill="FFFFFF"/>
        <w:ind w:firstLine="720"/>
        <w:jc w:val="left"/>
        <w:rPr>
          <w:rFonts w:hint="eastAsia" w:ascii="仿宋" w:hAnsi="仿宋" w:eastAsia="仿宋" w:cs="Arial"/>
          <w:kern w:val="0"/>
          <w:sz w:val="24"/>
        </w:rPr>
      </w:pPr>
      <w:r>
        <w:rPr>
          <w:rFonts w:hint="eastAsia" w:ascii="仿宋" w:hAnsi="仿宋" w:eastAsia="仿宋" w:cs="Arial"/>
          <w:kern w:val="0"/>
          <w:sz w:val="24"/>
        </w:rPr>
        <w:t>问题3:火炬队与月亮队互相对战,谁的胜负占优？</w:t>
      </w:r>
    </w:p>
    <w:p w14:paraId="1B4EA9AC">
      <w:pPr>
        <w:widowControl/>
        <w:shd w:val="clear" w:color="auto" w:fill="FFFFFF"/>
        <w:ind w:firstLine="720"/>
        <w:jc w:val="left"/>
        <w:rPr>
          <w:rFonts w:hint="eastAsia" w:ascii="仿宋" w:hAnsi="仿宋" w:eastAsia="仿宋" w:cs="Arial"/>
          <w:kern w:val="0"/>
          <w:sz w:val="24"/>
        </w:rPr>
      </w:pPr>
      <w:r>
        <w:rPr>
          <w:rFonts w:hint="eastAsia" w:ascii="仿宋" w:hAnsi="仿宋" w:eastAsia="仿宋" w:cs="Arial"/>
          <w:kern w:val="0"/>
          <w:sz w:val="24"/>
        </w:rPr>
        <w:t>问题4:</w:t>
      </w:r>
      <w:r>
        <w:rPr>
          <w:rFonts w:ascii="仿宋" w:hAnsi="仿宋" w:eastAsia="仿宋" w:cs="Arial"/>
          <w:kern w:val="0"/>
          <w:sz w:val="24"/>
        </w:rPr>
        <w:t>火炬队在后面的比赛中胜</w:t>
      </w:r>
      <m:oMath>
        <m:r>
          <m:rPr>
            <m:sty m:val="bi"/>
          </m:rPr>
          <w:rPr>
            <w:rFonts w:hint="eastAsia" w:ascii="Cambria Math" w:hAnsi="Cambria Math" w:eastAsia="仿宋" w:cs="Arial"/>
            <w:kern w:val="0"/>
            <w:sz w:val="24"/>
          </w:rPr>
          <m:t>x</m:t>
        </m:r>
      </m:oMath>
      <w:r>
        <w:rPr>
          <w:rFonts w:ascii="仿宋" w:hAnsi="仿宋" w:eastAsia="仿宋" w:cs="Arial"/>
          <w:kern w:val="0"/>
          <w:sz w:val="24"/>
        </w:rPr>
        <w:t>场</w:t>
      </w:r>
      <w:r>
        <w:rPr>
          <w:rFonts w:hint="eastAsia" w:ascii="仿宋" w:hAnsi="仿宋" w:eastAsia="仿宋" w:cs="Arial"/>
          <w:kern w:val="0"/>
          <w:sz w:val="24"/>
        </w:rPr>
        <w:t>,借助表格,呈现数据.</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2729"/>
        <w:gridCol w:w="2558"/>
        <w:gridCol w:w="2069"/>
      </w:tblGrid>
      <w:tr w14:paraId="62269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vMerge w:val="restart"/>
            <w:vAlign w:val="center"/>
          </w:tcPr>
          <w:p w14:paraId="29CC4E28">
            <w:pPr>
              <w:pStyle w:val="2"/>
              <w:rPr>
                <w:rFonts w:hint="eastAsia"/>
              </w:rPr>
            </w:pPr>
            <w:bookmarkStart w:id="7" w:name="_Hlk194999003"/>
            <w:r>
              <w:rPr>
                <w:rFonts w:hint="eastAsia"/>
              </w:rPr>
              <w:t>火炬队</w:t>
            </w:r>
          </w:p>
        </w:tc>
        <w:tc>
          <w:tcPr>
            <w:tcW w:w="2729" w:type="dxa"/>
          </w:tcPr>
          <w:p w14:paraId="1DDF102E">
            <w:pPr>
              <w:pStyle w:val="2"/>
              <w:rPr>
                <w:rFonts w:hint="eastAsia"/>
              </w:rPr>
            </w:pPr>
            <w:r>
              <w:rPr>
                <w:rFonts w:hint="eastAsia"/>
              </w:rPr>
              <w:t>前30</w:t>
            </w:r>
            <w:r>
              <w:t>场</w:t>
            </w:r>
          </w:p>
        </w:tc>
        <w:tc>
          <w:tcPr>
            <w:tcW w:w="2558" w:type="dxa"/>
          </w:tcPr>
          <w:p w14:paraId="117C63CE">
            <w:pPr>
              <w:pStyle w:val="2"/>
              <w:rPr>
                <w:rFonts w:hint="eastAsia"/>
              </w:rPr>
            </w:pPr>
            <w:r>
              <w:rPr>
                <w:rFonts w:hint="eastAsia"/>
              </w:rPr>
              <w:t>后6</w:t>
            </w:r>
            <w:r>
              <w:t>场</w:t>
            </w:r>
          </w:p>
        </w:tc>
        <w:tc>
          <w:tcPr>
            <w:tcW w:w="2069" w:type="dxa"/>
            <w:vMerge w:val="restart"/>
            <w:vAlign w:val="center"/>
          </w:tcPr>
          <w:p w14:paraId="6C0DA2AC">
            <w:pPr>
              <w:pStyle w:val="2"/>
              <w:rPr>
                <w:rFonts w:hint="eastAsia"/>
              </w:rPr>
            </w:pPr>
            <w:r>
              <w:rPr>
                <w:rFonts w:hint="eastAsia"/>
              </w:rPr>
              <w:t>合计</w:t>
            </w:r>
          </w:p>
        </w:tc>
      </w:tr>
      <w:tr w14:paraId="1827C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vMerge w:val="continue"/>
          </w:tcPr>
          <w:p w14:paraId="7DA070C9">
            <w:pPr>
              <w:pStyle w:val="2"/>
              <w:rPr>
                <w:rFonts w:hint="eastAsia"/>
              </w:rPr>
            </w:pPr>
          </w:p>
        </w:tc>
        <w:tc>
          <w:tcPr>
            <w:tcW w:w="2729" w:type="dxa"/>
          </w:tcPr>
          <w:p w14:paraId="0F13C69C">
            <w:pPr>
              <w:pStyle w:val="2"/>
              <w:rPr>
                <w:rFonts w:hint="eastAsia"/>
              </w:rPr>
            </w:pPr>
            <w:r>
              <w:rPr>
                <w:rFonts w:hint="eastAsia"/>
              </w:rPr>
              <w:t>17</w:t>
            </w:r>
            <w:r>
              <w:t>胜</w:t>
            </w:r>
            <w:r>
              <w:rPr>
                <w:rFonts w:hint="eastAsia"/>
              </w:rPr>
              <w:t>13负</w:t>
            </w:r>
          </w:p>
        </w:tc>
        <w:tc>
          <w:tcPr>
            <w:tcW w:w="2558" w:type="dxa"/>
          </w:tcPr>
          <w:p w14:paraId="04B6FE41">
            <w:pPr>
              <w:pStyle w:val="2"/>
              <w:rPr>
                <w:rFonts w:hint="eastAsia"/>
              </w:rPr>
            </w:pPr>
            <w:r>
              <w:rPr>
                <w:rFonts w:hint="eastAsia"/>
                <w:color w:val="000000" w:themeColor="text1"/>
                <w:highlight w:val="yellow"/>
                <w14:shadow w14:blurRad="38100" w14:dist="19050" w14:dir="2700000" w14:sx="100000" w14:sy="100000" w14:kx="0" w14:ky="0" w14:algn="tl">
                  <w14:schemeClr w14:val="dk1">
                    <w14:alpha w14:val="60000"/>
                  </w14:schemeClr>
                </w14:shadow>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91440</wp:posOffset>
                      </wp:positionH>
                      <wp:positionV relativeFrom="paragraph">
                        <wp:posOffset>194310</wp:posOffset>
                      </wp:positionV>
                      <wp:extent cx="381000" cy="0"/>
                      <wp:effectExtent l="0" t="6350" r="0" b="6350"/>
                      <wp:wrapNone/>
                      <wp:docPr id="100200381" name="直接连接符 19"/>
                      <wp:cNvGraphicFramePr/>
                      <a:graphic xmlns:a="http://schemas.openxmlformats.org/drawingml/2006/main">
                        <a:graphicData uri="http://schemas.microsoft.com/office/word/2010/wordprocessingShape">
                          <wps:wsp>
                            <wps:cNvCnPr/>
                            <wps:spPr>
                              <a:xfrm>
                                <a:off x="0" y="0"/>
                                <a:ext cx="381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9" o:spid="_x0000_s1026" o:spt="20" style="position:absolute;left:0pt;margin-left:7.2pt;margin-top:15.3pt;height:0pt;width:30pt;z-index:251662336;mso-width-relative:page;mso-height-relative:page;" filled="f" stroked="t" coordsize="21600,21600" o:gfxdata="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yxeLtEA&#10;AAAHAQAADwAAAAAAAAABACAAAAAiAAAAZHJzL2Rvd25yZXYueG1sUEsBAhQAFAAAAAgAh07iQBwY&#10;jJftAQAAugMAAA4AAAAAAAAAAQAgAAAAIAEAAGRycy9lMm9Eb2MueG1sUEsFBgAAAAAGAAYAWQEA&#10;AH8FAAAAAA==&#10;">
                      <v:fill on="f" focussize="0,0"/>
                      <v:stroke weight="1pt" color="#4874CB [3204]" miterlimit="8" joinstyle="miter"/>
                      <v:imagedata o:title=""/>
                      <o:lock v:ext="edit" aspectratio="f"/>
                    </v:line>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672465</wp:posOffset>
                      </wp:positionH>
                      <wp:positionV relativeFrom="paragraph">
                        <wp:posOffset>203835</wp:posOffset>
                      </wp:positionV>
                      <wp:extent cx="485775" cy="0"/>
                      <wp:effectExtent l="0" t="6350" r="0" b="6350"/>
                      <wp:wrapNone/>
                      <wp:docPr id="418474576" name="直接连接符 20"/>
                      <wp:cNvGraphicFramePr/>
                      <a:graphic xmlns:a="http://schemas.openxmlformats.org/drawingml/2006/main">
                        <a:graphicData uri="http://schemas.microsoft.com/office/word/2010/wordprocessingShape">
                          <wps:wsp>
                            <wps:cNvCnPr/>
                            <wps:spPr>
                              <a:xfrm>
                                <a:off x="0" y="0"/>
                                <a:ext cx="4857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20" o:spid="_x0000_s1026" o:spt="20" style="position:absolute;left:0pt;margin-left:52.95pt;margin-top:16.05pt;height:0pt;width:38.25pt;z-index:251663360;mso-width-relative:page;mso-height-relative:page;" filled="f" stroked="t" coordsize="21600,21600" o:gfxdata="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JZUCXTUAAAACQEAAA8AAAAAAAAAAQAgAAAAIgAAAGRycy9kb3ducmV2LnhtbFBLAQIUABQAAAAI&#10;AIdO4kA0QFh38QEAALoDAAAOAAAAAAAAAAEAIAAAACMBAABkcnMvZTJvRG9jLnhtbFBLBQYAAAAA&#10;BgAGAFkBAACGBQAAAAA=&#10;">
                      <v:fill on="f" focussize="0,0"/>
                      <v:stroke weight="1pt" color="#4874CB [3204]" miterlimit="8" joinstyle="miter"/>
                      <v:imagedata o:title=""/>
                      <o:lock v:ext="edit" aspectratio="f"/>
                    </v:line>
                  </w:pict>
                </mc:Fallback>
              </mc:AlternateContent>
            </w:r>
            <w:r>
              <w:rPr>
                <w:rFonts w:hint="eastAsia"/>
              </w:rPr>
              <w:t xml:space="preserve">    胜      负</w:t>
            </w:r>
          </w:p>
        </w:tc>
        <w:tc>
          <w:tcPr>
            <w:tcW w:w="2069" w:type="dxa"/>
            <w:vMerge w:val="continue"/>
          </w:tcPr>
          <w:p w14:paraId="7B44C433">
            <w:pPr>
              <w:pStyle w:val="2"/>
              <w:rPr>
                <w:rFonts w:hint="eastAsia"/>
              </w:rPr>
            </w:pPr>
          </w:p>
        </w:tc>
      </w:tr>
      <w:tr w14:paraId="270EC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vAlign w:val="center"/>
          </w:tcPr>
          <w:p w14:paraId="493FABE0">
            <w:pPr>
              <w:pStyle w:val="2"/>
              <w:rPr>
                <w:rFonts w:hint="eastAsia"/>
              </w:rPr>
            </w:pPr>
            <w:r>
              <w:rPr>
                <w:rFonts w:hint="eastAsia"/>
              </w:rPr>
              <w:t>积分</w:t>
            </w:r>
          </w:p>
        </w:tc>
        <w:tc>
          <w:tcPr>
            <w:tcW w:w="2729" w:type="dxa"/>
          </w:tcPr>
          <w:p w14:paraId="2AB17A68">
            <w:pPr>
              <w:pStyle w:val="2"/>
              <w:rPr>
                <w:rFonts w:hint="eastAsia"/>
              </w:rPr>
            </w:pPr>
          </w:p>
        </w:tc>
        <w:tc>
          <w:tcPr>
            <w:tcW w:w="2558" w:type="dxa"/>
          </w:tcPr>
          <w:p w14:paraId="75B1ACF0">
            <w:pPr>
              <w:pStyle w:val="2"/>
              <w:rPr>
                <w:rFonts w:hint="eastAsia"/>
              </w:rPr>
            </w:pPr>
          </w:p>
        </w:tc>
        <w:tc>
          <w:tcPr>
            <w:tcW w:w="2069" w:type="dxa"/>
          </w:tcPr>
          <w:p w14:paraId="3C446621">
            <w:pPr>
              <w:pStyle w:val="2"/>
              <w:rPr>
                <w:rFonts w:hint="eastAsia"/>
              </w:rPr>
            </w:pPr>
          </w:p>
        </w:tc>
      </w:tr>
    </w:tbl>
    <w:p w14:paraId="7DB6837B">
      <w:pPr>
        <w:pStyle w:val="2"/>
        <w:rPr>
          <w:rFonts w:hint="eastAsi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2729"/>
        <w:gridCol w:w="2558"/>
        <w:gridCol w:w="2069"/>
      </w:tblGrid>
      <w:tr w14:paraId="34C8C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vMerge w:val="restart"/>
            <w:tcBorders>
              <w:top w:val="single" w:color="auto" w:sz="4" w:space="0"/>
              <w:left w:val="single" w:color="auto" w:sz="4" w:space="0"/>
              <w:bottom w:val="single" w:color="auto" w:sz="4" w:space="0"/>
              <w:right w:val="single" w:color="auto" w:sz="4" w:space="0"/>
            </w:tcBorders>
            <w:vAlign w:val="center"/>
          </w:tcPr>
          <w:p w14:paraId="5DDEFC72">
            <w:pPr>
              <w:pStyle w:val="2"/>
              <w:rPr>
                <w:rFonts w:hint="eastAsia"/>
              </w:rPr>
            </w:pPr>
            <w:r>
              <w:rPr>
                <w:rFonts w:hint="eastAsia"/>
              </w:rPr>
              <w:t>月亮队</w:t>
            </w:r>
          </w:p>
        </w:tc>
        <w:tc>
          <w:tcPr>
            <w:tcW w:w="2729" w:type="dxa"/>
            <w:tcBorders>
              <w:top w:val="single" w:color="auto" w:sz="4" w:space="0"/>
              <w:left w:val="single" w:color="auto" w:sz="4" w:space="0"/>
              <w:bottom w:val="single" w:color="auto" w:sz="4" w:space="0"/>
              <w:right w:val="single" w:color="auto" w:sz="4" w:space="0"/>
            </w:tcBorders>
          </w:tcPr>
          <w:p w14:paraId="4E877782">
            <w:pPr>
              <w:pStyle w:val="2"/>
              <w:rPr>
                <w:rFonts w:hint="eastAsia"/>
              </w:rPr>
            </w:pPr>
            <w:r>
              <w:rPr>
                <w:rFonts w:hint="eastAsia"/>
              </w:rPr>
              <w:t>前31</w:t>
            </w:r>
            <w:r>
              <w:t>场</w:t>
            </w:r>
          </w:p>
        </w:tc>
        <w:tc>
          <w:tcPr>
            <w:tcW w:w="2558" w:type="dxa"/>
            <w:tcBorders>
              <w:top w:val="single" w:color="auto" w:sz="4" w:space="0"/>
              <w:left w:val="single" w:color="auto" w:sz="4" w:space="0"/>
              <w:bottom w:val="single" w:color="auto" w:sz="4" w:space="0"/>
              <w:right w:val="single" w:color="auto" w:sz="4" w:space="0"/>
            </w:tcBorders>
          </w:tcPr>
          <w:p w14:paraId="3E0084C0">
            <w:pPr>
              <w:pStyle w:val="2"/>
              <w:rPr>
                <w:rFonts w:hint="eastAsia"/>
              </w:rPr>
            </w:pPr>
            <w:r>
              <w:rPr>
                <w:rFonts w:hint="eastAsia"/>
              </w:rPr>
              <w:t>后5</w:t>
            </w:r>
            <w:r>
              <w:t>场</w:t>
            </w:r>
          </w:p>
        </w:tc>
        <w:tc>
          <w:tcPr>
            <w:tcW w:w="2069" w:type="dxa"/>
            <w:vMerge w:val="restart"/>
            <w:tcBorders>
              <w:top w:val="single" w:color="auto" w:sz="4" w:space="0"/>
              <w:left w:val="single" w:color="auto" w:sz="4" w:space="0"/>
              <w:bottom w:val="single" w:color="auto" w:sz="4" w:space="0"/>
              <w:right w:val="single" w:color="auto" w:sz="4" w:space="0"/>
            </w:tcBorders>
            <w:vAlign w:val="center"/>
          </w:tcPr>
          <w:p w14:paraId="34F1A160">
            <w:pPr>
              <w:pStyle w:val="2"/>
              <w:rPr>
                <w:rFonts w:hint="eastAsia"/>
              </w:rPr>
            </w:pPr>
            <w:r>
              <w:rPr>
                <w:rFonts w:hint="eastAsia"/>
              </w:rPr>
              <w:t>合计</w:t>
            </w:r>
          </w:p>
        </w:tc>
      </w:tr>
      <w:tr w14:paraId="17B23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14BD0551">
            <w:pPr>
              <w:widowControl/>
              <w:ind w:firstLine="723"/>
              <w:jc w:val="left"/>
              <w:rPr>
                <w:rFonts w:hint="eastAsia" w:ascii="仿宋" w:hAnsi="仿宋" w:eastAsia="仿宋" w:cs="Arial"/>
                <w:b/>
                <w:bCs/>
                <w:sz w:val="24"/>
              </w:rPr>
            </w:pPr>
          </w:p>
        </w:tc>
        <w:tc>
          <w:tcPr>
            <w:tcW w:w="2729" w:type="dxa"/>
            <w:tcBorders>
              <w:top w:val="single" w:color="auto" w:sz="4" w:space="0"/>
              <w:left w:val="single" w:color="auto" w:sz="4" w:space="0"/>
              <w:bottom w:val="single" w:color="auto" w:sz="4" w:space="0"/>
              <w:right w:val="single" w:color="auto" w:sz="4" w:space="0"/>
            </w:tcBorders>
          </w:tcPr>
          <w:p w14:paraId="3281BADC">
            <w:pPr>
              <w:pStyle w:val="2"/>
              <w:rPr>
                <w:rFonts w:hint="eastAsia"/>
              </w:rPr>
            </w:pPr>
            <w:r>
              <w:rPr>
                <w:rFonts w:hint="eastAsia"/>
              </w:rPr>
              <w:t>15</w:t>
            </w:r>
            <w:r>
              <w:t>胜</w:t>
            </w:r>
            <w:r>
              <w:rPr>
                <w:rFonts w:hint="eastAsia"/>
              </w:rPr>
              <w:t>16负</w:t>
            </w:r>
          </w:p>
        </w:tc>
        <w:tc>
          <w:tcPr>
            <w:tcW w:w="2558" w:type="dxa"/>
            <w:tcBorders>
              <w:top w:val="single" w:color="auto" w:sz="4" w:space="0"/>
              <w:left w:val="single" w:color="auto" w:sz="4" w:space="0"/>
              <w:bottom w:val="single" w:color="auto" w:sz="4" w:space="0"/>
              <w:right w:val="single" w:color="auto" w:sz="4" w:space="0"/>
            </w:tcBorders>
          </w:tcPr>
          <w:p w14:paraId="35EA59DF">
            <w:pPr>
              <w:pStyle w:val="2"/>
              <w:rPr>
                <w:rFonts w:hint="eastAsia"/>
              </w:rPr>
            </w:pPr>
            <w:r>
              <w:rPr>
                <w:rFonts w:hint="eastAsia"/>
                <w:color w:val="000000" w:themeColor="text1"/>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577215</wp:posOffset>
                      </wp:positionH>
                      <wp:positionV relativeFrom="paragraph">
                        <wp:posOffset>182880</wp:posOffset>
                      </wp:positionV>
                      <wp:extent cx="428625" cy="0"/>
                      <wp:effectExtent l="0" t="6350" r="0" b="6350"/>
                      <wp:wrapNone/>
                      <wp:docPr id="214971508" name="直接连接符 27"/>
                      <wp:cNvGraphicFramePr/>
                      <a:graphic xmlns:a="http://schemas.openxmlformats.org/drawingml/2006/main">
                        <a:graphicData uri="http://schemas.microsoft.com/office/word/2010/wordprocessingShape">
                          <wps:wsp>
                            <wps:cNvCnPr/>
                            <wps:spPr>
                              <a:xfrm>
                                <a:off x="0" y="0"/>
                                <a:ext cx="4286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27" o:spid="_x0000_s1026" o:spt="20" style="position:absolute;left:0pt;margin-left:45.45pt;margin-top:14.4pt;height:0pt;width:33.75pt;z-index:251665408;mso-width-relative:page;mso-height-relative:page;" filled="f" stroked="t" coordsize="21600,21600" o:gfxdata="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F5b1c3UAAAACAEAAA8AAAAAAAAAAQAgAAAAIgAAAGRycy9kb3ducmV2LnhtbFBLAQIUABQAAAAI&#10;AIdO4kALfl4a8QEAALoDAAAOAAAAAAAAAAEAIAAAACMBAABkcnMvZTJvRG9jLnhtbFBLBQYAAAAA&#10;BgAGAFkBAACGBQAAAAA=&#10;">
                      <v:fill on="f" focussize="0,0"/>
                      <v:stroke weight="1pt" color="#4874CB [3204]" miterlimit="8" joinstyle="miter"/>
                      <v:imagedata o:title=""/>
                      <o:lock v:ext="edit" aspectratio="f"/>
                    </v:line>
                  </w:pict>
                </mc:Fallback>
              </mc:AlternateContent>
            </w:r>
            <w:r>
              <w:rPr>
                <w:rFonts w:hint="eastAsia"/>
                <w:color w:val="000000" w:themeColor="text1"/>
                <w:highlight w:val="yellow"/>
                <w14:shadow w14:blurRad="38100" w14:dist="19050" w14:dir="2700000" w14:sx="100000" w14:sy="100000" w14:kx="0" w14:ky="0" w14:algn="tl">
                  <w14:schemeClr w14:val="dk1">
                    <w14:alpha w14:val="60000"/>
                  </w14:schemeClr>
                </w14:shadow>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-2540</wp:posOffset>
                      </wp:positionH>
                      <wp:positionV relativeFrom="paragraph">
                        <wp:posOffset>200025</wp:posOffset>
                      </wp:positionV>
                      <wp:extent cx="381000" cy="0"/>
                      <wp:effectExtent l="0" t="4445" r="0" b="5080"/>
                      <wp:wrapNone/>
                      <wp:docPr id="2021787906" name="直接连接符 19"/>
                      <wp:cNvGraphicFramePr/>
                      <a:graphic xmlns:a="http://schemas.openxmlformats.org/drawingml/2006/main">
                        <a:graphicData uri="http://schemas.microsoft.com/office/word/2010/wordprocessingShape">
                          <wps:wsp>
                            <wps:cNvCnPr/>
                            <wps:spPr>
                              <a:xfrm>
                                <a:off x="0" y="0"/>
                                <a:ext cx="381000"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直接连接符 19" o:spid="_x0000_s1026" o:spt="20" style="position:absolute;left:0pt;margin-left:-0.2pt;margin-top:15.75pt;height:0pt;width:30pt;z-index:251664384;mso-width-relative:page;mso-height-relative:page;" filled="f" stroked="t" coordsize="21600,21600" o:gfxdata="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bljJzWAAAABgEAAA8AAAAAAAAAAQAgAAAAIgAAAGRycy9kb3du&#10;cmV2LnhtbFBLAQIUABQAAAAIAIdO4kAi+iHdAQIAAOoDAAAOAAAAAAAAAAEAIAAAACUBAABkcnMv&#10;ZTJvRG9jLnhtbFBLBQYAAAAABgAGAFkBAACYBQAAAAA=&#10;">
                      <v:fill on="f" focussize="0,0"/>
                      <v:stroke color="#4A7EBB" joinstyle="round"/>
                      <v:imagedata o:title=""/>
                      <o:lock v:ext="edit" aspectratio="f"/>
                    </v:line>
                  </w:pict>
                </mc:Fallback>
              </mc:AlternateContent>
            </w:r>
            <w:bookmarkStart w:id="8" w:name="OLE_LINK3"/>
            <w:r>
              <w:rPr>
                <w:rFonts w:hint="eastAsia"/>
              </w:rPr>
              <w:t xml:space="preserve"> </w:t>
            </w:r>
            <w:bookmarkEnd w:id="8"/>
            <w:r>
              <w:rPr>
                <w:rFonts w:hint="eastAsia"/>
              </w:rPr>
              <w:t xml:space="preserve">胜      负         </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7A869294">
            <w:pPr>
              <w:widowControl/>
              <w:ind w:firstLine="723"/>
              <w:jc w:val="left"/>
              <w:rPr>
                <w:rFonts w:hint="eastAsia" w:ascii="仿宋" w:hAnsi="仿宋" w:eastAsia="仿宋" w:cs="Arial"/>
                <w:b/>
                <w:bCs/>
                <w:sz w:val="24"/>
              </w:rPr>
            </w:pPr>
          </w:p>
        </w:tc>
      </w:tr>
      <w:tr w14:paraId="09FF3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tcBorders>
              <w:top w:val="single" w:color="auto" w:sz="4" w:space="0"/>
              <w:left w:val="single" w:color="auto" w:sz="4" w:space="0"/>
              <w:bottom w:val="single" w:color="auto" w:sz="4" w:space="0"/>
              <w:right w:val="single" w:color="auto" w:sz="4" w:space="0"/>
            </w:tcBorders>
          </w:tcPr>
          <w:p w14:paraId="2C112BB8">
            <w:pPr>
              <w:pStyle w:val="2"/>
              <w:rPr>
                <w:rFonts w:hint="eastAsia"/>
              </w:rPr>
            </w:pPr>
            <w:r>
              <w:rPr>
                <w:rFonts w:hint="eastAsia"/>
              </w:rPr>
              <w:t>积分</w:t>
            </w:r>
          </w:p>
        </w:tc>
        <w:tc>
          <w:tcPr>
            <w:tcW w:w="2729" w:type="dxa"/>
            <w:tcBorders>
              <w:top w:val="single" w:color="auto" w:sz="4" w:space="0"/>
              <w:left w:val="single" w:color="auto" w:sz="4" w:space="0"/>
              <w:bottom w:val="single" w:color="auto" w:sz="4" w:space="0"/>
              <w:right w:val="single" w:color="auto" w:sz="4" w:space="0"/>
            </w:tcBorders>
          </w:tcPr>
          <w:p w14:paraId="29C70910">
            <w:pPr>
              <w:pStyle w:val="2"/>
              <w:rPr>
                <w:rFonts w:hint="eastAsia"/>
              </w:rPr>
            </w:pPr>
          </w:p>
        </w:tc>
        <w:tc>
          <w:tcPr>
            <w:tcW w:w="2558" w:type="dxa"/>
            <w:tcBorders>
              <w:top w:val="single" w:color="auto" w:sz="4" w:space="0"/>
              <w:left w:val="single" w:color="auto" w:sz="4" w:space="0"/>
              <w:bottom w:val="single" w:color="auto" w:sz="4" w:space="0"/>
              <w:right w:val="single" w:color="auto" w:sz="4" w:space="0"/>
            </w:tcBorders>
          </w:tcPr>
          <w:p w14:paraId="53B36EC6">
            <w:pPr>
              <w:pStyle w:val="2"/>
              <w:rPr>
                <w:rFonts w:hint="eastAsia"/>
              </w:rPr>
            </w:pPr>
          </w:p>
        </w:tc>
        <w:tc>
          <w:tcPr>
            <w:tcW w:w="2069" w:type="dxa"/>
            <w:tcBorders>
              <w:top w:val="single" w:color="auto" w:sz="4" w:space="0"/>
              <w:left w:val="single" w:color="auto" w:sz="4" w:space="0"/>
              <w:bottom w:val="single" w:color="auto" w:sz="4" w:space="0"/>
              <w:right w:val="single" w:color="auto" w:sz="4" w:space="0"/>
            </w:tcBorders>
          </w:tcPr>
          <w:p w14:paraId="25AD721B">
            <w:pPr>
              <w:pStyle w:val="2"/>
              <w:rPr>
                <w:rFonts w:hint="eastAsia"/>
              </w:rPr>
            </w:pPr>
          </w:p>
        </w:tc>
      </w:tr>
      <w:bookmarkEnd w:id="7"/>
    </w:tbl>
    <w:p w14:paraId="6FF6F9D9">
      <w:pPr>
        <w:widowControl/>
        <w:shd w:val="clear" w:color="auto" w:fill="FFFFFF"/>
        <w:jc w:val="left"/>
        <w:rPr>
          <w:rFonts w:hint="eastAsia" w:ascii="仿宋" w:hAnsi="仿宋" w:eastAsia="仿宋" w:cs="Arial"/>
          <w:kern w:val="0"/>
          <w:sz w:val="24"/>
        </w:rPr>
      </w:pPr>
      <w:r>
        <w:rPr>
          <w:rFonts w:hint="eastAsia" w:ascii="仿宋" w:hAnsi="仿宋" w:eastAsia="仿宋" w:cs="Arial"/>
          <w:kern w:val="0"/>
          <w:sz w:val="24"/>
        </w:rPr>
        <w:t>2.目标转化</w:t>
      </w:r>
    </w:p>
    <w:p w14:paraId="04AE245B">
      <w:pPr>
        <w:widowControl/>
        <w:shd w:val="clear" w:color="auto" w:fill="FFFFFF"/>
        <w:ind w:firstLine="480" w:firstLineChars="200"/>
        <w:jc w:val="left"/>
        <w:rPr>
          <w:rFonts w:hint="eastAsia" w:ascii="仿宋" w:hAnsi="仿宋" w:eastAsia="仿宋" w:cs="Arial"/>
          <w:kern w:val="0"/>
          <w:sz w:val="24"/>
        </w:rPr>
      </w:pPr>
      <w:r>
        <w:rPr>
          <w:rFonts w:hint="eastAsia" w:ascii="仿宋" w:hAnsi="仿宋" w:eastAsia="仿宋" w:cs="Arial"/>
          <w:kern w:val="0"/>
          <w:sz w:val="24"/>
        </w:rPr>
        <w:t>问题</w:t>
      </w:r>
      <w:bookmarkStart w:id="9" w:name="_Hlk194872943"/>
      <w:r>
        <w:rPr>
          <w:rFonts w:hint="eastAsia" w:ascii="仿宋" w:hAnsi="仿宋" w:eastAsia="仿宋" w:cs="Arial"/>
          <w:kern w:val="0"/>
          <w:sz w:val="24"/>
        </w:rPr>
        <w:t>5:“确保出线”在数学上意味着什么？</w:t>
      </w:r>
      <w:bookmarkEnd w:id="9"/>
      <w:r>
        <w:rPr>
          <w:rFonts w:hint="eastAsia" w:ascii="仿宋" w:hAnsi="仿宋" w:eastAsia="仿宋" w:cs="Arial"/>
          <w:kern w:val="0"/>
          <w:sz w:val="24"/>
        </w:rPr>
        <w:t>如何用符号语言表示？能取等号？</w:t>
      </w:r>
    </w:p>
    <w:p w14:paraId="0584D28E">
      <w:pPr>
        <w:widowControl/>
        <w:shd w:val="clear" w:color="auto" w:fill="FFFFFF"/>
        <w:jc w:val="left"/>
        <w:rPr>
          <w:rFonts w:hint="eastAsia" w:ascii="仿宋" w:hAnsi="仿宋" w:eastAsia="仿宋" w:cs="Arial"/>
          <w:kern w:val="0"/>
          <w:sz w:val="24"/>
        </w:rPr>
      </w:pPr>
      <w:r>
        <w:rPr>
          <w:rFonts w:hint="eastAsia" w:ascii="仿宋" w:hAnsi="仿宋" w:eastAsia="仿宋" w:cs="Arial"/>
          <w:kern w:val="0"/>
          <w:sz w:val="24"/>
        </w:rPr>
        <w:t>3.模型构建</w:t>
      </w:r>
    </w:p>
    <w:p w14:paraId="111DB734">
      <w:pPr>
        <w:widowControl/>
        <w:shd w:val="clear" w:color="auto" w:fill="FFFFFF"/>
        <w:ind w:firstLine="480" w:firstLineChars="200"/>
        <w:jc w:val="left"/>
        <w:rPr>
          <w:rFonts w:hint="eastAsia" w:ascii="仿宋" w:hAnsi="仿宋" w:eastAsia="仿宋" w:cs="Arial"/>
          <w:kern w:val="0"/>
          <w:sz w:val="24"/>
        </w:rPr>
      </w:pPr>
      <w:r>
        <w:rPr>
          <w:rFonts w:hint="eastAsia" w:ascii="仿宋" w:hAnsi="仿宋" w:eastAsia="仿宋" w:cs="Arial"/>
          <w:kern w:val="0"/>
          <w:sz w:val="24"/>
        </w:rPr>
        <w:t>问题</w:t>
      </w:r>
      <w:bookmarkStart w:id="10" w:name="_Hlk194874300"/>
      <w:r>
        <w:rPr>
          <w:rFonts w:hint="eastAsia" w:ascii="仿宋" w:hAnsi="仿宋" w:eastAsia="仿宋" w:cs="Arial"/>
          <w:kern w:val="0"/>
          <w:sz w:val="24"/>
        </w:rPr>
        <w:t>6:如何列出不等式？解集的实际意义是什么？</w:t>
      </w:r>
    </w:p>
    <w:bookmarkEnd w:id="10"/>
    <w:p w14:paraId="0E321689">
      <w:pPr>
        <w:widowControl/>
        <w:shd w:val="clear" w:color="auto" w:fill="FFFFFF"/>
        <w:jc w:val="left"/>
        <w:rPr>
          <w:rFonts w:hint="eastAsia" w:ascii="仿宋" w:hAnsi="仿宋" w:eastAsia="仿宋" w:cs="Arial"/>
          <w:kern w:val="0"/>
          <w:sz w:val="24"/>
        </w:rPr>
      </w:pPr>
      <w:r>
        <w:rPr>
          <w:rFonts w:hint="eastAsia" w:ascii="仿宋" w:hAnsi="仿宋" w:eastAsia="仿宋" w:cs="Arial"/>
          <w:kern w:val="0"/>
          <w:sz w:val="24"/>
        </w:rPr>
        <w:t>4.验证反思</w:t>
      </w:r>
    </w:p>
    <w:p w14:paraId="68CE4147">
      <w:pPr>
        <w:widowControl/>
        <w:shd w:val="clear" w:color="auto" w:fill="FFFFFF"/>
        <w:ind w:firstLine="480" w:firstLineChars="200"/>
        <w:jc w:val="left"/>
        <w:rPr>
          <w:rFonts w:hint="eastAsia" w:ascii="仿宋" w:hAnsi="仿宋" w:eastAsia="仿宋" w:cs="Arial"/>
          <w:kern w:val="0"/>
          <w:sz w:val="24"/>
        </w:rPr>
      </w:pPr>
      <w:r>
        <w:rPr>
          <w:rFonts w:hint="eastAsia" w:ascii="仿宋" w:hAnsi="仿宋" w:eastAsia="仿宋" w:cs="Arial"/>
          <w:kern w:val="0"/>
          <w:sz w:val="24"/>
        </w:rPr>
        <w:t>问题7:我们所得到答案符合实际问题？</w:t>
      </w:r>
    </w:p>
    <w:bookmarkEnd w:id="0"/>
    <w:bookmarkEnd w:id="4"/>
    <w:p w14:paraId="09570A47">
      <w:pPr>
        <w:widowControl/>
        <w:shd w:val="clear" w:color="auto" w:fill="FFFFFF"/>
        <w:ind w:firstLine="482" w:firstLineChars="200"/>
        <w:jc w:val="left"/>
        <w:rPr>
          <w:rFonts w:hint="eastAsia" w:ascii="仿宋" w:hAnsi="仿宋" w:eastAsia="仿宋" w:cs="仿宋"/>
          <w:sz w:val="24"/>
        </w:rPr>
      </w:pPr>
      <w:r>
        <w:rPr>
          <w:rFonts w:hint="eastAsia" w:ascii="仿宋" w:hAnsi="仿宋" w:eastAsia="仿宋" w:cs="仿宋"/>
          <w:b/>
          <w:bCs/>
          <w:sz w:val="24"/>
        </w:rPr>
        <w:t>设计意图：</w:t>
      </w:r>
      <w:r>
        <w:rPr>
          <w:rFonts w:hint="eastAsia" w:ascii="仿宋" w:hAnsi="仿宋" w:eastAsia="仿宋" w:cs="仿宋"/>
          <w:sz w:val="24"/>
        </w:rPr>
        <w:t>通过问题驱动来设计问题链,引导学生经历实际问题转化数学问题,数学问题的解回归实际问题的解,让学生不仅学会解决具体问题,更掌握一种普适的数学思维工具：①实际问题到数学语言的转化能力；②逻辑拆解与验证的科学态度；这个环节为后续的小组任务和复杂问题探究奠定了基础,使学生从“模仿”迈向“创新”,实现数学核心素养的提升.</w:t>
      </w:r>
    </w:p>
    <w:p w14:paraId="0D9DAC30">
      <w:pPr>
        <w:pStyle w:val="2"/>
        <w:rPr>
          <w:rFonts w:hint="eastAsia"/>
        </w:rPr>
      </w:pPr>
      <w:bookmarkStart w:id="11" w:name="OLE_LINK1"/>
    </w:p>
    <w:p w14:paraId="2542976B">
      <w:pPr>
        <w:pStyle w:val="2"/>
        <w:jc w:val="both"/>
        <w:rPr>
          <w:rFonts w:hint="eastAsia"/>
        </w:rPr>
      </w:pPr>
      <w:r>
        <w:rPr>
          <w:rFonts w:hint="eastAsia"/>
        </w:rPr>
        <w:t xml:space="preserve">阶段三：实践探究——分组任务 </w:t>
      </w:r>
      <w:bookmarkEnd w:id="11"/>
      <w:r>
        <w:rPr>
          <w:rFonts w:hint="eastAsia"/>
        </w:rPr>
        <w:t xml:space="preserve">   </w:t>
      </w:r>
    </w:p>
    <w:p w14:paraId="50D81F1D">
      <w:pPr>
        <w:widowControl/>
        <w:shd w:val="clear" w:color="auto" w:fill="FFFFFF"/>
        <w:jc w:val="left"/>
        <w:rPr>
          <w:rFonts w:hint="eastAsia" w:ascii="仿宋" w:hAnsi="仿宋" w:eastAsia="仿宋" w:cs="仿宋"/>
          <w:sz w:val="24"/>
        </w:rPr>
      </w:pPr>
      <w:r>
        <w:rPr>
          <w:rFonts w:hint="eastAsia" w:ascii="仿宋" w:hAnsi="仿宋" w:eastAsia="仿宋" w:cs="仿宋"/>
          <w:sz w:val="24"/>
        </w:rPr>
        <w:t>1.</w:t>
      </w:r>
      <w:r>
        <w:rPr>
          <w:rFonts w:ascii="仿宋" w:hAnsi="仿宋" w:eastAsia="仿宋" w:cs="仿宋"/>
          <w:b/>
          <w:bCs/>
          <w:sz w:val="24"/>
        </w:rPr>
        <w:t>分</w:t>
      </w:r>
      <w:r>
        <w:rPr>
          <w:rFonts w:hint="eastAsia" w:ascii="仿宋" w:hAnsi="仿宋" w:eastAsia="仿宋" w:cs="仿宋"/>
          <w:b/>
          <w:bCs/>
          <w:sz w:val="24"/>
        </w:rPr>
        <w:t>组任务</w:t>
      </w:r>
      <w:r>
        <w:rPr>
          <w:rFonts w:hint="eastAsia" w:ascii="仿宋" w:hAnsi="仿宋" w:eastAsia="仿宋" w:cs="仿宋"/>
          <w:sz w:val="24"/>
        </w:rPr>
        <w:t>：组长带着组员共同分析,解决任务卡2.(限时7分钟)</w:t>
      </w:r>
    </w:p>
    <w:p w14:paraId="3C1E5D2C">
      <w:pPr>
        <w:widowControl/>
        <w:shd w:val="clear" w:color="auto" w:fill="FFFFFF"/>
        <w:ind w:firstLine="241" w:firstLineChars="100"/>
        <w:jc w:val="left"/>
        <w:rPr>
          <w:rFonts w:hint="eastAsia" w:ascii="仿宋" w:hAnsi="仿宋" w:eastAsia="仿宋" w:cs="仿宋"/>
          <w:b/>
          <w:bCs/>
          <w:sz w:val="24"/>
        </w:rPr>
      </w:pPr>
      <w:r>
        <w:rPr>
          <w:rFonts w:hint="eastAsia" w:ascii="仿宋" w:hAnsi="仿宋" w:eastAsia="仿宋" w:cs="仿宋"/>
          <w:b/>
          <w:bCs/>
          <w:sz w:val="24"/>
        </w:rPr>
        <w:t>具体要求：</w:t>
      </w:r>
    </w:p>
    <w:p w14:paraId="5446508D">
      <w:pPr>
        <w:widowControl/>
        <w:shd w:val="clear" w:color="auto" w:fill="FFFFFF"/>
        <w:ind w:firstLine="720" w:firstLineChars="300"/>
        <w:jc w:val="left"/>
        <w:rPr>
          <w:rFonts w:hint="eastAsia" w:ascii="仿宋" w:hAnsi="仿宋" w:eastAsia="仿宋" w:cs="仿宋"/>
          <w:sz w:val="24"/>
        </w:rPr>
      </w:pPr>
      <w:r>
        <w:rPr>
          <w:rFonts w:hint="eastAsia" w:ascii="仿宋" w:hAnsi="仿宋" w:eastAsia="仿宋" w:cs="仿宋"/>
          <w:sz w:val="24"/>
        </w:rPr>
        <w:t>①组长为主讲,引导组员思考,组员听过程中有不同意见可以提出疑惑（具体什么疑惑可以记录下来）；</w:t>
      </w:r>
    </w:p>
    <w:p w14:paraId="44CEC36B">
      <w:pPr>
        <w:widowControl/>
        <w:shd w:val="clear" w:color="auto" w:fill="FFFFFF"/>
        <w:ind w:firstLine="720" w:firstLineChars="300"/>
        <w:jc w:val="left"/>
        <w:rPr>
          <w:rFonts w:hint="eastAsia" w:ascii="仿宋" w:hAnsi="仿宋" w:eastAsia="仿宋" w:cs="仿宋"/>
          <w:sz w:val="24"/>
        </w:rPr>
      </w:pPr>
      <w:r>
        <w:rPr>
          <w:rFonts w:hint="eastAsia" w:ascii="仿宋" w:hAnsi="仿宋" w:eastAsia="仿宋" w:cs="仿宋"/>
          <w:sz w:val="24"/>
        </w:rPr>
        <w:t>②组长边引导组员思考边写.</w:t>
      </w:r>
    </w:p>
    <w:p w14:paraId="6E1BEC41">
      <w:pPr>
        <w:widowControl/>
        <w:shd w:val="clear" w:color="auto" w:fill="FFFFFF"/>
        <w:ind w:firstLine="720" w:firstLineChars="300"/>
        <w:jc w:val="left"/>
        <w:rPr>
          <w:rFonts w:hint="eastAsia" w:ascii="仿宋" w:hAnsi="仿宋" w:eastAsia="仿宋" w:cs="仿宋"/>
          <w:sz w:val="24"/>
        </w:rPr>
      </w:pPr>
      <w:r>
        <w:rPr>
          <w:rFonts w:hint="eastAsia" w:ascii="仿宋" w:hAnsi="仿宋" w:eastAsia="仿宋" w:cs="仿宋"/>
          <w:sz w:val="24"/>
        </w:rPr>
        <w:t>③推举组长或者组员汇报.</w:t>
      </w:r>
    </w:p>
    <w:p w14:paraId="61BB852B">
      <w:pPr>
        <w:spacing w:line="288" w:lineRule="auto"/>
        <w:ind w:firstLine="482" w:firstLineChars="200"/>
        <w:jc w:val="left"/>
        <w:rPr>
          <w:rFonts w:hint="eastAsia" w:ascii="仿宋" w:hAnsi="仿宋" w:eastAsia="仿宋" w:cs="仿宋"/>
          <w:sz w:val="24"/>
        </w:rPr>
      </w:pPr>
      <w:r>
        <w:rPr>
          <w:rFonts w:hint="eastAsia" w:ascii="仿宋" w:hAnsi="仿宋" w:eastAsia="仿宋" w:cs="仿宋"/>
          <w:b/>
          <w:bCs/>
          <w:sz w:val="24"/>
        </w:rPr>
        <w:t>【生活情境】</w:t>
      </w:r>
      <w:r>
        <w:rPr>
          <w:rFonts w:hint="eastAsia" w:ascii="仿宋" w:hAnsi="仿宋" w:eastAsia="仿宋" w:cs="仿宋"/>
          <w:sz w:val="24"/>
        </w:rPr>
        <w:t xml:space="preserve"> 某次双循环篮球联赛中,火炬队与月亮队要争夺一个出线权,火炬队目前的战绩是 17 胜 13 负（其中有 1 场以 4 分之差负于月亮队）,后面还要比赛 6 场（其中包括再与月亮队比赛 1 场）；月亮队目前的战绩是 15 胜 16 负,后面还要比赛 5 场.</w:t>
      </w:r>
    </w:p>
    <w:p w14:paraId="33F9B3F1">
      <w:pPr>
        <w:widowControl/>
        <w:shd w:val="clear" w:color="auto" w:fill="FFFFFF"/>
        <w:jc w:val="left"/>
        <w:rPr>
          <w:rFonts w:hint="eastAsia" w:ascii="仿宋" w:hAnsi="仿宋" w:eastAsia="仿宋"/>
          <w:sz w:val="24"/>
        </w:rPr>
      </w:pPr>
      <w:r>
        <mc:AlternateContent>
          <mc:Choice Requires="wps">
            <w:drawing>
              <wp:anchor distT="0" distB="0" distL="114300" distR="114300" simplePos="0" relativeHeight="251661312" behindDoc="0" locked="0" layoutInCell="1" allowOverlap="1">
                <wp:simplePos x="0" y="0"/>
                <wp:positionH relativeFrom="margin">
                  <wp:align>left</wp:align>
                </wp:positionH>
                <wp:positionV relativeFrom="paragraph">
                  <wp:posOffset>66040</wp:posOffset>
                </wp:positionV>
                <wp:extent cx="5257800" cy="903605"/>
                <wp:effectExtent l="5080" t="4445" r="13970" b="6350"/>
                <wp:wrapNone/>
                <wp:docPr id="259624972" name="文本框 10"/>
                <wp:cNvGraphicFramePr/>
                <a:graphic xmlns:a="http://schemas.openxmlformats.org/drawingml/2006/main">
                  <a:graphicData uri="http://schemas.microsoft.com/office/word/2010/wordprocessingShape">
                    <wps:wsp>
                      <wps:cNvSpPr txBox="1"/>
                      <wps:spPr>
                        <a:xfrm>
                          <a:off x="0" y="0"/>
                          <a:ext cx="5257800" cy="903767"/>
                        </a:xfrm>
                        <a:prstGeom prst="rect">
                          <a:avLst/>
                        </a:prstGeom>
                        <a:solidFill>
                          <a:schemeClr val="lt1"/>
                        </a:solidFill>
                        <a:ln w="6350">
                          <a:solidFill>
                            <a:prstClr val="black"/>
                          </a:solidFill>
                        </a:ln>
                      </wps:spPr>
                      <wps:txbx>
                        <w:txbxContent>
                          <w:p w14:paraId="54D77273">
                            <w:pPr>
                              <w:pStyle w:val="2"/>
                              <w:rPr>
                                <w:rFonts w:hint="eastAsia"/>
                              </w:rPr>
                            </w:pPr>
                            <w:r>
                              <w:rPr>
                                <w:rFonts w:hint="eastAsia"/>
                              </w:rPr>
                              <w:t>任务卡2：</w:t>
                            </w:r>
                          </w:p>
                          <w:p w14:paraId="0B58E74E">
                            <w:pPr>
                              <w:pStyle w:val="2"/>
                              <w:ind w:firstLine="1566" w:firstLineChars="650"/>
                              <w:jc w:val="both"/>
                              <w:rPr>
                                <w:rFonts w:hint="eastAsia"/>
                              </w:rPr>
                            </w:pPr>
                            <w:r>
                              <w:rPr>
                                <w:rFonts w:hint="eastAsia"/>
                              </w:rPr>
                              <w:t>条件：火炬队在后面比赛确保出线.</w:t>
                            </w:r>
                          </w:p>
                          <w:p w14:paraId="6CAE4A34">
                            <w:pPr>
                              <w:pStyle w:val="2"/>
                              <w:rPr>
                                <w:rFonts w:hint="eastAsia"/>
                              </w:rPr>
                            </w:pPr>
                            <w:r>
                              <w:rPr>
                                <w:rFonts w:hint="eastAsia"/>
                              </w:rPr>
                              <w:t>目标：</w:t>
                            </w:r>
                            <w:r>
                              <w:t>火炬队在后面的比赛中至少胜多少场？</w:t>
                            </w:r>
                          </w:p>
                          <w:p w14:paraId="3322014C"/>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 o:spid="_x0000_s1026" o:spt="202" type="#_x0000_t202" style="position:absolute;left:0pt;margin-top:5.2pt;height:71.15pt;width:414pt;mso-position-horizontal:left;mso-position-horizontal-relative:margin;z-index:251661312;mso-width-relative:page;mso-height-relative:page;" fillcolor="#FFFFFF [3201]" filled="t" stroked="t" coordsize="21600,21600" o:gfxdata="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KdAA&#10;GtMAAAAHAQAADwAAAAAAAAABACAAAAAiAAAAZHJzL2Rvd25yZXYueG1sUEsBAhQAFAAAAAgAh07i&#10;QGBWsK9gAgAAwAQAAA4AAAAAAAAAAQAgAAAAIgEAAGRycy9lMm9Eb2MueG1sUEsFBgAAAAAGAAYA&#10;WQEAAPQFAAAAAA==&#10;">
                <v:fill on="t" focussize="0,0"/>
                <v:stroke weight="0.5pt" color="#000000" joinstyle="round"/>
                <v:imagedata o:title=""/>
                <o:lock v:ext="edit" aspectratio="f"/>
                <v:textbox>
                  <w:txbxContent>
                    <w:p w14:paraId="54D77273">
                      <w:pPr>
                        <w:pStyle w:val="2"/>
                        <w:rPr>
                          <w:rFonts w:hint="eastAsia"/>
                        </w:rPr>
                      </w:pPr>
                      <w:r>
                        <w:rPr>
                          <w:rFonts w:hint="eastAsia"/>
                        </w:rPr>
                        <w:t>任务卡2：</w:t>
                      </w:r>
                    </w:p>
                    <w:p w14:paraId="0B58E74E">
                      <w:pPr>
                        <w:pStyle w:val="2"/>
                        <w:ind w:firstLine="1566" w:firstLineChars="650"/>
                        <w:jc w:val="both"/>
                        <w:rPr>
                          <w:rFonts w:hint="eastAsia"/>
                        </w:rPr>
                      </w:pPr>
                      <w:r>
                        <w:rPr>
                          <w:rFonts w:hint="eastAsia"/>
                        </w:rPr>
                        <w:t>条件：火炬队在后面比赛确保出线.</w:t>
                      </w:r>
                    </w:p>
                    <w:p w14:paraId="6CAE4A34">
                      <w:pPr>
                        <w:pStyle w:val="2"/>
                        <w:rPr>
                          <w:rFonts w:hint="eastAsia"/>
                        </w:rPr>
                      </w:pPr>
                      <w:r>
                        <w:rPr>
                          <w:rFonts w:hint="eastAsia"/>
                        </w:rPr>
                        <w:t>目标：</w:t>
                      </w:r>
                      <w:r>
                        <w:t>火炬队在后面的比赛中至少胜多少场？</w:t>
                      </w:r>
                    </w:p>
                    <w:p w14:paraId="3322014C"/>
                  </w:txbxContent>
                </v:textbox>
              </v:shape>
            </w:pict>
          </mc:Fallback>
        </mc:AlternateContent>
      </w:r>
    </w:p>
    <w:p w14:paraId="45048403">
      <w:pPr>
        <w:widowControl/>
        <w:shd w:val="clear" w:color="auto" w:fill="FFFFFF"/>
        <w:jc w:val="left"/>
        <w:rPr>
          <w:rFonts w:hint="eastAsia" w:ascii="仿宋" w:hAnsi="仿宋" w:eastAsia="仿宋"/>
          <w:sz w:val="24"/>
        </w:rPr>
      </w:pPr>
    </w:p>
    <w:p w14:paraId="69CB61F3">
      <w:pPr>
        <w:widowControl/>
        <w:shd w:val="clear" w:color="auto" w:fill="FFFFFF"/>
        <w:jc w:val="left"/>
        <w:rPr>
          <w:rFonts w:hint="eastAsia" w:ascii="仿宋" w:hAnsi="仿宋" w:eastAsia="仿宋"/>
          <w:sz w:val="24"/>
        </w:rPr>
      </w:pPr>
    </w:p>
    <w:p w14:paraId="6715571F">
      <w:pPr>
        <w:widowControl/>
        <w:shd w:val="clear" w:color="auto" w:fill="FFFFFF"/>
        <w:jc w:val="left"/>
      </w:pPr>
    </w:p>
    <w:p w14:paraId="7236EC1E">
      <w:pPr>
        <w:widowControl/>
        <w:shd w:val="clear" w:color="auto" w:fill="FFFFFF"/>
        <w:jc w:val="left"/>
      </w:pPr>
    </w:p>
    <w:p w14:paraId="4D70E1E6">
      <w:pPr>
        <w:widowControl/>
        <w:shd w:val="clear" w:color="auto" w:fill="FFFFFF"/>
        <w:jc w:val="lef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2729"/>
        <w:gridCol w:w="2558"/>
        <w:gridCol w:w="2069"/>
      </w:tblGrid>
      <w:tr w14:paraId="7DA6F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vMerge w:val="restart"/>
            <w:vAlign w:val="center"/>
          </w:tcPr>
          <w:p w14:paraId="2D7CC80F">
            <w:pPr>
              <w:pStyle w:val="2"/>
              <w:rPr>
                <w:rFonts w:hint="eastAsia"/>
              </w:rPr>
            </w:pPr>
            <w:r>
              <w:rPr>
                <w:rFonts w:hint="eastAsia"/>
              </w:rPr>
              <w:t>火炬队</w:t>
            </w:r>
          </w:p>
        </w:tc>
        <w:tc>
          <w:tcPr>
            <w:tcW w:w="2729" w:type="dxa"/>
          </w:tcPr>
          <w:p w14:paraId="2713ADF5">
            <w:pPr>
              <w:pStyle w:val="2"/>
              <w:rPr>
                <w:rFonts w:hint="eastAsia"/>
              </w:rPr>
            </w:pPr>
            <w:r>
              <w:rPr>
                <w:rFonts w:hint="eastAsia"/>
              </w:rPr>
              <w:t>前30</w:t>
            </w:r>
            <w:r>
              <w:t>场</w:t>
            </w:r>
          </w:p>
        </w:tc>
        <w:tc>
          <w:tcPr>
            <w:tcW w:w="2558" w:type="dxa"/>
          </w:tcPr>
          <w:p w14:paraId="390566EC">
            <w:pPr>
              <w:pStyle w:val="2"/>
              <w:rPr>
                <w:rFonts w:hint="eastAsia"/>
              </w:rPr>
            </w:pPr>
            <w:r>
              <w:rPr>
                <w:rFonts w:hint="eastAsia"/>
              </w:rPr>
              <w:t>后6</w:t>
            </w:r>
            <w:r>
              <w:t>场</w:t>
            </w:r>
          </w:p>
        </w:tc>
        <w:tc>
          <w:tcPr>
            <w:tcW w:w="2069" w:type="dxa"/>
            <w:vMerge w:val="restart"/>
            <w:vAlign w:val="center"/>
          </w:tcPr>
          <w:p w14:paraId="1F4A3A30">
            <w:pPr>
              <w:pStyle w:val="2"/>
              <w:rPr>
                <w:rFonts w:hint="eastAsia"/>
              </w:rPr>
            </w:pPr>
            <w:r>
              <w:rPr>
                <w:rFonts w:hint="eastAsia"/>
              </w:rPr>
              <w:t>合计</w:t>
            </w:r>
          </w:p>
        </w:tc>
      </w:tr>
      <w:tr w14:paraId="4AF47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vMerge w:val="continue"/>
          </w:tcPr>
          <w:p w14:paraId="0A60D4EA">
            <w:pPr>
              <w:pStyle w:val="2"/>
              <w:rPr>
                <w:rFonts w:hint="eastAsia"/>
              </w:rPr>
            </w:pPr>
          </w:p>
        </w:tc>
        <w:tc>
          <w:tcPr>
            <w:tcW w:w="2729" w:type="dxa"/>
          </w:tcPr>
          <w:p w14:paraId="3FD4D0BA">
            <w:pPr>
              <w:pStyle w:val="2"/>
              <w:rPr>
                <w:rFonts w:hint="eastAsia"/>
              </w:rPr>
            </w:pPr>
            <w:r>
              <w:rPr>
                <w:rFonts w:hint="eastAsia"/>
              </w:rPr>
              <w:t>17</w:t>
            </w:r>
            <w:r>
              <w:t>胜</w:t>
            </w:r>
            <w:r>
              <w:rPr>
                <w:rFonts w:hint="eastAsia"/>
              </w:rPr>
              <w:t>13负</w:t>
            </w:r>
          </w:p>
        </w:tc>
        <w:tc>
          <w:tcPr>
            <w:tcW w:w="2558" w:type="dxa"/>
          </w:tcPr>
          <w:p w14:paraId="6258407E">
            <w:pPr>
              <w:pStyle w:val="2"/>
              <w:rPr>
                <w:rFonts w:hint="eastAsia"/>
              </w:rPr>
            </w:pPr>
            <w:r>
              <w:rPr>
                <w:rFonts w:hint="eastAsia"/>
                <w:color w:val="000000" w:themeColor="text1"/>
                <w:highlight w:val="yellow"/>
                <w14:shadow w14:blurRad="38100" w14:dist="19050" w14:dir="2700000" w14:sx="100000" w14:sy="100000" w14:kx="0" w14:ky="0" w14:algn="tl">
                  <w14:schemeClr w14:val="dk1">
                    <w14:alpha w14:val="60000"/>
                  </w14:schemeClr>
                </w14:shadow>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91440</wp:posOffset>
                      </wp:positionH>
                      <wp:positionV relativeFrom="paragraph">
                        <wp:posOffset>194310</wp:posOffset>
                      </wp:positionV>
                      <wp:extent cx="381000" cy="0"/>
                      <wp:effectExtent l="0" t="4445" r="0" b="5080"/>
                      <wp:wrapNone/>
                      <wp:docPr id="915607016" name="直接连接符 19"/>
                      <wp:cNvGraphicFramePr/>
                      <a:graphic xmlns:a="http://schemas.openxmlformats.org/drawingml/2006/main">
                        <a:graphicData uri="http://schemas.microsoft.com/office/word/2010/wordprocessingShape">
                          <wps:wsp>
                            <wps:cNvCnPr/>
                            <wps:spPr>
                              <a:xfrm>
                                <a:off x="0" y="0"/>
                                <a:ext cx="381000"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直接连接符 19" o:spid="_x0000_s1026" o:spt="20" style="position:absolute;left:0pt;margin-left:7.2pt;margin-top:15.3pt;height:0pt;width:30pt;z-index:251669504;mso-width-relative:page;mso-height-relative:page;" filled="f" stroked="t" coordsize="21600,21600" o:gfxdata="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jVSO9QAAAAHAQAADwAAAAAAAAABACAAAAAiAAAAZHJzL2Rvd25yZXYu&#10;eG1sUEsBAhQAFAAAAAgAh07iQLvFt1r/AQAA6QMAAA4AAAAAAAAAAQAgAAAAIwEAAGRycy9lMm9E&#10;b2MueG1sUEsFBgAAAAAGAAYAWQEAAJQFAAAAAA==&#10;">
                      <v:fill on="f" focussize="0,0"/>
                      <v:stroke color="#4A7EBB" joinstyle="round"/>
                      <v:imagedata o:title=""/>
                      <o:lock v:ext="edit" aspectratio="f"/>
                    </v:line>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672465</wp:posOffset>
                      </wp:positionH>
                      <wp:positionV relativeFrom="paragraph">
                        <wp:posOffset>203835</wp:posOffset>
                      </wp:positionV>
                      <wp:extent cx="485775" cy="0"/>
                      <wp:effectExtent l="0" t="4445" r="0" b="5080"/>
                      <wp:wrapNone/>
                      <wp:docPr id="1913448646" name="直接连接符 20"/>
                      <wp:cNvGraphicFramePr/>
                      <a:graphic xmlns:a="http://schemas.openxmlformats.org/drawingml/2006/main">
                        <a:graphicData uri="http://schemas.microsoft.com/office/word/2010/wordprocessingShape">
                          <wps:wsp>
                            <wps:cNvCnPr/>
                            <wps:spPr>
                              <a:xfrm>
                                <a:off x="0" y="0"/>
                                <a:ext cx="485775"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直接连接符 20" o:spid="_x0000_s1026" o:spt="20" style="position:absolute;left:0pt;margin-left:52.95pt;margin-top:16.05pt;height:0pt;width:38.25pt;z-index:251670528;mso-width-relative:page;mso-height-relative:page;" filled="f" stroked="t" coordsize="21600,21600" o:gfxdata="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PuazPYAAAACQEAAA8AAAAAAAAAAQAgAAAAIgAAAGRycy9k&#10;b3ducmV2LnhtbFBLAQIUABQAAAAIAIdO4kBaEdXwAgIAAOoDAAAOAAAAAAAAAAEAIAAAACcBAABk&#10;cnMvZTJvRG9jLnhtbFBLBQYAAAAABgAGAFkBAACbBQAAAAA=&#10;">
                      <v:fill on="f" focussize="0,0"/>
                      <v:stroke color="#4A7EBB" joinstyle="round"/>
                      <v:imagedata o:title=""/>
                      <o:lock v:ext="edit" aspectratio="f"/>
                    </v:line>
                  </w:pict>
                </mc:Fallback>
              </mc:AlternateContent>
            </w:r>
            <w:r>
              <w:rPr>
                <w:rFonts w:hint="eastAsia"/>
              </w:rPr>
              <w:t xml:space="preserve">    胜      负</w:t>
            </w:r>
          </w:p>
        </w:tc>
        <w:tc>
          <w:tcPr>
            <w:tcW w:w="2069" w:type="dxa"/>
            <w:vMerge w:val="continue"/>
          </w:tcPr>
          <w:p w14:paraId="6EAF0234">
            <w:pPr>
              <w:pStyle w:val="2"/>
              <w:rPr>
                <w:rFonts w:hint="eastAsia"/>
              </w:rPr>
            </w:pPr>
          </w:p>
        </w:tc>
      </w:tr>
      <w:tr w14:paraId="584DE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vAlign w:val="center"/>
          </w:tcPr>
          <w:p w14:paraId="20526AAD">
            <w:pPr>
              <w:pStyle w:val="2"/>
              <w:rPr>
                <w:rFonts w:hint="eastAsia"/>
              </w:rPr>
            </w:pPr>
            <w:r>
              <w:rPr>
                <w:rFonts w:hint="eastAsia"/>
              </w:rPr>
              <w:t>积分</w:t>
            </w:r>
          </w:p>
        </w:tc>
        <w:tc>
          <w:tcPr>
            <w:tcW w:w="2729" w:type="dxa"/>
          </w:tcPr>
          <w:p w14:paraId="14D31F41">
            <w:pPr>
              <w:pStyle w:val="2"/>
              <w:rPr>
                <w:rFonts w:hint="eastAsia"/>
              </w:rPr>
            </w:pPr>
          </w:p>
        </w:tc>
        <w:tc>
          <w:tcPr>
            <w:tcW w:w="2558" w:type="dxa"/>
          </w:tcPr>
          <w:p w14:paraId="0262C121">
            <w:pPr>
              <w:pStyle w:val="2"/>
              <w:rPr>
                <w:rFonts w:hint="eastAsia"/>
              </w:rPr>
            </w:pPr>
          </w:p>
        </w:tc>
        <w:tc>
          <w:tcPr>
            <w:tcW w:w="2069" w:type="dxa"/>
          </w:tcPr>
          <w:p w14:paraId="2197D187">
            <w:pPr>
              <w:pStyle w:val="2"/>
              <w:rPr>
                <w:rFonts w:hint="eastAsia"/>
              </w:rPr>
            </w:pPr>
          </w:p>
        </w:tc>
      </w:tr>
    </w:tbl>
    <w:p w14:paraId="3FA05256">
      <w:pPr>
        <w:pStyle w:val="2"/>
        <w:rPr>
          <w:rFonts w:hint="eastAsi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2729"/>
        <w:gridCol w:w="2558"/>
        <w:gridCol w:w="2069"/>
      </w:tblGrid>
      <w:tr w14:paraId="7CD6D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vMerge w:val="restart"/>
            <w:tcBorders>
              <w:top w:val="single" w:color="auto" w:sz="4" w:space="0"/>
              <w:left w:val="single" w:color="auto" w:sz="4" w:space="0"/>
              <w:bottom w:val="single" w:color="auto" w:sz="4" w:space="0"/>
              <w:right w:val="single" w:color="auto" w:sz="4" w:space="0"/>
            </w:tcBorders>
            <w:vAlign w:val="center"/>
          </w:tcPr>
          <w:p w14:paraId="048370FB">
            <w:pPr>
              <w:pStyle w:val="2"/>
              <w:rPr>
                <w:rFonts w:hint="eastAsia"/>
              </w:rPr>
            </w:pPr>
            <w:r>
              <w:rPr>
                <w:rFonts w:hint="eastAsia"/>
              </w:rPr>
              <w:t>月亮队</w:t>
            </w:r>
          </w:p>
        </w:tc>
        <w:tc>
          <w:tcPr>
            <w:tcW w:w="2729" w:type="dxa"/>
            <w:tcBorders>
              <w:top w:val="single" w:color="auto" w:sz="4" w:space="0"/>
              <w:left w:val="single" w:color="auto" w:sz="4" w:space="0"/>
              <w:bottom w:val="single" w:color="auto" w:sz="4" w:space="0"/>
              <w:right w:val="single" w:color="auto" w:sz="4" w:space="0"/>
            </w:tcBorders>
          </w:tcPr>
          <w:p w14:paraId="41920874">
            <w:pPr>
              <w:pStyle w:val="2"/>
              <w:rPr>
                <w:rFonts w:hint="eastAsia"/>
              </w:rPr>
            </w:pPr>
            <w:r>
              <w:rPr>
                <w:rFonts w:hint="eastAsia"/>
              </w:rPr>
              <w:t>前31</w:t>
            </w:r>
            <w:r>
              <w:t>场</w:t>
            </w:r>
          </w:p>
        </w:tc>
        <w:tc>
          <w:tcPr>
            <w:tcW w:w="2558" w:type="dxa"/>
            <w:tcBorders>
              <w:top w:val="single" w:color="auto" w:sz="4" w:space="0"/>
              <w:left w:val="single" w:color="auto" w:sz="4" w:space="0"/>
              <w:bottom w:val="single" w:color="auto" w:sz="4" w:space="0"/>
              <w:right w:val="single" w:color="auto" w:sz="4" w:space="0"/>
            </w:tcBorders>
          </w:tcPr>
          <w:p w14:paraId="1A5B179E">
            <w:pPr>
              <w:pStyle w:val="2"/>
              <w:rPr>
                <w:rFonts w:hint="eastAsia"/>
              </w:rPr>
            </w:pPr>
            <w:r>
              <w:rPr>
                <w:rFonts w:hint="eastAsia"/>
              </w:rPr>
              <w:t>后5</w:t>
            </w:r>
            <w:r>
              <w:t>场</w:t>
            </w:r>
          </w:p>
        </w:tc>
        <w:tc>
          <w:tcPr>
            <w:tcW w:w="2069" w:type="dxa"/>
            <w:vMerge w:val="restart"/>
            <w:tcBorders>
              <w:top w:val="single" w:color="auto" w:sz="4" w:space="0"/>
              <w:left w:val="single" w:color="auto" w:sz="4" w:space="0"/>
              <w:bottom w:val="single" w:color="auto" w:sz="4" w:space="0"/>
              <w:right w:val="single" w:color="auto" w:sz="4" w:space="0"/>
            </w:tcBorders>
            <w:vAlign w:val="center"/>
          </w:tcPr>
          <w:p w14:paraId="33A5DB32">
            <w:pPr>
              <w:pStyle w:val="2"/>
              <w:rPr>
                <w:rFonts w:hint="eastAsia"/>
              </w:rPr>
            </w:pPr>
            <w:r>
              <w:rPr>
                <w:rFonts w:hint="eastAsia"/>
              </w:rPr>
              <w:t>合计</w:t>
            </w:r>
          </w:p>
        </w:tc>
      </w:tr>
      <w:tr w14:paraId="76367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59C2560B">
            <w:pPr>
              <w:widowControl/>
              <w:ind w:firstLine="723"/>
              <w:jc w:val="left"/>
              <w:rPr>
                <w:rFonts w:hint="eastAsia" w:ascii="仿宋" w:hAnsi="仿宋" w:eastAsia="仿宋" w:cs="Arial"/>
                <w:b/>
                <w:bCs/>
                <w:sz w:val="24"/>
              </w:rPr>
            </w:pPr>
          </w:p>
        </w:tc>
        <w:tc>
          <w:tcPr>
            <w:tcW w:w="2729" w:type="dxa"/>
            <w:tcBorders>
              <w:top w:val="single" w:color="auto" w:sz="4" w:space="0"/>
              <w:left w:val="single" w:color="auto" w:sz="4" w:space="0"/>
              <w:bottom w:val="single" w:color="auto" w:sz="4" w:space="0"/>
              <w:right w:val="single" w:color="auto" w:sz="4" w:space="0"/>
            </w:tcBorders>
          </w:tcPr>
          <w:p w14:paraId="0F6BDBCF">
            <w:pPr>
              <w:pStyle w:val="2"/>
              <w:rPr>
                <w:rFonts w:hint="eastAsia"/>
              </w:rPr>
            </w:pPr>
            <w:r>
              <w:rPr>
                <w:rFonts w:hint="eastAsia"/>
              </w:rPr>
              <w:t>15</w:t>
            </w:r>
            <w:r>
              <w:t>胜</w:t>
            </w:r>
            <w:r>
              <w:rPr>
                <w:rFonts w:hint="eastAsia"/>
              </w:rPr>
              <w:t>16负</w:t>
            </w:r>
          </w:p>
        </w:tc>
        <w:tc>
          <w:tcPr>
            <w:tcW w:w="2558" w:type="dxa"/>
            <w:tcBorders>
              <w:top w:val="single" w:color="auto" w:sz="4" w:space="0"/>
              <w:left w:val="single" w:color="auto" w:sz="4" w:space="0"/>
              <w:bottom w:val="single" w:color="auto" w:sz="4" w:space="0"/>
              <w:right w:val="single" w:color="auto" w:sz="4" w:space="0"/>
            </w:tcBorders>
          </w:tcPr>
          <w:p w14:paraId="37DC58AF">
            <w:pPr>
              <w:pStyle w:val="2"/>
              <w:rPr>
                <w:rFonts w:hint="eastAsia"/>
              </w:rPr>
            </w:pPr>
            <w:r>
              <w:rPr>
                <w:rFonts w:hint="eastAsia"/>
                <w:color w:val="000000" w:themeColor="text1"/>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577215</wp:posOffset>
                      </wp:positionH>
                      <wp:positionV relativeFrom="paragraph">
                        <wp:posOffset>182880</wp:posOffset>
                      </wp:positionV>
                      <wp:extent cx="428625" cy="0"/>
                      <wp:effectExtent l="0" t="4445" r="0" b="5080"/>
                      <wp:wrapNone/>
                      <wp:docPr id="1435610010" name="直接连接符 27"/>
                      <wp:cNvGraphicFramePr/>
                      <a:graphic xmlns:a="http://schemas.openxmlformats.org/drawingml/2006/main">
                        <a:graphicData uri="http://schemas.microsoft.com/office/word/2010/wordprocessingShape">
                          <wps:wsp>
                            <wps:cNvCnPr/>
                            <wps:spPr>
                              <a:xfrm>
                                <a:off x="0" y="0"/>
                                <a:ext cx="428625"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直接连接符 27" o:spid="_x0000_s1026" o:spt="20" style="position:absolute;left:0pt;margin-left:45.45pt;margin-top:14.4pt;height:0pt;width:33.75pt;z-index:251672576;mso-width-relative:page;mso-height-relative:page;" filled="f" stroked="t" coordsize="21600,21600" o:gfxdata="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wQaAd1wAAAAgBAAAPAAAAAAAAAAEAIAAAACIAAABkcnMvZG93&#10;bnJldi54bWxQSwECFAAUAAAACACHTuJACeZpXwECAADqAwAADgAAAAAAAAABACAAAAAmAQAAZHJz&#10;L2Uyb0RvYy54bWxQSwUGAAAAAAYABgBZAQAAmQUAAAAA&#10;">
                      <v:fill on="f" focussize="0,0"/>
                      <v:stroke color="#4A7EBB" joinstyle="round"/>
                      <v:imagedata o:title=""/>
                      <o:lock v:ext="edit" aspectratio="f"/>
                    </v:line>
                  </w:pict>
                </mc:Fallback>
              </mc:AlternateContent>
            </w:r>
            <w:r>
              <w:rPr>
                <w:rFonts w:hint="eastAsia"/>
                <w:color w:val="000000" w:themeColor="text1"/>
                <w:highlight w:val="yellow"/>
                <w14:shadow w14:blurRad="38100" w14:dist="19050" w14:dir="2700000" w14:sx="100000" w14:sy="100000" w14:kx="0" w14:ky="0" w14:algn="tl">
                  <w14:schemeClr w14:val="dk1">
                    <w14:alpha w14:val="60000"/>
                  </w14:schemeClr>
                </w14:shadow>
                <w14:textFill>
                  <w14:solidFill>
                    <w14:schemeClr w14:val="tx1"/>
                  </w14:solidFill>
                </w14:textFill>
              </w:rPr>
              <mc:AlternateContent>
                <mc:Choice Requires="wps">
                  <w:drawing>
                    <wp:anchor distT="0" distB="0" distL="114300" distR="114300" simplePos="0" relativeHeight="251671552" behindDoc="0" locked="0" layoutInCell="1" allowOverlap="1">
                      <wp:simplePos x="0" y="0"/>
                      <wp:positionH relativeFrom="column">
                        <wp:posOffset>-2540</wp:posOffset>
                      </wp:positionH>
                      <wp:positionV relativeFrom="paragraph">
                        <wp:posOffset>200025</wp:posOffset>
                      </wp:positionV>
                      <wp:extent cx="381000" cy="0"/>
                      <wp:effectExtent l="0" t="4445" r="0" b="5080"/>
                      <wp:wrapNone/>
                      <wp:docPr id="1855727850" name="直接连接符 19"/>
                      <wp:cNvGraphicFramePr/>
                      <a:graphic xmlns:a="http://schemas.openxmlformats.org/drawingml/2006/main">
                        <a:graphicData uri="http://schemas.microsoft.com/office/word/2010/wordprocessingShape">
                          <wps:wsp>
                            <wps:cNvCnPr/>
                            <wps:spPr>
                              <a:xfrm>
                                <a:off x="0" y="0"/>
                                <a:ext cx="381000"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直接连接符 19" o:spid="_x0000_s1026" o:spt="20" style="position:absolute;left:0pt;margin-left:-0.2pt;margin-top:15.75pt;height:0pt;width:30pt;z-index:251671552;mso-width-relative:page;mso-height-relative:page;" filled="f" stroked="t" coordsize="21600,21600" o:gfxdata="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bljJzWAAAABgEAAA8AAAAAAAAAAQAgAAAAIgAAAGRycy9kb3du&#10;cmV2LnhtbFBLAQIUABQAAAAIAIdO4kCWsXCgAQIAAOoDAAAOAAAAAAAAAAEAIAAAACUBAABkcnMv&#10;ZTJvRG9jLnhtbFBLBQYAAAAABgAGAFkBAACYBQAAAAA=&#10;">
                      <v:fill on="f" focussize="0,0"/>
                      <v:stroke color="#4A7EBB" joinstyle="round"/>
                      <v:imagedata o:title=""/>
                      <o:lock v:ext="edit" aspectratio="f"/>
                    </v:line>
                  </w:pict>
                </mc:Fallback>
              </mc:AlternateContent>
            </w:r>
            <w:r>
              <w:rPr>
                <w:rFonts w:hint="eastAsia"/>
              </w:rPr>
              <w:t xml:space="preserve"> 胜      负         </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1B430C2A">
            <w:pPr>
              <w:widowControl/>
              <w:ind w:firstLine="723"/>
              <w:jc w:val="left"/>
              <w:rPr>
                <w:rFonts w:hint="eastAsia" w:ascii="仿宋" w:hAnsi="仿宋" w:eastAsia="仿宋" w:cs="Arial"/>
                <w:b/>
                <w:bCs/>
                <w:sz w:val="24"/>
              </w:rPr>
            </w:pPr>
          </w:p>
        </w:tc>
      </w:tr>
      <w:tr w14:paraId="06D31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tcBorders>
              <w:top w:val="single" w:color="auto" w:sz="4" w:space="0"/>
              <w:left w:val="single" w:color="auto" w:sz="4" w:space="0"/>
              <w:bottom w:val="single" w:color="auto" w:sz="4" w:space="0"/>
              <w:right w:val="single" w:color="auto" w:sz="4" w:space="0"/>
            </w:tcBorders>
          </w:tcPr>
          <w:p w14:paraId="21BBE802">
            <w:pPr>
              <w:pStyle w:val="2"/>
              <w:rPr>
                <w:rFonts w:hint="eastAsia"/>
              </w:rPr>
            </w:pPr>
            <w:r>
              <w:rPr>
                <w:rFonts w:hint="eastAsia"/>
              </w:rPr>
              <w:t>积分</w:t>
            </w:r>
          </w:p>
        </w:tc>
        <w:tc>
          <w:tcPr>
            <w:tcW w:w="2729" w:type="dxa"/>
            <w:tcBorders>
              <w:top w:val="single" w:color="auto" w:sz="4" w:space="0"/>
              <w:left w:val="single" w:color="auto" w:sz="4" w:space="0"/>
              <w:bottom w:val="single" w:color="auto" w:sz="4" w:space="0"/>
              <w:right w:val="single" w:color="auto" w:sz="4" w:space="0"/>
            </w:tcBorders>
          </w:tcPr>
          <w:p w14:paraId="40C066C6">
            <w:pPr>
              <w:pStyle w:val="2"/>
              <w:rPr>
                <w:rFonts w:hint="eastAsia"/>
              </w:rPr>
            </w:pPr>
          </w:p>
        </w:tc>
        <w:tc>
          <w:tcPr>
            <w:tcW w:w="2558" w:type="dxa"/>
            <w:tcBorders>
              <w:top w:val="single" w:color="auto" w:sz="4" w:space="0"/>
              <w:left w:val="single" w:color="auto" w:sz="4" w:space="0"/>
              <w:bottom w:val="single" w:color="auto" w:sz="4" w:space="0"/>
              <w:right w:val="single" w:color="auto" w:sz="4" w:space="0"/>
            </w:tcBorders>
          </w:tcPr>
          <w:p w14:paraId="30338FCC">
            <w:pPr>
              <w:pStyle w:val="2"/>
              <w:rPr>
                <w:rFonts w:hint="eastAsia"/>
              </w:rPr>
            </w:pPr>
          </w:p>
        </w:tc>
        <w:tc>
          <w:tcPr>
            <w:tcW w:w="2069" w:type="dxa"/>
            <w:tcBorders>
              <w:top w:val="single" w:color="auto" w:sz="4" w:space="0"/>
              <w:left w:val="single" w:color="auto" w:sz="4" w:space="0"/>
              <w:bottom w:val="single" w:color="auto" w:sz="4" w:space="0"/>
              <w:right w:val="single" w:color="auto" w:sz="4" w:space="0"/>
            </w:tcBorders>
          </w:tcPr>
          <w:p w14:paraId="45206518">
            <w:pPr>
              <w:pStyle w:val="2"/>
              <w:rPr>
                <w:rFonts w:hint="eastAsia"/>
              </w:rPr>
            </w:pPr>
          </w:p>
        </w:tc>
      </w:tr>
    </w:tbl>
    <w:p w14:paraId="7199B3F0">
      <w:pPr>
        <w:widowControl/>
        <w:shd w:val="clear" w:color="auto" w:fill="FFFFFF"/>
        <w:jc w:val="left"/>
        <w:rPr>
          <w:rFonts w:hint="eastAsia" w:ascii="仿宋" w:hAnsi="仿宋" w:eastAsia="仿宋" w:cs="仿宋"/>
          <w:sz w:val="24"/>
        </w:rPr>
      </w:pPr>
      <w:bookmarkStart w:id="15" w:name="_GoBack"/>
      <w:bookmarkEnd w:id="15"/>
      <w:r>
        <w:rPr>
          <w:rFonts w:hint="eastAsia" w:ascii="仿宋" w:hAnsi="仿宋" w:eastAsia="仿宋" w:cs="Arial"/>
          <w:b/>
          <w:bCs/>
          <w:kern w:val="0"/>
          <w:sz w:val="24"/>
        </w:rPr>
        <w:t>2.</w:t>
      </w:r>
      <w:r>
        <w:rPr>
          <w:rFonts w:ascii="仿宋" w:hAnsi="仿宋" w:eastAsia="仿宋" w:cs="Arial"/>
          <w:b/>
          <w:bCs/>
          <w:kern w:val="0"/>
          <w:sz w:val="24"/>
        </w:rPr>
        <w:t>分组任务：</w:t>
      </w:r>
      <w:r>
        <w:rPr>
          <w:rFonts w:hint="eastAsia" w:ascii="仿宋" w:hAnsi="仿宋" w:eastAsia="仿宋" w:cs="仿宋"/>
          <w:sz w:val="24"/>
        </w:rPr>
        <w:t>组员（两三个一起）共同解决任务卡3.（限时8分钟）</w:t>
      </w:r>
    </w:p>
    <w:p w14:paraId="768E4AA9">
      <w:pPr>
        <w:widowControl/>
        <w:shd w:val="clear" w:color="auto" w:fill="FFFFFF"/>
        <w:jc w:val="left"/>
        <w:rPr>
          <w:rFonts w:hint="eastAsia"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b/>
          <w:bCs/>
          <w:sz w:val="24"/>
        </w:rPr>
        <w:t>具体要求</w:t>
      </w:r>
      <w:r>
        <w:rPr>
          <w:rFonts w:hint="eastAsia" w:ascii="仿宋" w:hAnsi="仿宋" w:eastAsia="仿宋" w:cs="仿宋"/>
          <w:sz w:val="24"/>
        </w:rPr>
        <w:t>：</w:t>
      </w:r>
    </w:p>
    <w:p w14:paraId="07EA5422">
      <w:pPr>
        <w:widowControl/>
        <w:shd w:val="clear" w:color="auto" w:fill="FFFFFF"/>
        <w:ind w:firstLine="720" w:firstLineChars="300"/>
        <w:jc w:val="left"/>
        <w:rPr>
          <w:rFonts w:hint="eastAsia" w:ascii="仿宋" w:hAnsi="仿宋" w:eastAsia="仿宋" w:cs="仿宋"/>
          <w:sz w:val="24"/>
        </w:rPr>
      </w:pPr>
      <w:r>
        <w:rPr>
          <w:rFonts w:hint="eastAsia" w:ascii="仿宋" w:hAnsi="仿宋" w:eastAsia="仿宋" w:cs="仿宋"/>
          <w:sz w:val="24"/>
        </w:rPr>
        <w:t>①组员（两三个）一起读取任务卡,分析条件和目标,找出不等关系,解决问题.</w:t>
      </w:r>
    </w:p>
    <w:p w14:paraId="441F2EA2">
      <w:pPr>
        <w:widowControl/>
        <w:shd w:val="clear" w:color="auto" w:fill="FFFFFF"/>
        <w:ind w:firstLine="720" w:firstLineChars="300"/>
        <w:jc w:val="left"/>
        <w:rPr>
          <w:rFonts w:hint="eastAsia" w:ascii="仿宋" w:hAnsi="仿宋" w:eastAsia="仿宋" w:cs="仿宋"/>
          <w:sz w:val="24"/>
        </w:rPr>
      </w:pPr>
      <w:r>
        <w:rPr>
          <w:rFonts w:hint="eastAsia" w:ascii="仿宋" w:hAnsi="仿宋" w:eastAsia="仿宋" w:cs="仿宋"/>
          <w:sz w:val="24"/>
        </w:rPr>
        <w:t>②解决问题时候有疑惑的同学可以及时提出来,小组再来讨论.</w:t>
      </w:r>
    </w:p>
    <w:p w14:paraId="140E3AC0">
      <w:pPr>
        <w:widowControl/>
        <w:shd w:val="clear" w:color="auto" w:fill="FFFFFF"/>
        <w:ind w:firstLine="720" w:firstLineChars="300"/>
        <w:jc w:val="left"/>
        <w:rPr>
          <w:rFonts w:hint="eastAsia" w:ascii="仿宋" w:hAnsi="仿宋" w:eastAsia="仿宋" w:cs="仿宋"/>
          <w:sz w:val="24"/>
        </w:rPr>
      </w:pPr>
      <w:r>
        <w:rPr>
          <w:rFonts w:hint="eastAsia" w:ascii="仿宋" w:hAnsi="仿宋" w:eastAsia="仿宋" w:cs="仿宋"/>
          <w:sz w:val="24"/>
        </w:rPr>
        <w:t>③推举组长或者组员展示成果.</w:t>
      </w:r>
    </w:p>
    <w:p w14:paraId="4E37F871">
      <w:pPr>
        <w:widowControl/>
        <w:shd w:val="clear" w:color="auto" w:fill="FFFFFF"/>
        <w:jc w:val="left"/>
      </w:pPr>
      <w:r>
        <w:rPr>
          <w:rFonts w:ascii="仿宋" w:hAnsi="仿宋" w:eastAsia="仿宋"/>
          <w:sz w:val="24"/>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26035</wp:posOffset>
                </wp:positionV>
                <wp:extent cx="5483860" cy="906780"/>
                <wp:effectExtent l="5080" t="4445" r="16510" b="22225"/>
                <wp:wrapNone/>
                <wp:docPr id="1894686368" name="文本框 9"/>
                <wp:cNvGraphicFramePr/>
                <a:graphic xmlns:a="http://schemas.openxmlformats.org/drawingml/2006/main">
                  <a:graphicData uri="http://schemas.microsoft.com/office/word/2010/wordprocessingShape">
                    <wps:wsp>
                      <wps:cNvSpPr txBox="1"/>
                      <wps:spPr>
                        <a:xfrm>
                          <a:off x="0" y="0"/>
                          <a:ext cx="5483860" cy="906780"/>
                        </a:xfrm>
                        <a:prstGeom prst="rect">
                          <a:avLst/>
                        </a:prstGeom>
                        <a:solidFill>
                          <a:schemeClr val="lt1"/>
                        </a:solidFill>
                        <a:ln w="6350">
                          <a:solidFill>
                            <a:prstClr val="black"/>
                          </a:solidFill>
                        </a:ln>
                      </wps:spPr>
                      <wps:txbx>
                        <w:txbxContent>
                          <w:p w14:paraId="08B152F3">
                            <w:pPr>
                              <w:pStyle w:val="2"/>
                              <w:rPr>
                                <w:rFonts w:hint="eastAsia"/>
                              </w:rPr>
                            </w:pPr>
                            <w:r>
                              <w:rPr>
                                <w:rFonts w:hint="eastAsia"/>
                              </w:rPr>
                              <w:t>任务卡3：</w:t>
                            </w:r>
                          </w:p>
                          <w:p w14:paraId="113C9434">
                            <w:pPr>
                              <w:pStyle w:val="2"/>
                              <w:ind w:firstLine="1446" w:firstLineChars="600"/>
                              <w:jc w:val="both"/>
                              <w:rPr>
                                <w:rFonts w:hint="eastAsia"/>
                              </w:rPr>
                            </w:pPr>
                            <w:r>
                              <w:rPr>
                                <w:rFonts w:hint="eastAsia"/>
                              </w:rPr>
                              <w:t>条件：</w:t>
                            </w:r>
                            <w:r>
                              <w:t>火炬队在后面的比赛中 2 胜 4 负,未能出线</w:t>
                            </w:r>
                            <w:r>
                              <w:rPr>
                                <w:rFonts w:hint="eastAsia"/>
                              </w:rPr>
                              <w:t>.</w:t>
                            </w:r>
                          </w:p>
                          <w:p w14:paraId="2459B81D">
                            <w:pPr>
                              <w:pStyle w:val="2"/>
                              <w:ind w:firstLine="1446" w:firstLineChars="600"/>
                              <w:jc w:val="both"/>
                              <w:rPr>
                                <w:rFonts w:hint="eastAsia"/>
                              </w:rPr>
                            </w:pPr>
                            <w:r>
                              <w:rPr>
                                <w:rFonts w:hint="eastAsia"/>
                              </w:rPr>
                              <w:t>目标：</w:t>
                            </w:r>
                            <w:r>
                              <w:t>月亮队在后面的比赛中战果如何</w:t>
                            </w:r>
                            <w:r>
                              <w:rPr>
                                <w:rFonts w:hint="eastAsia"/>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9" o:spid="_x0000_s1026" o:spt="202" type="#_x0000_t202" style="position:absolute;left:0pt;margin-top:2.05pt;height:71.4pt;width:431.8pt;mso-position-horizontal:left;mso-position-horizontal-relative:margin;z-index:251660288;mso-width-relative:page;mso-height-relative:page;" fillcolor="#FFFFFF [3201]" filled="t" stroked="t" coordsize="21600,21600" o:gfxdata="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CT&#10;mz5e0wAAAAYBAAAPAAAAAAAAAAEAIAAAACIAAABkcnMvZG93bnJldi54bWxQSwECFAAUAAAACACH&#10;TuJADKWvTmICAADABAAADgAAAAAAAAABACAAAAAiAQAAZHJzL2Uyb0RvYy54bWxQSwUGAAAAAAYA&#10;BgBZAQAA9gUAAAAA&#10;">
                <v:fill on="t" focussize="0,0"/>
                <v:stroke weight="0.5pt" color="#000000" joinstyle="round"/>
                <v:imagedata o:title=""/>
                <o:lock v:ext="edit" aspectratio="f"/>
                <v:textbox>
                  <w:txbxContent>
                    <w:p w14:paraId="08B152F3">
                      <w:pPr>
                        <w:pStyle w:val="2"/>
                        <w:rPr>
                          <w:rFonts w:hint="eastAsia"/>
                        </w:rPr>
                      </w:pPr>
                      <w:r>
                        <w:rPr>
                          <w:rFonts w:hint="eastAsia"/>
                        </w:rPr>
                        <w:t>任务卡3：</w:t>
                      </w:r>
                    </w:p>
                    <w:p w14:paraId="113C9434">
                      <w:pPr>
                        <w:pStyle w:val="2"/>
                        <w:ind w:firstLine="1446" w:firstLineChars="600"/>
                        <w:jc w:val="both"/>
                        <w:rPr>
                          <w:rFonts w:hint="eastAsia"/>
                        </w:rPr>
                      </w:pPr>
                      <w:r>
                        <w:rPr>
                          <w:rFonts w:hint="eastAsia"/>
                        </w:rPr>
                        <w:t>条件：</w:t>
                      </w:r>
                      <w:r>
                        <w:t>火炬队在后面的比赛中 2 胜 4 负,未能出线</w:t>
                      </w:r>
                      <w:r>
                        <w:rPr>
                          <w:rFonts w:hint="eastAsia"/>
                        </w:rPr>
                        <w:t>.</w:t>
                      </w:r>
                    </w:p>
                    <w:p w14:paraId="2459B81D">
                      <w:pPr>
                        <w:pStyle w:val="2"/>
                        <w:ind w:firstLine="1446" w:firstLineChars="600"/>
                        <w:jc w:val="both"/>
                        <w:rPr>
                          <w:rFonts w:hint="eastAsia"/>
                        </w:rPr>
                      </w:pPr>
                      <w:r>
                        <w:rPr>
                          <w:rFonts w:hint="eastAsia"/>
                        </w:rPr>
                        <w:t>目标：</w:t>
                      </w:r>
                      <w:r>
                        <w:t>月亮队在后面的比赛中战果如何</w:t>
                      </w:r>
                      <w:r>
                        <w:rPr>
                          <w:rFonts w:hint="eastAsia"/>
                        </w:rPr>
                        <w:t>？</w:t>
                      </w:r>
                    </w:p>
                  </w:txbxContent>
                </v:textbox>
              </v:shape>
            </w:pict>
          </mc:Fallback>
        </mc:AlternateContent>
      </w:r>
    </w:p>
    <w:p w14:paraId="75498473">
      <w:pPr>
        <w:widowControl/>
        <w:shd w:val="clear" w:color="auto" w:fill="FFFFFF"/>
        <w:jc w:val="left"/>
      </w:pPr>
    </w:p>
    <w:p w14:paraId="4B3C2095">
      <w:pPr>
        <w:widowControl/>
        <w:shd w:val="clear" w:color="auto" w:fill="FFFFFF"/>
        <w:jc w:val="left"/>
      </w:pPr>
    </w:p>
    <w:p w14:paraId="06768985">
      <w:pPr>
        <w:widowControl/>
        <w:shd w:val="clear" w:color="auto" w:fill="FFFFFF"/>
        <w:jc w:val="left"/>
      </w:pPr>
    </w:p>
    <w:p w14:paraId="19144316">
      <w:pPr>
        <w:widowControl/>
        <w:shd w:val="clear" w:color="auto" w:fill="FFFFFF"/>
        <w:jc w:val="left"/>
      </w:pPr>
    </w:p>
    <w:p w14:paraId="51265F0F">
      <w:pPr>
        <w:widowControl/>
        <w:shd w:val="clear" w:color="auto" w:fill="FFFFFF"/>
        <w:jc w:val="left"/>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2729"/>
        <w:gridCol w:w="2558"/>
        <w:gridCol w:w="2069"/>
      </w:tblGrid>
      <w:tr w14:paraId="7F2A6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vMerge w:val="restart"/>
            <w:vAlign w:val="center"/>
          </w:tcPr>
          <w:p w14:paraId="2A1CEC06">
            <w:pPr>
              <w:pStyle w:val="2"/>
              <w:rPr>
                <w:rFonts w:hint="eastAsia"/>
              </w:rPr>
            </w:pPr>
            <w:r>
              <w:rPr>
                <w:rFonts w:hint="eastAsia"/>
              </w:rPr>
              <w:t>火炬队</w:t>
            </w:r>
          </w:p>
        </w:tc>
        <w:tc>
          <w:tcPr>
            <w:tcW w:w="2729" w:type="dxa"/>
          </w:tcPr>
          <w:p w14:paraId="32977B45">
            <w:pPr>
              <w:pStyle w:val="2"/>
              <w:rPr>
                <w:rFonts w:hint="eastAsia"/>
              </w:rPr>
            </w:pPr>
            <w:r>
              <w:rPr>
                <w:rFonts w:hint="eastAsia"/>
              </w:rPr>
              <w:t>前30</w:t>
            </w:r>
            <w:r>
              <w:t>场</w:t>
            </w:r>
          </w:p>
        </w:tc>
        <w:tc>
          <w:tcPr>
            <w:tcW w:w="2558" w:type="dxa"/>
          </w:tcPr>
          <w:p w14:paraId="7860DEC7">
            <w:pPr>
              <w:pStyle w:val="2"/>
              <w:rPr>
                <w:rFonts w:hint="eastAsia"/>
              </w:rPr>
            </w:pPr>
            <w:r>
              <w:rPr>
                <w:rFonts w:hint="eastAsia"/>
              </w:rPr>
              <w:t>后6</w:t>
            </w:r>
            <w:r>
              <w:t>场</w:t>
            </w:r>
          </w:p>
        </w:tc>
        <w:tc>
          <w:tcPr>
            <w:tcW w:w="2069" w:type="dxa"/>
            <w:vMerge w:val="restart"/>
            <w:vAlign w:val="center"/>
          </w:tcPr>
          <w:p w14:paraId="374F7AE5">
            <w:pPr>
              <w:pStyle w:val="2"/>
              <w:rPr>
                <w:rFonts w:hint="eastAsia"/>
              </w:rPr>
            </w:pPr>
            <w:r>
              <w:rPr>
                <w:rFonts w:hint="eastAsia"/>
              </w:rPr>
              <w:t>合计</w:t>
            </w:r>
          </w:p>
        </w:tc>
      </w:tr>
      <w:tr w14:paraId="240EE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vMerge w:val="continue"/>
          </w:tcPr>
          <w:p w14:paraId="19C107F7">
            <w:pPr>
              <w:pStyle w:val="2"/>
              <w:rPr>
                <w:rFonts w:hint="eastAsia"/>
              </w:rPr>
            </w:pPr>
          </w:p>
        </w:tc>
        <w:tc>
          <w:tcPr>
            <w:tcW w:w="2729" w:type="dxa"/>
          </w:tcPr>
          <w:p w14:paraId="1D5B3E9D">
            <w:pPr>
              <w:pStyle w:val="2"/>
              <w:rPr>
                <w:rFonts w:hint="eastAsia"/>
              </w:rPr>
            </w:pPr>
            <w:r>
              <w:rPr>
                <w:rFonts w:hint="eastAsia"/>
              </w:rPr>
              <w:t>17</w:t>
            </w:r>
            <w:r>
              <w:t>胜</w:t>
            </w:r>
            <w:r>
              <w:rPr>
                <w:rFonts w:hint="eastAsia"/>
              </w:rPr>
              <w:t>13负</w:t>
            </w:r>
          </w:p>
        </w:tc>
        <w:tc>
          <w:tcPr>
            <w:tcW w:w="2558" w:type="dxa"/>
          </w:tcPr>
          <w:p w14:paraId="507DC322">
            <w:pPr>
              <w:pStyle w:val="2"/>
              <w:rPr>
                <w:rFonts w:hint="eastAsia"/>
              </w:rPr>
            </w:pPr>
            <w:r>
              <w:rPr>
                <w:rFonts w:hint="eastAsia"/>
                <w:color w:val="000000" w:themeColor="text1"/>
                <w:highlight w:val="yellow"/>
                <w14:shadow w14:blurRad="38100" w14:dist="19050" w14:dir="2700000" w14:sx="100000" w14:sy="100000" w14:kx="0" w14:ky="0" w14:algn="tl">
                  <w14:schemeClr w14:val="dk1">
                    <w14:alpha w14:val="60000"/>
                  </w14:schemeClr>
                </w14:shadow>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91440</wp:posOffset>
                      </wp:positionH>
                      <wp:positionV relativeFrom="paragraph">
                        <wp:posOffset>194310</wp:posOffset>
                      </wp:positionV>
                      <wp:extent cx="381000" cy="0"/>
                      <wp:effectExtent l="0" t="4445" r="0" b="5080"/>
                      <wp:wrapNone/>
                      <wp:docPr id="658751088" name="直接连接符 19"/>
                      <wp:cNvGraphicFramePr/>
                      <a:graphic xmlns:a="http://schemas.openxmlformats.org/drawingml/2006/main">
                        <a:graphicData uri="http://schemas.microsoft.com/office/word/2010/wordprocessingShape">
                          <wps:wsp>
                            <wps:cNvCnPr/>
                            <wps:spPr>
                              <a:xfrm>
                                <a:off x="0" y="0"/>
                                <a:ext cx="381000"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直接连接符 19" o:spid="_x0000_s1026" o:spt="20" style="position:absolute;left:0pt;margin-left:7.2pt;margin-top:15.3pt;height:0pt;width:30pt;z-index:251673600;mso-width-relative:page;mso-height-relative:page;" filled="f" stroked="t" coordsize="21600,21600" o:gfxdata="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Y1UjvUAAAABwEAAA8AAAAAAAAAAQAgAAAAIgAAAGRycy9kb3ducmV2&#10;LnhtbFBLAQIUABQAAAAIAIdO4kDwq5d4AAIAAOkDAAAOAAAAAAAAAAEAIAAAACMBAABkcnMvZTJv&#10;RG9jLnhtbFBLBQYAAAAABgAGAFkBAACVBQAAAAA=&#10;">
                      <v:fill on="f" focussize="0,0"/>
                      <v:stroke color="#4A7EBB" joinstyle="round"/>
                      <v:imagedata o:title=""/>
                      <o:lock v:ext="edit" aspectratio="f"/>
                    </v:line>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674624" behindDoc="0" locked="0" layoutInCell="1" allowOverlap="1">
                      <wp:simplePos x="0" y="0"/>
                      <wp:positionH relativeFrom="column">
                        <wp:posOffset>672465</wp:posOffset>
                      </wp:positionH>
                      <wp:positionV relativeFrom="paragraph">
                        <wp:posOffset>203835</wp:posOffset>
                      </wp:positionV>
                      <wp:extent cx="485775" cy="0"/>
                      <wp:effectExtent l="0" t="4445" r="0" b="5080"/>
                      <wp:wrapNone/>
                      <wp:docPr id="824676922" name="直接连接符 20"/>
                      <wp:cNvGraphicFramePr/>
                      <a:graphic xmlns:a="http://schemas.openxmlformats.org/drawingml/2006/main">
                        <a:graphicData uri="http://schemas.microsoft.com/office/word/2010/wordprocessingShape">
                          <wps:wsp>
                            <wps:cNvCnPr/>
                            <wps:spPr>
                              <a:xfrm>
                                <a:off x="0" y="0"/>
                                <a:ext cx="485775"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直接连接符 20" o:spid="_x0000_s1026" o:spt="20" style="position:absolute;left:0pt;margin-left:52.95pt;margin-top:16.05pt;height:0pt;width:38.25pt;z-index:251674624;mso-width-relative:page;mso-height-relative:page;" filled="f" stroked="t" coordsize="21600,21600" o:gfxdata="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z7msz2AAAAAkBAAAPAAAAAAAAAAEAIAAAACIAAABkcnMvZG93&#10;bnJldi54bWxQSwECFAAUAAAACACHTuJA2VCdkAACAADpAwAADgAAAAAAAAABACAAAAAnAQAAZHJz&#10;L2Uyb0RvYy54bWxQSwUGAAAAAAYABgBZAQAAmQUAAAAA&#10;">
                      <v:fill on="f" focussize="0,0"/>
                      <v:stroke color="#4A7EBB" joinstyle="round"/>
                      <v:imagedata o:title=""/>
                      <o:lock v:ext="edit" aspectratio="f"/>
                    </v:line>
                  </w:pict>
                </mc:Fallback>
              </mc:AlternateContent>
            </w:r>
            <w:r>
              <w:rPr>
                <w:rFonts w:hint="eastAsia"/>
              </w:rPr>
              <w:t xml:space="preserve">    胜      负</w:t>
            </w:r>
          </w:p>
        </w:tc>
        <w:tc>
          <w:tcPr>
            <w:tcW w:w="2069" w:type="dxa"/>
            <w:vMerge w:val="continue"/>
          </w:tcPr>
          <w:p w14:paraId="03B3CEBD">
            <w:pPr>
              <w:pStyle w:val="2"/>
              <w:rPr>
                <w:rFonts w:hint="eastAsia"/>
              </w:rPr>
            </w:pPr>
          </w:p>
        </w:tc>
      </w:tr>
      <w:tr w14:paraId="4250E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tcPr>
          <w:p w14:paraId="6A704D41">
            <w:pPr>
              <w:pStyle w:val="2"/>
              <w:rPr>
                <w:rFonts w:hint="eastAsia"/>
              </w:rPr>
            </w:pPr>
            <w:r>
              <w:rPr>
                <w:rFonts w:hint="eastAsia"/>
              </w:rPr>
              <w:t>积分</w:t>
            </w:r>
          </w:p>
        </w:tc>
        <w:tc>
          <w:tcPr>
            <w:tcW w:w="2729" w:type="dxa"/>
          </w:tcPr>
          <w:p w14:paraId="7150A08F">
            <w:pPr>
              <w:pStyle w:val="2"/>
              <w:rPr>
                <w:rFonts w:hint="eastAsia"/>
              </w:rPr>
            </w:pPr>
          </w:p>
        </w:tc>
        <w:tc>
          <w:tcPr>
            <w:tcW w:w="2558" w:type="dxa"/>
          </w:tcPr>
          <w:p w14:paraId="3D2C8802">
            <w:pPr>
              <w:pStyle w:val="2"/>
              <w:rPr>
                <w:rFonts w:hint="eastAsia"/>
              </w:rPr>
            </w:pPr>
          </w:p>
        </w:tc>
        <w:tc>
          <w:tcPr>
            <w:tcW w:w="2069" w:type="dxa"/>
          </w:tcPr>
          <w:p w14:paraId="706A8A84">
            <w:pPr>
              <w:pStyle w:val="2"/>
              <w:rPr>
                <w:rFonts w:hint="eastAsia"/>
              </w:rPr>
            </w:pPr>
          </w:p>
        </w:tc>
      </w:tr>
    </w:tbl>
    <w:p w14:paraId="351433A0">
      <w:pPr>
        <w:pStyle w:val="2"/>
        <w:spacing w:line="240" w:lineRule="auto"/>
        <w:rPr>
          <w:rFonts w:hint="eastAsi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2729"/>
        <w:gridCol w:w="2558"/>
        <w:gridCol w:w="2069"/>
      </w:tblGrid>
      <w:tr w14:paraId="20DE2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vMerge w:val="restart"/>
            <w:tcBorders>
              <w:top w:val="single" w:color="auto" w:sz="4" w:space="0"/>
              <w:left w:val="single" w:color="auto" w:sz="4" w:space="0"/>
              <w:bottom w:val="single" w:color="auto" w:sz="4" w:space="0"/>
              <w:right w:val="single" w:color="auto" w:sz="4" w:space="0"/>
            </w:tcBorders>
            <w:vAlign w:val="center"/>
          </w:tcPr>
          <w:p w14:paraId="630D617B">
            <w:pPr>
              <w:pStyle w:val="2"/>
              <w:rPr>
                <w:rFonts w:hint="eastAsia"/>
              </w:rPr>
            </w:pPr>
            <w:r>
              <w:rPr>
                <w:rFonts w:hint="eastAsia"/>
              </w:rPr>
              <w:t>月亮队</w:t>
            </w:r>
          </w:p>
        </w:tc>
        <w:tc>
          <w:tcPr>
            <w:tcW w:w="2729" w:type="dxa"/>
            <w:tcBorders>
              <w:top w:val="single" w:color="auto" w:sz="4" w:space="0"/>
              <w:left w:val="single" w:color="auto" w:sz="4" w:space="0"/>
              <w:bottom w:val="single" w:color="auto" w:sz="4" w:space="0"/>
              <w:right w:val="single" w:color="auto" w:sz="4" w:space="0"/>
            </w:tcBorders>
          </w:tcPr>
          <w:p w14:paraId="13619C27">
            <w:pPr>
              <w:pStyle w:val="2"/>
              <w:rPr>
                <w:rFonts w:hint="eastAsia"/>
              </w:rPr>
            </w:pPr>
            <w:r>
              <w:rPr>
                <w:rFonts w:hint="eastAsia"/>
              </w:rPr>
              <w:t>前31</w:t>
            </w:r>
            <w:r>
              <w:t>场</w:t>
            </w:r>
          </w:p>
        </w:tc>
        <w:tc>
          <w:tcPr>
            <w:tcW w:w="2558" w:type="dxa"/>
            <w:tcBorders>
              <w:top w:val="single" w:color="auto" w:sz="4" w:space="0"/>
              <w:left w:val="single" w:color="auto" w:sz="4" w:space="0"/>
              <w:bottom w:val="single" w:color="auto" w:sz="4" w:space="0"/>
              <w:right w:val="single" w:color="auto" w:sz="4" w:space="0"/>
            </w:tcBorders>
          </w:tcPr>
          <w:p w14:paraId="22B0504C">
            <w:pPr>
              <w:pStyle w:val="2"/>
              <w:rPr>
                <w:rFonts w:hint="eastAsia"/>
              </w:rPr>
            </w:pPr>
            <w:r>
              <w:rPr>
                <w:rFonts w:hint="eastAsia"/>
              </w:rPr>
              <w:t>后5</w:t>
            </w:r>
            <w:r>
              <w:t>场</w:t>
            </w:r>
          </w:p>
        </w:tc>
        <w:tc>
          <w:tcPr>
            <w:tcW w:w="2069" w:type="dxa"/>
            <w:vMerge w:val="restart"/>
            <w:tcBorders>
              <w:top w:val="single" w:color="auto" w:sz="4" w:space="0"/>
              <w:left w:val="single" w:color="auto" w:sz="4" w:space="0"/>
              <w:bottom w:val="single" w:color="auto" w:sz="4" w:space="0"/>
              <w:right w:val="single" w:color="auto" w:sz="4" w:space="0"/>
            </w:tcBorders>
            <w:vAlign w:val="center"/>
          </w:tcPr>
          <w:p w14:paraId="61053C10">
            <w:pPr>
              <w:pStyle w:val="2"/>
              <w:rPr>
                <w:rFonts w:hint="eastAsia"/>
              </w:rPr>
            </w:pPr>
            <w:r>
              <w:rPr>
                <w:rFonts w:hint="eastAsia"/>
              </w:rPr>
              <w:t>合计</w:t>
            </w:r>
          </w:p>
        </w:tc>
      </w:tr>
      <w:tr w14:paraId="4A35E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14:paraId="05294C89">
            <w:pPr>
              <w:widowControl/>
              <w:ind w:firstLine="723"/>
              <w:jc w:val="left"/>
              <w:rPr>
                <w:rFonts w:hint="eastAsia" w:ascii="仿宋" w:hAnsi="仿宋" w:eastAsia="仿宋" w:cs="Arial"/>
                <w:b/>
                <w:bCs/>
                <w:sz w:val="24"/>
              </w:rPr>
            </w:pPr>
          </w:p>
        </w:tc>
        <w:tc>
          <w:tcPr>
            <w:tcW w:w="2729" w:type="dxa"/>
            <w:tcBorders>
              <w:top w:val="single" w:color="auto" w:sz="4" w:space="0"/>
              <w:left w:val="single" w:color="auto" w:sz="4" w:space="0"/>
              <w:bottom w:val="single" w:color="auto" w:sz="4" w:space="0"/>
              <w:right w:val="single" w:color="auto" w:sz="4" w:space="0"/>
            </w:tcBorders>
          </w:tcPr>
          <w:p w14:paraId="1C69E7CF">
            <w:pPr>
              <w:pStyle w:val="2"/>
              <w:rPr>
                <w:rFonts w:hint="eastAsia"/>
              </w:rPr>
            </w:pPr>
            <w:r>
              <w:rPr>
                <w:rFonts w:hint="eastAsia"/>
              </w:rPr>
              <w:t>15</w:t>
            </w:r>
            <w:r>
              <w:t>胜</w:t>
            </w:r>
            <w:r>
              <w:rPr>
                <w:rFonts w:hint="eastAsia"/>
              </w:rPr>
              <w:t>16负</w:t>
            </w:r>
          </w:p>
        </w:tc>
        <w:tc>
          <w:tcPr>
            <w:tcW w:w="2558" w:type="dxa"/>
            <w:tcBorders>
              <w:top w:val="single" w:color="auto" w:sz="4" w:space="0"/>
              <w:left w:val="single" w:color="auto" w:sz="4" w:space="0"/>
              <w:bottom w:val="single" w:color="auto" w:sz="4" w:space="0"/>
              <w:right w:val="single" w:color="auto" w:sz="4" w:space="0"/>
            </w:tcBorders>
          </w:tcPr>
          <w:p w14:paraId="25EEA0FB">
            <w:pPr>
              <w:pStyle w:val="2"/>
              <w:rPr>
                <w:rFonts w:hint="eastAsia"/>
              </w:rPr>
            </w:pPr>
            <w:r>
              <w:rPr>
                <w:rFonts w:hint="eastAsia"/>
                <w:color w:val="000000" w:themeColor="text1"/>
                <w14:textFill>
                  <w14:solidFill>
                    <w14:schemeClr w14:val="tx1"/>
                  </w14:solidFill>
                </w14:textFill>
              </w:rPr>
              <mc:AlternateContent>
                <mc:Choice Requires="wps">
                  <w:drawing>
                    <wp:anchor distT="0" distB="0" distL="114300" distR="114300" simplePos="0" relativeHeight="251676672" behindDoc="0" locked="0" layoutInCell="1" allowOverlap="1">
                      <wp:simplePos x="0" y="0"/>
                      <wp:positionH relativeFrom="column">
                        <wp:posOffset>577215</wp:posOffset>
                      </wp:positionH>
                      <wp:positionV relativeFrom="paragraph">
                        <wp:posOffset>182880</wp:posOffset>
                      </wp:positionV>
                      <wp:extent cx="428625" cy="0"/>
                      <wp:effectExtent l="0" t="4445" r="0" b="5080"/>
                      <wp:wrapNone/>
                      <wp:docPr id="238469020" name="直接连接符 27"/>
                      <wp:cNvGraphicFramePr/>
                      <a:graphic xmlns:a="http://schemas.openxmlformats.org/drawingml/2006/main">
                        <a:graphicData uri="http://schemas.microsoft.com/office/word/2010/wordprocessingShape">
                          <wps:wsp>
                            <wps:cNvCnPr/>
                            <wps:spPr>
                              <a:xfrm>
                                <a:off x="0" y="0"/>
                                <a:ext cx="428625"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直接连接符 27" o:spid="_x0000_s1026" o:spt="20" style="position:absolute;left:0pt;margin-left:45.45pt;margin-top:14.4pt;height:0pt;width:33.75pt;z-index:251676672;mso-width-relative:page;mso-height-relative:page;" filled="f" stroked="t" coordsize="21600,21600" o:gfxdata="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BBoB3XAAAACAEAAA8AAAAAAAAAAQAgAAAAIgAAAGRycy9kb3du&#10;cmV2LnhtbFBLAQIUABQAAAAIAIdO4kDgnyv1AAIAAOkDAAAOAAAAAAAAAAEAIAAAACYBAABkcnMv&#10;ZTJvRG9jLnhtbFBLBQYAAAAABgAGAFkBAACYBQAAAAA=&#10;">
                      <v:fill on="f" focussize="0,0"/>
                      <v:stroke color="#4A7EBB" joinstyle="round"/>
                      <v:imagedata o:title=""/>
                      <o:lock v:ext="edit" aspectratio="f"/>
                    </v:line>
                  </w:pict>
                </mc:Fallback>
              </mc:AlternateContent>
            </w:r>
            <w:r>
              <w:rPr>
                <w:rFonts w:hint="eastAsia"/>
                <w:color w:val="000000" w:themeColor="text1"/>
                <w:highlight w:val="yellow"/>
                <w14:shadow w14:blurRad="38100" w14:dist="19050" w14:dir="2700000" w14:sx="100000" w14:sy="100000" w14:kx="0" w14:ky="0" w14:algn="tl">
                  <w14:schemeClr w14:val="dk1">
                    <w14:alpha w14:val="60000"/>
                  </w14:schemeClr>
                </w14:shadow>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-2540</wp:posOffset>
                      </wp:positionH>
                      <wp:positionV relativeFrom="paragraph">
                        <wp:posOffset>200025</wp:posOffset>
                      </wp:positionV>
                      <wp:extent cx="381000" cy="0"/>
                      <wp:effectExtent l="0" t="4445" r="0" b="5080"/>
                      <wp:wrapNone/>
                      <wp:docPr id="444788404" name="直接连接符 19"/>
                      <wp:cNvGraphicFramePr/>
                      <a:graphic xmlns:a="http://schemas.openxmlformats.org/drawingml/2006/main">
                        <a:graphicData uri="http://schemas.microsoft.com/office/word/2010/wordprocessingShape">
                          <wps:wsp>
                            <wps:cNvCnPr/>
                            <wps:spPr>
                              <a:xfrm>
                                <a:off x="0" y="0"/>
                                <a:ext cx="381000"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直接连接符 19" o:spid="_x0000_s1026" o:spt="20" style="position:absolute;left:0pt;margin-left:-0.2pt;margin-top:15.75pt;height:0pt;width:30pt;z-index:251675648;mso-width-relative:page;mso-height-relative:page;" filled="f" stroked="t" coordsize="21600,21600" o:gfxdata="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uWMnNYAAAAGAQAADwAAAAAAAAABACAAAAAiAAAAZHJzL2Rvd25y&#10;ZXYueG1sUEsBAhQAFAAAAAgAh07iQNZPHD8AAgAA6QMAAA4AAAAAAAAAAQAgAAAAJQEAAGRycy9l&#10;Mm9Eb2MueG1sUEsFBgAAAAAGAAYAWQEAAJcFAAAAAA==&#10;">
                      <v:fill on="f" focussize="0,0"/>
                      <v:stroke color="#4A7EBB" joinstyle="round"/>
                      <v:imagedata o:title=""/>
                      <o:lock v:ext="edit" aspectratio="f"/>
                    </v:line>
                  </w:pict>
                </mc:Fallback>
              </mc:AlternateContent>
            </w:r>
            <w:r>
              <w:rPr>
                <w:rFonts w:hint="eastAsia"/>
              </w:rPr>
              <w:t xml:space="preserve"> 胜      负         </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4EA27A2D">
            <w:pPr>
              <w:widowControl/>
              <w:ind w:firstLine="723"/>
              <w:jc w:val="left"/>
              <w:rPr>
                <w:rFonts w:hint="eastAsia" w:ascii="仿宋" w:hAnsi="仿宋" w:eastAsia="仿宋" w:cs="Arial"/>
                <w:b/>
                <w:bCs/>
                <w:sz w:val="24"/>
              </w:rPr>
            </w:pPr>
          </w:p>
        </w:tc>
      </w:tr>
      <w:tr w14:paraId="1851A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dxa"/>
            <w:tcBorders>
              <w:top w:val="single" w:color="auto" w:sz="4" w:space="0"/>
              <w:left w:val="single" w:color="auto" w:sz="4" w:space="0"/>
              <w:bottom w:val="single" w:color="auto" w:sz="4" w:space="0"/>
              <w:right w:val="single" w:color="auto" w:sz="4" w:space="0"/>
            </w:tcBorders>
          </w:tcPr>
          <w:p w14:paraId="10914EAF">
            <w:pPr>
              <w:pStyle w:val="2"/>
              <w:rPr>
                <w:rFonts w:hint="eastAsia"/>
              </w:rPr>
            </w:pPr>
            <w:r>
              <w:rPr>
                <w:rFonts w:hint="eastAsia"/>
              </w:rPr>
              <w:t>积分</w:t>
            </w:r>
          </w:p>
        </w:tc>
        <w:tc>
          <w:tcPr>
            <w:tcW w:w="2729" w:type="dxa"/>
            <w:tcBorders>
              <w:top w:val="single" w:color="auto" w:sz="4" w:space="0"/>
              <w:left w:val="single" w:color="auto" w:sz="4" w:space="0"/>
              <w:bottom w:val="single" w:color="auto" w:sz="4" w:space="0"/>
              <w:right w:val="single" w:color="auto" w:sz="4" w:space="0"/>
            </w:tcBorders>
          </w:tcPr>
          <w:p w14:paraId="318440A7">
            <w:pPr>
              <w:pStyle w:val="2"/>
              <w:rPr>
                <w:rFonts w:hint="eastAsia"/>
              </w:rPr>
            </w:pPr>
          </w:p>
        </w:tc>
        <w:tc>
          <w:tcPr>
            <w:tcW w:w="2558" w:type="dxa"/>
            <w:tcBorders>
              <w:top w:val="single" w:color="auto" w:sz="4" w:space="0"/>
              <w:left w:val="single" w:color="auto" w:sz="4" w:space="0"/>
              <w:bottom w:val="single" w:color="auto" w:sz="4" w:space="0"/>
              <w:right w:val="single" w:color="auto" w:sz="4" w:space="0"/>
            </w:tcBorders>
          </w:tcPr>
          <w:p w14:paraId="39B11F89">
            <w:pPr>
              <w:pStyle w:val="2"/>
              <w:rPr>
                <w:rFonts w:hint="eastAsia"/>
              </w:rPr>
            </w:pPr>
          </w:p>
        </w:tc>
        <w:tc>
          <w:tcPr>
            <w:tcW w:w="2069" w:type="dxa"/>
            <w:tcBorders>
              <w:top w:val="single" w:color="auto" w:sz="4" w:space="0"/>
              <w:left w:val="single" w:color="auto" w:sz="4" w:space="0"/>
              <w:bottom w:val="single" w:color="auto" w:sz="4" w:space="0"/>
              <w:right w:val="single" w:color="auto" w:sz="4" w:space="0"/>
            </w:tcBorders>
          </w:tcPr>
          <w:p w14:paraId="5B138E94">
            <w:pPr>
              <w:pStyle w:val="2"/>
              <w:rPr>
                <w:rFonts w:hint="eastAsia"/>
              </w:rPr>
            </w:pPr>
          </w:p>
        </w:tc>
      </w:tr>
    </w:tbl>
    <w:p w14:paraId="7899CC39">
      <w:pPr>
        <w:widowControl/>
        <w:shd w:val="clear" w:color="auto" w:fill="FFFFFF"/>
        <w:ind w:firstLine="482" w:firstLineChars="200"/>
        <w:jc w:val="left"/>
        <w:rPr>
          <w:rFonts w:hint="eastAsia" w:ascii="仿宋" w:hAnsi="仿宋" w:eastAsia="仿宋" w:cs="仿宋"/>
          <w:b/>
          <w:bCs/>
          <w:sz w:val="24"/>
        </w:rPr>
      </w:pPr>
    </w:p>
    <w:p w14:paraId="410B625D">
      <w:pPr>
        <w:widowControl/>
        <w:shd w:val="clear" w:color="auto" w:fill="FFFFFF"/>
        <w:ind w:firstLine="482" w:firstLineChars="200"/>
        <w:jc w:val="left"/>
      </w:pPr>
      <w:r>
        <w:rPr>
          <w:rFonts w:hint="eastAsia" w:ascii="仿宋" w:hAnsi="仿宋" w:eastAsia="仿宋" w:cs="仿宋"/>
          <w:b/>
          <w:bCs/>
          <w:sz w:val="24"/>
        </w:rPr>
        <w:t>设计意图：</w:t>
      </w:r>
      <w:r>
        <w:rPr>
          <w:rFonts w:hint="eastAsia" w:ascii="仿宋" w:hAnsi="仿宋" w:eastAsia="仿宋" w:cs="仿宋"/>
          <w:sz w:val="24"/>
        </w:rPr>
        <w:t>这阶段主要让学生应用前面学到的建模方法,处理更复杂的问题,让学生在实践中巩固知识,提升解决实际问题能力,同时面对多变量和动态条件,锻炼逻辑思维和数据分析能力；通过分组任务,学生需要合作解决问题,培养团队协作能力和实际应用能力.</w:t>
      </w:r>
    </w:p>
    <w:p w14:paraId="10646881">
      <w:pPr>
        <w:pStyle w:val="2"/>
        <w:rPr>
          <w:rFonts w:hint="eastAsia"/>
        </w:rPr>
      </w:pPr>
    </w:p>
    <w:p w14:paraId="78CD62F8">
      <w:pPr>
        <w:pStyle w:val="2"/>
        <w:jc w:val="both"/>
        <w:rPr>
          <w:rFonts w:hint="eastAsia"/>
        </w:rPr>
      </w:pPr>
      <w:r>
        <w:rPr>
          <w:rFonts w:hint="eastAsia"/>
        </w:rPr>
        <w:t>阶段四：成果展示---评价总结</w:t>
      </w:r>
    </w:p>
    <w:p w14:paraId="77AFA0FA">
      <w:pPr>
        <w:pStyle w:val="2"/>
        <w:jc w:val="both"/>
        <w:rPr>
          <w:rFonts w:hint="eastAsia"/>
          <w:b w:val="0"/>
          <w:bCs w:val="0"/>
        </w:rPr>
      </w:pPr>
      <w:r>
        <w:rPr>
          <w:rFonts w:hint="eastAsia"/>
          <w:b w:val="0"/>
          <w:bCs w:val="0"/>
        </w:rPr>
        <w:t>1.</w:t>
      </w:r>
      <w:bookmarkStart w:id="12" w:name="_Hlk195004697"/>
      <w:r>
        <w:rPr>
          <w:rFonts w:hint="eastAsia"/>
          <w:b w:val="0"/>
          <w:bCs w:val="0"/>
        </w:rPr>
        <w:t>派代表展示：（简述解题思路）</w:t>
      </w:r>
    </w:p>
    <w:p w14:paraId="5FBE4E33">
      <w:pPr>
        <w:pStyle w:val="2"/>
        <w:jc w:val="both"/>
        <w:rPr>
          <w:rFonts w:hint="eastAsia"/>
          <w:b w:val="0"/>
          <w:bCs w:val="0"/>
        </w:rPr>
      </w:pPr>
      <w:r>
        <w:rPr>
          <w:rFonts w:hint="eastAsia"/>
          <w:b w:val="0"/>
          <w:bCs w:val="0"/>
        </w:rPr>
        <w:t>2.互评与总结：</w:t>
      </w:r>
    </w:p>
    <w:p w14:paraId="347C8C0E">
      <w:pPr>
        <w:pStyle w:val="2"/>
        <w:ind w:firstLine="240" w:firstLineChars="100"/>
        <w:jc w:val="both"/>
        <w:rPr>
          <w:rFonts w:hint="eastAsia" w:ascii="仿宋" w:hAnsi="仿宋" w:eastAsia="仿宋" w:cs="仿宋"/>
          <w:b w:val="0"/>
          <w:bCs w:val="0"/>
        </w:rPr>
      </w:pPr>
      <w:r>
        <w:rPr>
          <w:rFonts w:hint="eastAsia" w:ascii="仿宋" w:hAnsi="仿宋" w:eastAsia="仿宋" w:cs="仿宋"/>
          <w:b w:val="0"/>
          <w:bCs w:val="0"/>
        </w:rPr>
        <w:t>(1)学生互评模型合理性（是否遗漏条件？解是否符合实际？）</w:t>
      </w:r>
    </w:p>
    <w:p w14:paraId="720A161F">
      <w:pPr>
        <w:pStyle w:val="2"/>
        <w:ind w:firstLine="240" w:firstLineChars="100"/>
        <w:jc w:val="both"/>
        <w:rPr>
          <w:rFonts w:hint="eastAsia" w:ascii="仿宋" w:hAnsi="仿宋" w:eastAsia="仿宋" w:cs="仿宋"/>
          <w:b w:val="0"/>
          <w:bCs w:val="0"/>
          <w:kern w:val="0"/>
          <w:sz w:val="24"/>
          <w:szCs w:val="24"/>
          <w:lang w:val="en-US" w:bidi="ar-SA"/>
        </w:rPr>
      </w:pPr>
      <w:r>
        <w:rPr>
          <w:rFonts w:hint="eastAsia" w:ascii="仿宋" w:hAnsi="仿宋" w:eastAsia="仿宋" w:cs="仿宋"/>
          <w:b w:val="0"/>
          <w:bCs w:val="0"/>
        </w:rPr>
        <w:t>(2)教师总结建模的关键点：</w:t>
      </w:r>
      <m:oMath>
        <m:r>
          <m:rPr>
            <m:sty m:val="p"/>
          </m:rPr>
          <w:rPr>
            <w:rFonts w:hint="eastAsia" w:ascii="仿宋" w:hAnsi="仿宋" w:eastAsia="仿宋" w:cs="仿宋"/>
            <w:kern w:val="0"/>
            <w:sz w:val="24"/>
            <w:szCs w:val="24"/>
            <w:lang w:val="en-US" w:bidi="ar-SA"/>
          </w:rPr>
          <m:t>①</m:t>
        </m:r>
      </m:oMath>
      <w:r>
        <w:rPr>
          <w:rFonts w:hint="eastAsia" w:ascii="仿宋" w:hAnsi="仿宋" w:eastAsia="仿宋" w:cs="仿宋"/>
          <w:b w:val="0"/>
          <w:bCs w:val="0"/>
          <w:kern w:val="0"/>
          <w:sz w:val="24"/>
          <w:szCs w:val="24"/>
          <w:lang w:val="en-US" w:bidi="ar-SA"/>
        </w:rPr>
        <w:t xml:space="preserve">提取信息; </w:t>
      </w:r>
    </w:p>
    <w:p w14:paraId="7476E640">
      <w:pPr>
        <w:pStyle w:val="2"/>
        <w:ind w:firstLine="3240" w:firstLineChars="1350"/>
        <w:jc w:val="both"/>
        <w:rPr>
          <w:rFonts w:hint="eastAsia" w:ascii="仿宋" w:hAnsi="仿宋" w:eastAsia="仿宋" w:cs="仿宋"/>
          <w:b w:val="0"/>
          <w:bCs w:val="0"/>
          <w:kern w:val="0"/>
          <w:sz w:val="24"/>
          <w:szCs w:val="24"/>
          <w:lang w:val="en-US" w:bidi="ar-SA"/>
        </w:rPr>
      </w:pPr>
      <w:r>
        <w:rPr>
          <w:rFonts w:hint="eastAsia" w:ascii="仿宋" w:hAnsi="仿宋" w:eastAsia="仿宋" w:cs="仿宋"/>
          <w:b w:val="0"/>
          <w:bCs w:val="0"/>
          <w:kern w:val="0"/>
          <w:sz w:val="24"/>
          <w:szCs w:val="24"/>
          <w:lang w:val="en-US" w:bidi="ar-SA"/>
        </w:rPr>
        <w:t xml:space="preserve">②找不等关系; </w:t>
      </w:r>
    </w:p>
    <w:p w14:paraId="2027C1FD">
      <w:pPr>
        <w:pStyle w:val="2"/>
        <w:ind w:firstLine="3240" w:firstLineChars="1350"/>
        <w:jc w:val="both"/>
        <w:rPr>
          <w:rFonts w:hint="eastAsia" w:ascii="仿宋" w:hAnsi="仿宋" w:eastAsia="仿宋" w:cs="仿宋"/>
          <w:b w:val="0"/>
          <w:bCs w:val="0"/>
          <w:kern w:val="0"/>
          <w:sz w:val="24"/>
          <w:szCs w:val="24"/>
          <w:lang w:val="en-US" w:bidi="ar-SA"/>
        </w:rPr>
      </w:pPr>
      <w:r>
        <w:rPr>
          <w:rFonts w:hint="eastAsia" w:ascii="仿宋" w:hAnsi="仿宋" w:eastAsia="仿宋" w:cs="仿宋"/>
          <w:b w:val="0"/>
          <w:bCs w:val="0"/>
          <w:kern w:val="0"/>
          <w:sz w:val="24"/>
          <w:szCs w:val="24"/>
          <w:lang w:val="en-US" w:bidi="ar-SA"/>
        </w:rPr>
        <w:t>③列不等式并求解;</w:t>
      </w:r>
    </w:p>
    <w:p w14:paraId="3E40452E">
      <w:pPr>
        <w:pStyle w:val="2"/>
        <w:ind w:firstLine="3240" w:firstLineChars="1350"/>
        <w:jc w:val="both"/>
        <w:rPr>
          <w:rFonts w:hint="eastAsia"/>
          <w:b w:val="0"/>
          <w:bCs w:val="0"/>
        </w:rPr>
      </w:pPr>
      <m:oMath>
        <m:r>
          <m:rPr>
            <m:sty m:val="p"/>
          </m:rPr>
          <w:rPr>
            <w:rFonts w:hint="eastAsia" w:ascii="仿宋" w:hAnsi="仿宋" w:eastAsia="仿宋" w:cs="仿宋"/>
            <w:kern w:val="0"/>
            <w:sz w:val="24"/>
            <w:szCs w:val="24"/>
            <w:lang w:val="en-US" w:bidi="ar-SA"/>
          </w:rPr>
          <m:t>④</m:t>
        </m:r>
      </m:oMath>
      <w:r>
        <w:rPr>
          <w:rFonts w:hint="eastAsia" w:ascii="仿宋" w:hAnsi="仿宋" w:eastAsia="仿宋" w:cs="仿宋"/>
          <w:b w:val="0"/>
          <w:bCs w:val="0"/>
        </w:rPr>
        <w:t xml:space="preserve">结合实际验证. </w:t>
      </w:r>
      <w:r>
        <w:rPr>
          <w:rFonts w:hint="eastAsia"/>
          <w:b w:val="0"/>
          <w:bCs w:val="0"/>
        </w:rPr>
        <w:t xml:space="preserve">  </w:t>
      </w:r>
    </w:p>
    <w:bookmarkEnd w:id="12"/>
    <w:p w14:paraId="22D2ED4E">
      <w:pPr>
        <w:widowControl/>
        <w:shd w:val="clear" w:color="auto" w:fill="FFFFFF"/>
        <w:ind w:firstLine="482" w:firstLineChars="200"/>
        <w:jc w:val="left"/>
        <w:rPr>
          <w:rFonts w:hint="eastAsia" w:ascii="仿宋" w:hAnsi="仿宋" w:eastAsia="仿宋" w:cs="仿宋"/>
          <w:sz w:val="24"/>
        </w:rPr>
      </w:pPr>
      <w:r>
        <w:rPr>
          <w:rFonts w:hint="eastAsia" w:ascii="仿宋" w:hAnsi="仿宋" w:eastAsia="仿宋" w:cs="仿宋"/>
          <w:b/>
          <w:bCs/>
          <w:sz w:val="24"/>
        </w:rPr>
        <w:t>设计意图：</w:t>
      </w:r>
      <w:r>
        <w:rPr>
          <w:rFonts w:hint="eastAsia" w:ascii="仿宋" w:hAnsi="仿宋" w:eastAsia="仿宋" w:cs="仿宋"/>
          <w:sz w:val="24"/>
        </w:rPr>
        <w:t>这阶段让学生展示他们的解决方案,促进交流和反馈；教师总结关键点,强调核心步骤,帮助学生系统化知识；通过展示过程增强学生的表达能力和自信心,同时通过总结强化学习要点,确保学生掌握正确的建模方法,并理解数学在实际中的应用价值.</w:t>
      </w:r>
    </w:p>
    <w:p w14:paraId="1DF0E319">
      <w:pPr>
        <w:pStyle w:val="2"/>
        <w:jc w:val="both"/>
        <w:rPr>
          <w:rFonts w:hint="eastAsia"/>
        </w:rPr>
      </w:pPr>
      <w:r>
        <w:rPr>
          <w:rFonts w:hint="eastAsia"/>
        </w:rPr>
        <w:t>阶段五：课后拓展----实践任务</w:t>
      </w:r>
    </w:p>
    <w:p w14:paraId="7D737E47">
      <w:pPr>
        <w:pStyle w:val="2"/>
        <w:jc w:val="both"/>
        <w:rPr>
          <w:rFonts w:hint="eastAsia"/>
          <w:b w:val="0"/>
          <w:bCs w:val="0"/>
        </w:rPr>
      </w:pPr>
      <w:r>
        <w:rPr>
          <w:rFonts w:hint="eastAsia"/>
          <w:b w:val="0"/>
          <w:bCs w:val="0"/>
        </w:rPr>
        <w:t>实践任务1：小组根据火炬队和月亮队目前的情况,设计新的任务卡,交换解答</w:t>
      </w:r>
      <w:r>
        <w:rPr>
          <w:b w:val="0"/>
          <w:bCs w:val="0"/>
        </w:rPr>
        <w:t>.</w:t>
      </w:r>
    </w:p>
    <w:p w14:paraId="52C0766F">
      <w:pPr>
        <w:pStyle w:val="2"/>
        <w:jc w:val="both"/>
        <w:rPr>
          <w:rFonts w:hint="eastAsia"/>
          <w:b w:val="0"/>
          <w:bCs w:val="0"/>
        </w:rPr>
      </w:pPr>
      <w:r>
        <w:rPr>
          <w:rFonts w:hint="eastAsia"/>
          <w:b w:val="0"/>
          <w:bCs w:val="0"/>
        </w:rPr>
        <w:t>实践任务2：</w:t>
      </w:r>
      <w:bookmarkStart w:id="13" w:name="_Hlk196846346"/>
      <w:r>
        <w:rPr>
          <w:rFonts w:hint="eastAsia"/>
          <w:b w:val="0"/>
          <w:bCs w:val="0"/>
        </w:rPr>
        <w:t>我们年段即将举行篮球联赛，请结合我们年段实际情况，设计年段篮球赛出线规则，并用不等式为某个队计算晋级条件.</w:t>
      </w:r>
    </w:p>
    <w:bookmarkEnd w:id="13"/>
    <w:p w14:paraId="34D01514">
      <w:pPr>
        <w:widowControl/>
        <w:shd w:val="clear" w:color="auto" w:fill="FFFFFF"/>
        <w:ind w:firstLine="482" w:firstLineChars="200"/>
        <w:jc w:val="left"/>
        <w:rPr>
          <w:rFonts w:hint="eastAsia" w:ascii="仿宋" w:hAnsi="仿宋" w:eastAsia="仿宋" w:cs="仿宋"/>
          <w:sz w:val="24"/>
        </w:rPr>
      </w:pPr>
      <w:r>
        <w:rPr>
          <w:rFonts w:hint="eastAsia" w:ascii="仿宋" w:hAnsi="仿宋" w:eastAsia="仿宋" w:cs="仿宋"/>
          <w:b/>
          <w:bCs/>
          <w:sz w:val="24"/>
        </w:rPr>
        <w:t>设计意图：</w:t>
      </w:r>
      <w:r>
        <w:rPr>
          <w:rFonts w:hint="eastAsia" w:ascii="仿宋" w:hAnsi="仿宋" w:eastAsia="仿宋" w:cs="仿宋"/>
          <w:sz w:val="24"/>
        </w:rPr>
        <w:t>这阶段主要是让学生学以致用，来源于生活，回归于生活.</w:t>
      </w:r>
    </w:p>
    <w:p w14:paraId="2F8E94D9">
      <w:pPr>
        <w:pStyle w:val="2"/>
        <w:jc w:val="both"/>
        <w:rPr>
          <w:rFonts w:hint="eastAsia"/>
        </w:rPr>
      </w:pPr>
    </w:p>
    <w:p w14:paraId="0DEA2824">
      <w:pPr>
        <w:pStyle w:val="2"/>
        <w:jc w:val="both"/>
        <w:rPr>
          <w:rFonts w:hint="eastAsia"/>
        </w:rPr>
      </w:pPr>
      <w:r>
        <w:rPr>
          <w:rFonts w:hint="eastAsia"/>
          <w:shd w:val="clear" w:color="auto" w:fill="FFFFFF"/>
        </w:rPr>
        <w:t>板书设计 引导思维</w:t>
      </w:r>
    </w:p>
    <w:p w14:paraId="54ABA19C">
      <w:pPr>
        <w:pStyle w:val="2"/>
        <w:jc w:val="both"/>
        <w:rPr>
          <w:rFonts w:hint="eastAsia"/>
        </w:rPr>
      </w:pPr>
    </w:p>
    <w:p w14:paraId="13120E7C">
      <w:pPr>
        <w:spacing w:line="288" w:lineRule="auto"/>
        <w:ind w:firstLine="3012" w:firstLineChars="1000"/>
        <w:rPr>
          <w:rFonts w:hint="eastAsia" w:ascii="仿宋" w:hAnsi="仿宋" w:eastAsia="仿宋" w:cs="仿宋"/>
          <w:b/>
          <w:bCs/>
          <w:sz w:val="24"/>
        </w:rPr>
      </w:pPr>
      <w:r>
        <w:rPr>
          <w:rFonts w:hint="eastAsia" w:ascii="仿宋" w:hAnsi="仿宋" w:eastAsia="仿宋" w:cs="仿宋"/>
          <w:b/>
          <w:bCs/>
          <w:sz w:val="30"/>
          <w:szCs w:val="30"/>
        </w:rPr>
        <mc:AlternateContent>
          <mc:Choice Requires="wps">
            <w:drawing>
              <wp:anchor distT="0" distB="0" distL="114300" distR="114300" simplePos="0" relativeHeight="251680768" behindDoc="0" locked="0" layoutInCell="1" allowOverlap="1">
                <wp:simplePos x="0" y="0"/>
                <wp:positionH relativeFrom="column">
                  <wp:posOffset>749935</wp:posOffset>
                </wp:positionH>
                <wp:positionV relativeFrom="paragraph">
                  <wp:posOffset>109220</wp:posOffset>
                </wp:positionV>
                <wp:extent cx="590550" cy="285750"/>
                <wp:effectExtent l="4445" t="4445" r="14605" b="14605"/>
                <wp:wrapNone/>
                <wp:docPr id="888002492" name="文本框 17"/>
                <wp:cNvGraphicFramePr/>
                <a:graphic xmlns:a="http://schemas.openxmlformats.org/drawingml/2006/main">
                  <a:graphicData uri="http://schemas.microsoft.com/office/word/2010/wordprocessingShape">
                    <wps:wsp>
                      <wps:cNvSpPr txBox="1"/>
                      <wps:spPr>
                        <a:xfrm>
                          <a:off x="0" y="0"/>
                          <a:ext cx="590550" cy="285750"/>
                        </a:xfrm>
                        <a:prstGeom prst="rect">
                          <a:avLst/>
                        </a:prstGeom>
                        <a:solidFill>
                          <a:schemeClr val="lt1"/>
                        </a:solidFill>
                        <a:ln w="6350">
                          <a:solidFill>
                            <a:schemeClr val="bg1"/>
                          </a:solidFill>
                        </a:ln>
                      </wps:spPr>
                      <wps:txbx>
                        <w:txbxContent>
                          <w:p w14:paraId="45D35506">
                            <w:r>
                              <w:rPr>
                                <w:rFonts w:hint="eastAsia"/>
                              </w:rPr>
                              <w:t>抽象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7" o:spid="_x0000_s1026" o:spt="202" type="#_x0000_t202" style="position:absolute;left:0pt;margin-left:59.05pt;margin-top:8.6pt;height:22.5pt;width:46.5pt;z-index:251680768;mso-width-relative:page;mso-height-relative:page;" fillcolor="#FFFFFF [3201]" filled="t" stroked="t" coordsize="21600,21600" o:gfxdata="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ARwnUnWAAAACQEA&#10;AA8AAAAAAAAAAQAgAAAAIgAAAGRycy9kb3ducmV2LnhtbFBLAQIUABQAAAAIAIdO4kCEzD18VQIA&#10;AMAEAAAOAAAAAAAAAAEAIAAAACUBAABkcnMvZTJvRG9jLnhtbFBLBQYAAAAABgAGAFkBAADsBQAA&#10;AAA=&#10;">
                <v:fill on="t" focussize="0,0"/>
                <v:stroke weight="0.5pt" color="#FFFFFF [3212]" joinstyle="round"/>
                <v:imagedata o:title=""/>
                <o:lock v:ext="edit" aspectratio="f"/>
                <v:textbox>
                  <w:txbxContent>
                    <w:p w14:paraId="45D35506">
                      <w:r>
                        <w:rPr>
                          <w:rFonts w:hint="eastAsia"/>
                        </w:rPr>
                        <w:t>抽象</w:t>
                      </w:r>
                    </w:p>
                  </w:txbxContent>
                </v:textbox>
              </v:shape>
            </w:pict>
          </mc:Fallback>
        </mc:AlternateContent>
      </w:r>
      <w:r>
        <w:rPr>
          <w:rFonts w:hint="eastAsia" w:ascii="仿宋" w:hAnsi="仿宋" w:eastAsia="仿宋" w:cs="仿宋"/>
          <w:b/>
          <w:bCs/>
          <w:sz w:val="24"/>
        </w:rPr>
        <w:t>数学活动——球赛出线问题</w:t>
      </w:r>
      <w:r>
        <w:rPr>
          <w:rFonts w:ascii="仿宋" w:hAnsi="仿宋" w:eastAsia="仿宋" w:cs="仿宋"/>
          <w:b/>
          <w:bCs/>
          <w:sz w:val="30"/>
          <w:szCs w:val="30"/>
        </w:rPr>
        <mc:AlternateContent>
          <mc:Choice Requires="wps">
            <w:drawing>
              <wp:anchor distT="0" distB="0" distL="114300" distR="114300" simplePos="0" relativeHeight="251677696" behindDoc="0" locked="0" layoutInCell="1" allowOverlap="1">
                <wp:simplePos x="0" y="0"/>
                <wp:positionH relativeFrom="column">
                  <wp:posOffset>-30480</wp:posOffset>
                </wp:positionH>
                <wp:positionV relativeFrom="paragraph">
                  <wp:posOffset>347980</wp:posOffset>
                </wp:positionV>
                <wp:extent cx="742950" cy="352425"/>
                <wp:effectExtent l="4445" t="4445" r="14605" b="5080"/>
                <wp:wrapNone/>
                <wp:docPr id="825406522" name="文本框 11"/>
                <wp:cNvGraphicFramePr/>
                <a:graphic xmlns:a="http://schemas.openxmlformats.org/drawingml/2006/main">
                  <a:graphicData uri="http://schemas.microsoft.com/office/word/2010/wordprocessingShape">
                    <wps:wsp>
                      <wps:cNvSpPr txBox="1"/>
                      <wps:spPr>
                        <a:xfrm>
                          <a:off x="0" y="0"/>
                          <a:ext cx="742950" cy="352425"/>
                        </a:xfrm>
                        <a:prstGeom prst="rect">
                          <a:avLst/>
                        </a:prstGeom>
                        <a:solidFill>
                          <a:schemeClr val="lt1"/>
                        </a:solidFill>
                        <a:ln w="6350">
                          <a:solidFill>
                            <a:prstClr val="black"/>
                          </a:solidFill>
                        </a:ln>
                      </wps:spPr>
                      <wps:txbx>
                        <w:txbxContent>
                          <w:p w14:paraId="134B6A26">
                            <w:r>
                              <w:rPr>
                                <w:rFonts w:hint="eastAsia"/>
                              </w:rPr>
                              <w:t>实际问题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1" o:spid="_x0000_s1026" o:spt="202" type="#_x0000_t202" style="position:absolute;left:0pt;margin-left:-2.4pt;margin-top:27.4pt;height:27.75pt;width:58.5pt;z-index:251677696;mso-width-relative:page;mso-height-relative:page;" fillcolor="#FFFFFF [3201]" filled="t" stroked="t" coordsize="21600,21600" o:gfxdata="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Iq6H&#10;A9UAAAAJAQAADwAAAAAAAAABACAAAAAiAAAAZHJzL2Rvd25yZXYueG1sUEsBAhQAFAAAAAgAh07i&#10;QN7orSheAgAAvwQAAA4AAAAAAAAAAQAgAAAAJAEAAGRycy9lMm9Eb2MueG1sUEsFBgAAAAAGAAYA&#10;WQEAAPQFAAAAAA==&#10;">
                <v:fill on="t" focussize="0,0"/>
                <v:stroke weight="0.5pt" color="#000000" joinstyle="round"/>
                <v:imagedata o:title=""/>
                <o:lock v:ext="edit" aspectratio="f"/>
                <v:textbox>
                  <w:txbxContent>
                    <w:p w14:paraId="134B6A26">
                      <w:r>
                        <w:rPr>
                          <w:rFonts w:hint="eastAsia"/>
                        </w:rPr>
                        <w:t>实际问题</w:t>
                      </w:r>
                    </w:p>
                  </w:txbxContent>
                </v:textbox>
              </v:shape>
            </w:pict>
          </mc:Fallback>
        </mc:AlternateContent>
      </w:r>
    </w:p>
    <w:p w14:paraId="29185D88">
      <w:pPr>
        <w:spacing w:line="288" w:lineRule="auto"/>
        <w:ind w:firstLine="904"/>
        <w:rPr>
          <w:rFonts w:hint="eastAsia" w:ascii="仿宋" w:hAnsi="仿宋" w:eastAsia="仿宋" w:cs="仿宋"/>
          <w:b/>
          <w:bCs/>
          <w:sz w:val="30"/>
          <w:szCs w:val="30"/>
        </w:rPr>
      </w:pPr>
      <w:r>
        <w:rPr>
          <w:rFonts w:ascii="仿宋" w:hAnsi="仿宋" w:eastAsia="仿宋" w:cs="仿宋"/>
          <w:b/>
          <w:bCs/>
          <w:sz w:val="30"/>
          <w:szCs w:val="30"/>
        </w:rPr>
        <mc:AlternateContent>
          <mc:Choice Requires="wps">
            <w:drawing>
              <wp:anchor distT="0" distB="0" distL="114300" distR="114300" simplePos="0" relativeHeight="251684864" behindDoc="0" locked="0" layoutInCell="1" allowOverlap="1">
                <wp:simplePos x="0" y="0"/>
                <wp:positionH relativeFrom="column">
                  <wp:posOffset>723265</wp:posOffset>
                </wp:positionH>
                <wp:positionV relativeFrom="paragraph">
                  <wp:posOffset>346075</wp:posOffset>
                </wp:positionV>
                <wp:extent cx="638175" cy="9525"/>
                <wp:effectExtent l="0" t="36830" r="9525" b="29845"/>
                <wp:wrapNone/>
                <wp:docPr id="935066575" name="直接箭头连接符 29"/>
                <wp:cNvGraphicFramePr/>
                <a:graphic xmlns:a="http://schemas.openxmlformats.org/drawingml/2006/main">
                  <a:graphicData uri="http://schemas.microsoft.com/office/word/2010/wordprocessingShape">
                    <wps:wsp>
                      <wps:cNvCnPr/>
                      <wps:spPr>
                        <a:xfrm flipH="1" flipV="1">
                          <a:off x="0" y="0"/>
                          <a:ext cx="638175" cy="95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9" o:spid="_x0000_s1026" o:spt="32" type="#_x0000_t32" style="position:absolute;left:0pt;flip:x y;margin-left:56.95pt;margin-top:27.25pt;height:0.75pt;width:50.25pt;z-index:251684864;mso-width-relative:page;mso-height-relative:page;" filled="f" stroked="t" coordsize="21600,21600" o:gfxdata="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VJO7tdgAAAAJ&#10;AQAADwAAAAAAAAABACAAAAAiAAAAZHJzL2Rvd25yZXYueG1sUEsBAhQAFAAAAAgAh07iQAqHjk8c&#10;AgAAAQQAAA4AAAAAAAAAAQAgAAAAJwEAAGRycy9lMm9Eb2MueG1sUEsFBgAAAAAGAAYAWQEAALUF&#10;AAAAAA==&#10;">
                <v:fill on="f" focussize="0,0"/>
                <v:stroke weight="1pt" color="#000000 [3213]" miterlimit="8" joinstyle="miter" endarrow="block"/>
                <v:imagedata o:title=""/>
                <o:lock v:ext="edit" aspectratio="f"/>
              </v:shape>
            </w:pict>
          </mc:Fallback>
        </mc:AlternateContent>
      </w:r>
      <w:r>
        <w:rPr>
          <w:rFonts w:hint="eastAsia" w:ascii="仿宋" w:hAnsi="仿宋" w:eastAsia="仿宋" w:cs="仿宋"/>
          <w:b/>
          <w:bCs/>
          <w:sz w:val="30"/>
          <w:szCs w:val="30"/>
        </w:rPr>
        <mc:AlternateContent>
          <mc:Choice Requires="wps">
            <w:drawing>
              <wp:anchor distT="0" distB="0" distL="114300" distR="114300" simplePos="0" relativeHeight="251678720" behindDoc="0" locked="0" layoutInCell="1" allowOverlap="1">
                <wp:simplePos x="0" y="0"/>
                <wp:positionH relativeFrom="column">
                  <wp:posOffset>734695</wp:posOffset>
                </wp:positionH>
                <wp:positionV relativeFrom="paragraph">
                  <wp:posOffset>262255</wp:posOffset>
                </wp:positionV>
                <wp:extent cx="666750" cy="0"/>
                <wp:effectExtent l="0" t="38100" r="0" b="38100"/>
                <wp:wrapNone/>
                <wp:docPr id="356750969" name="直接箭头连接符 15"/>
                <wp:cNvGraphicFramePr/>
                <a:graphic xmlns:a="http://schemas.openxmlformats.org/drawingml/2006/main">
                  <a:graphicData uri="http://schemas.microsoft.com/office/word/2010/wordprocessingShape">
                    <wps:wsp>
                      <wps:cNvCnPr/>
                      <wps:spPr>
                        <a:xfrm>
                          <a:off x="0" y="0"/>
                          <a:ext cx="6667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15" o:spid="_x0000_s1026" o:spt="32" type="#_x0000_t32" style="position:absolute;left:0pt;margin-left:57.85pt;margin-top:20.65pt;height:0pt;width:52.5pt;z-index:251678720;mso-width-relative:page;mso-height-relative:page;" filled="f" stroked="t" coordsize="21600,21600" o:gfxdata="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lZn8bVAAAACQEAAA8AAAAAAAAAAQAgAAAAIgAA&#10;AGRycy9kb3ducmV2LnhtbFBLAQIUABQAAAAIAIdO4kAkPMGvCwIAAOoDAAAOAAAAAAAAAAEAIAAA&#10;ACQBAABkcnMvZTJvRG9jLnhtbFBLBQYAAAAABgAGAFkBAAChBQAAAAA=&#10;">
                <v:fill on="f" focussize="0,0"/>
                <v:stroke weight="1pt" color="#000000 [3200]" miterlimit="8" joinstyle="miter" endarrow="block"/>
                <v:imagedata o:title=""/>
                <o:lock v:ext="edit" aspectratio="f"/>
              </v:shape>
            </w:pict>
          </mc:Fallback>
        </mc:AlternateContent>
      </w:r>
      <w:r>
        <w:rPr>
          <w:rFonts w:ascii="仿宋" w:hAnsi="仿宋" w:eastAsia="仿宋" w:cs="仿宋"/>
          <w:b/>
          <w:bCs/>
          <w:sz w:val="30"/>
          <w:szCs w:val="30"/>
        </w:rPr>
        <mc:AlternateContent>
          <mc:Choice Requires="wps">
            <w:drawing>
              <wp:anchor distT="0" distB="0" distL="114300" distR="114300" simplePos="0" relativeHeight="251682816" behindDoc="0" locked="0" layoutInCell="1" allowOverlap="1">
                <wp:simplePos x="0" y="0"/>
                <wp:positionH relativeFrom="column">
                  <wp:posOffset>2578735</wp:posOffset>
                </wp:positionH>
                <wp:positionV relativeFrom="paragraph">
                  <wp:posOffset>217805</wp:posOffset>
                </wp:positionV>
                <wp:extent cx="2924175" cy="3352800"/>
                <wp:effectExtent l="4445" t="4445" r="5080" b="14605"/>
                <wp:wrapNone/>
                <wp:docPr id="2000108918" name="文本框 24"/>
                <wp:cNvGraphicFramePr/>
                <a:graphic xmlns:a="http://schemas.openxmlformats.org/drawingml/2006/main">
                  <a:graphicData uri="http://schemas.microsoft.com/office/word/2010/wordprocessingShape">
                    <wps:wsp>
                      <wps:cNvSpPr txBox="1"/>
                      <wps:spPr>
                        <a:xfrm>
                          <a:off x="0" y="0"/>
                          <a:ext cx="2924175" cy="3352800"/>
                        </a:xfrm>
                        <a:prstGeom prst="rect">
                          <a:avLst/>
                        </a:prstGeom>
                        <a:solidFill>
                          <a:schemeClr val="lt1"/>
                        </a:solidFill>
                        <a:ln w="6350">
                          <a:solidFill>
                            <a:prstClr val="black"/>
                          </a:solidFill>
                        </a:ln>
                      </wps:spPr>
                      <wps:txbx>
                        <w:txbxContent>
                          <w:p w14:paraId="2BA75338">
                            <w:pPr>
                              <w:rPr>
                                <w:rFonts w:hint="eastAsia" w:asciiTheme="majorEastAsia" w:hAnsiTheme="majorEastAsia" w:eastAsiaTheme="majorEastAsia"/>
                                <w:sz w:val="24"/>
                              </w:rPr>
                            </w:pPr>
                            <w:r>
                              <w:rPr>
                                <w:rFonts w:hint="eastAsia"/>
                              </w:rPr>
                              <w:t>任务</w:t>
                            </w:r>
                            <w:r>
                              <w:rPr>
                                <w:rFonts w:hint="eastAsia" w:asciiTheme="majorEastAsia" w:hAnsiTheme="majorEastAsia" w:eastAsiaTheme="majorEastAsia"/>
                                <w:sz w:val="24"/>
                              </w:rPr>
                              <w:t>卡1：火矩队的积分</w:t>
                            </w:r>
                            <m:oMath>
                              <m:r>
                                <m:rPr/>
                                <w:rPr>
                                  <w:rFonts w:ascii="Cambria Math" w:hAnsi="Cambria Math" w:eastAsiaTheme="majorEastAsia"/>
                                  <w:sz w:val="24"/>
                                </w:rPr>
                                <m:t>&gt;</m:t>
                              </m:r>
                            </m:oMath>
                            <w:r>
                              <w:rPr>
                                <w:rFonts w:hint="eastAsia" w:asciiTheme="majorEastAsia" w:hAnsiTheme="majorEastAsia" w:eastAsiaTheme="majorEastAsia"/>
                                <w:sz w:val="24"/>
                              </w:rPr>
                              <w:t xml:space="preserve"> 月亮队的积分</w:t>
                            </w:r>
                          </w:p>
                          <w:p w14:paraId="6B03B6B9">
                            <w:pPr>
                              <w:rPr>
                                <w:rFonts w:hint="eastAsia" w:asciiTheme="majorEastAsia" w:hAnsiTheme="majorEastAsia" w:eastAsiaTheme="majorEastAsia"/>
                                <w:sz w:val="24"/>
                              </w:rPr>
                            </w:pPr>
                          </w:p>
                          <w:p w14:paraId="17642212">
                            <w:pPr>
                              <w:rPr>
                                <w:rFonts w:hint="eastAsia" w:asciiTheme="majorEastAsia" w:hAnsiTheme="majorEastAsia" w:eastAsiaTheme="majorEastAsia"/>
                                <w:i/>
                                <w:sz w:val="24"/>
                              </w:rPr>
                            </w:pPr>
                            <w:r>
                              <w:rPr>
                                <w:rFonts w:hint="eastAsia" w:asciiTheme="majorEastAsia" w:hAnsiTheme="majorEastAsia" w:eastAsiaTheme="majorEastAsia"/>
                                <w:sz w:val="24"/>
                              </w:rPr>
                              <w:t>解:设火炬队在后面比赛胜</w:t>
                            </w:r>
                            <m:oMath>
                              <m:r>
                                <m:rPr/>
                                <w:rPr>
                                  <w:rFonts w:ascii="Cambria Math" w:hAnsi="Cambria Math" w:eastAsiaTheme="majorEastAsia"/>
                                  <w:sz w:val="24"/>
                                </w:rPr>
                                <m:t>x</m:t>
                              </m:r>
                            </m:oMath>
                            <w:r>
                              <w:rPr>
                                <w:rFonts w:hint="eastAsia" w:asciiTheme="majorEastAsia" w:hAnsiTheme="majorEastAsia" w:eastAsiaTheme="majorEastAsia"/>
                                <w:sz w:val="24"/>
                              </w:rPr>
                              <w:t>场.</w:t>
                            </w:r>
                          </w:p>
                          <w:p w14:paraId="6C0CCC6F">
                            <w:pPr>
                              <w:ind w:firstLine="360" w:firstLineChars="150"/>
                              <w:rPr>
                                <w:rFonts w:hint="eastAsia" w:asciiTheme="majorEastAsia" w:hAnsiTheme="majorEastAsia" w:eastAsiaTheme="majorEastAsia"/>
                                <w:sz w:val="24"/>
                              </w:rPr>
                            </w:pPr>
                            <w:r>
                              <w:rPr>
                                <w:rFonts w:hint="eastAsia" w:asciiTheme="majorEastAsia" w:hAnsiTheme="majorEastAsia" w:eastAsiaTheme="majorEastAsia"/>
                                <w:sz w:val="24"/>
                              </w:rPr>
                              <w:t>依题意,得</w:t>
                            </w:r>
                          </w:p>
                          <w:p w14:paraId="11974491">
                            <w:pPr>
                              <w:rPr>
                                <w:rFonts w:hint="eastAsia" w:asciiTheme="majorEastAsia" w:hAnsiTheme="majorEastAsia" w:eastAsiaTheme="majorEastAsia"/>
                                <w:sz w:val="24"/>
                              </w:rPr>
                            </w:pPr>
                            <w:r>
                              <w:rPr>
                                <w:rFonts w:hint="eastAsia" w:asciiTheme="majorEastAsia" w:hAnsiTheme="majorEastAsia" w:eastAsiaTheme="majorEastAsia"/>
                                <w:sz w:val="24"/>
                              </w:rPr>
                              <w:t xml:space="preserve">     </w:t>
                            </w:r>
                            <m:oMath>
                              <m:r>
                                <m:rPr/>
                                <w:rPr>
                                  <w:rFonts w:ascii="Cambria Math" w:hAnsi="Cambria Math" w:eastAsiaTheme="majorEastAsia"/>
                                  <w:sz w:val="24"/>
                                </w:rPr>
                                <m:t>47+2x+</m:t>
                              </m:r>
                              <m:d>
                                <m:dPr>
                                  <m:ctrlPr>
                                    <w:rPr>
                                      <w:rFonts w:ascii="Cambria Math" w:hAnsi="Cambria Math" w:eastAsiaTheme="majorEastAsia"/>
                                      <w:i/>
                                      <w:sz w:val="24"/>
                                    </w:rPr>
                                  </m:ctrlPr>
                                </m:dPr>
                                <m:e>
                                  <m:r>
                                    <m:rPr/>
                                    <w:rPr>
                                      <w:rFonts w:ascii="Cambria Math" w:hAnsi="Cambria Math" w:eastAsiaTheme="majorEastAsia"/>
                                      <w:sz w:val="24"/>
                                    </w:rPr>
                                    <m:t>6−x</m:t>
                                  </m:r>
                                  <m:ctrlPr>
                                    <w:rPr>
                                      <w:rFonts w:ascii="Cambria Math" w:hAnsi="Cambria Math" w:eastAsiaTheme="majorEastAsia"/>
                                      <w:i/>
                                      <w:sz w:val="24"/>
                                    </w:rPr>
                                  </m:ctrlPr>
                                </m:e>
                              </m:d>
                              <m:r>
                                <m:rPr/>
                                <w:rPr>
                                  <w:rFonts w:ascii="Cambria Math" w:hAnsi="Cambria Math" w:eastAsiaTheme="majorEastAsia"/>
                                  <w:sz w:val="24"/>
                                </w:rPr>
                                <m:t>&gt;54</m:t>
                              </m:r>
                            </m:oMath>
                          </w:p>
                          <w:p w14:paraId="3FF35B96">
                            <w:pPr>
                              <w:rPr>
                                <w:rFonts w:hint="eastAsia" w:asciiTheme="majorEastAsia" w:hAnsiTheme="majorEastAsia" w:eastAsiaTheme="majorEastAsia"/>
                                <w:sz w:val="24"/>
                              </w:rPr>
                            </w:pPr>
                            <w:r>
                              <w:rPr>
                                <w:rFonts w:hint="eastAsia" w:asciiTheme="majorEastAsia" w:hAnsiTheme="majorEastAsia" w:eastAsiaTheme="majorEastAsia"/>
                                <w:sz w:val="24"/>
                              </w:rPr>
                              <w:t xml:space="preserve">      </w:t>
                            </w:r>
                            <m:oMath>
                              <m:r>
                                <m:rPr/>
                                <w:rPr>
                                  <w:rFonts w:ascii="Cambria Math" w:hAnsi="Cambria Math" w:eastAsiaTheme="majorEastAsia"/>
                                  <w:sz w:val="24"/>
                                </w:rPr>
                                <m:t>47+2x+6−x&gt;54</m:t>
                              </m:r>
                            </m:oMath>
                          </w:p>
                          <w:p w14:paraId="7A44FE1D">
                            <w:pPr>
                              <w:rPr>
                                <w:rFonts w:hint="eastAsia" w:asciiTheme="majorEastAsia" w:hAnsiTheme="majorEastAsia" w:eastAsiaTheme="majorEastAsia"/>
                                <w:sz w:val="24"/>
                              </w:rPr>
                            </w:pPr>
                            <m:oMathPara>
                              <m:oMath>
                                <m:r>
                                  <m:rPr/>
                                  <w:rPr>
                                    <w:rFonts w:ascii="Cambria Math" w:hAnsi="Cambria Math" w:eastAsiaTheme="majorEastAsia"/>
                                    <w:sz w:val="24"/>
                                  </w:rPr>
                                  <m:t>x&gt;1</m:t>
                                </m:r>
                              </m:oMath>
                            </m:oMathPara>
                          </w:p>
                          <w:p w14:paraId="74214117">
                            <w:pPr>
                              <w:rPr>
                                <w:rFonts w:hint="eastAsia" w:asciiTheme="majorEastAsia" w:hAnsiTheme="majorEastAsia" w:eastAsiaTheme="majorEastAsia"/>
                                <w:i/>
                                <w:sz w:val="24"/>
                              </w:rPr>
                            </w:pPr>
                            <w:r>
                              <w:rPr>
                                <w:rFonts w:hint="eastAsia" w:asciiTheme="majorEastAsia" w:hAnsiTheme="majorEastAsia" w:eastAsiaTheme="majorEastAsia"/>
                                <w:sz w:val="24"/>
                              </w:rPr>
                              <w:t xml:space="preserve">   又</w:t>
                            </w:r>
                            <m:oMath>
                              <m:r>
                                <m:rPr/>
                                <w:rPr>
                                  <w:rFonts w:ascii="Cambria Math" w:hAnsi="Cambria Math" w:eastAsiaTheme="majorEastAsia"/>
                                  <w:sz w:val="24"/>
                                </w:rPr>
                                <m:t>∵x&lt;6</m:t>
                              </m:r>
                            </m:oMath>
                          </w:p>
                          <w:p w14:paraId="72162548">
                            <w:pPr>
                              <w:ind w:left="720" w:hanging="720" w:hangingChars="300"/>
                              <w:rPr>
                                <w:rFonts w:hint="eastAsia" w:asciiTheme="majorEastAsia" w:hAnsiTheme="majorEastAsia" w:eastAsiaTheme="majorEastAsia"/>
                                <w:sz w:val="24"/>
                              </w:rPr>
                            </w:pPr>
                            <w:r>
                              <w:rPr>
                                <w:rFonts w:hint="eastAsia" w:asciiTheme="majorEastAsia" w:hAnsiTheme="majorEastAsia" w:eastAsiaTheme="majorEastAsia"/>
                                <w:sz w:val="24"/>
                              </w:rPr>
                              <w:t xml:space="preserve">  </w:t>
                            </w:r>
                            <m:oMath>
                              <m:r>
                                <m:rPr/>
                                <w:rPr>
                                  <w:rFonts w:ascii="Cambria Math" w:hAnsi="Cambria Math" w:eastAsiaTheme="majorEastAsia"/>
                                  <w:sz w:val="24"/>
                                </w:rPr>
                                <m:t xml:space="preserve">      </m:t>
                              </m:r>
                              <w:bookmarkStart w:id="14" w:name="OLE_LINK4"/>
                              <m:r>
                                <m:rPr>
                                  <m:sty m:val="p"/>
                                </m:rPr>
                                <w:rPr>
                                  <w:rFonts w:ascii="Cambria Math" w:hAnsi="Cambria Math" w:eastAsiaTheme="majorEastAsia"/>
                                  <w:sz w:val="24"/>
                                </w:rPr>
                                <m:t xml:space="preserve"> ∴</m:t>
                              </m:r>
                              <w:bookmarkEnd w:id="14"/>
                              <m:r>
                                <m:rPr>
                                  <m:sty m:val="p"/>
                                </m:rPr>
                                <w:rPr>
                                  <w:rFonts w:ascii="Cambria Math" w:hAnsi="Cambria Math" w:eastAsiaTheme="majorEastAsia"/>
                                  <w:sz w:val="24"/>
                                </w:rPr>
                                <m:t>1&lt;x&lt;6</m:t>
                              </m:r>
                              <m:r>
                                <m:rPr>
                                  <m:sty m:val="p"/>
                                </m:rPr>
                                <w:rPr>
                                  <w:rFonts w:hint="eastAsia" w:ascii="Cambria Math" w:hAnsi="Cambria Math" w:eastAsia="仿宋"/>
                                  <w:sz w:val="24"/>
                                </w:rPr>
                                <m:t>且</m:t>
                              </m:r>
                              <m:r>
                                <m:rPr/>
                                <w:rPr>
                                  <w:rFonts w:ascii="Cambria Math" w:hAnsi="Cambria Math" w:eastAsia="仿宋"/>
                                  <w:sz w:val="24"/>
                                </w:rPr>
                                <m:t>x</m:t>
                              </m:r>
                              <m:r>
                                <m:rPr>
                                  <m:sty m:val="p"/>
                                </m:rPr>
                                <w:rPr>
                                  <w:rFonts w:ascii="Cambria Math" w:hAnsi="Cambria Math" w:eastAsia="仿宋"/>
                                  <w:sz w:val="24"/>
                                </w:rPr>
                                <m:t>取正整数</m:t>
                              </m:r>
                            </m:oMath>
                            <w:r>
                              <w:rPr>
                                <w:rFonts w:hint="eastAsia" w:asciiTheme="majorEastAsia" w:hAnsiTheme="majorEastAsia" w:eastAsiaTheme="majorEastAsia"/>
                                <w:sz w:val="24"/>
                              </w:rPr>
                              <w:t xml:space="preserve">      </w:t>
                            </w:r>
                          </w:p>
                          <w:p w14:paraId="11AF3AAF">
                            <w:pPr>
                              <w:rPr>
                                <w:rFonts w:hint="eastAsia" w:asciiTheme="majorEastAsia" w:hAnsiTheme="majorEastAsia" w:eastAsiaTheme="majorEastAsia"/>
                                <w:sz w:val="24"/>
                              </w:rPr>
                            </w:pPr>
                            <w:r>
                              <w:rPr>
                                <w:rFonts w:hint="eastAsia" w:asciiTheme="majorEastAsia" w:hAnsiTheme="majorEastAsia" w:eastAsiaTheme="majorEastAsia"/>
                                <w:sz w:val="24"/>
                              </w:rPr>
                              <w:t xml:space="preserve">     </w:t>
                            </w:r>
                            <m:oMath>
                              <m:r>
                                <m:rPr>
                                  <m:sty m:val="p"/>
                                </m:rPr>
                                <w:rPr>
                                  <w:rFonts w:ascii="Cambria Math" w:hAnsi="Cambria Math" w:eastAsiaTheme="majorEastAsia"/>
                                  <w:sz w:val="24"/>
                                </w:rPr>
                                <m:t>∴</m:t>
                              </m:r>
                              <m:r>
                                <m:rPr/>
                                <w:rPr>
                                  <w:rFonts w:ascii="Cambria Math" w:hAnsi="Cambria Math" w:eastAsiaTheme="majorEastAsia"/>
                                  <w:sz w:val="24"/>
                                </w:rPr>
                                <m:t>x</m:t>
                              </m:r>
                              <m:r>
                                <m:rPr>
                                  <m:sty m:val="p"/>
                                </m:rPr>
                                <w:rPr>
                                  <w:rFonts w:hint="eastAsia" w:ascii="Cambria Math" w:hAnsi="Cambria Math" w:eastAsiaTheme="majorEastAsia"/>
                                  <w:sz w:val="24"/>
                                </w:rPr>
                                <m:t>的最小值为</m:t>
                              </m:r>
                              <m:r>
                                <m:rPr>
                                  <m:sty m:val="p"/>
                                </m:rPr>
                                <w:rPr>
                                  <w:rFonts w:ascii="Cambria Math" w:hAnsi="Cambria Math" w:eastAsiaTheme="majorEastAsia"/>
                                  <w:sz w:val="24"/>
                                </w:rPr>
                                <m:t>2</m:t>
                              </m:r>
                            </m:oMath>
                          </w:p>
                          <w:p w14:paraId="527621EE">
                            <w:pPr>
                              <w:ind w:firstLine="360" w:firstLineChars="150"/>
                              <w:rPr>
                                <w:rFonts w:hint="eastAsia" w:asciiTheme="majorEastAsia" w:hAnsiTheme="majorEastAsia" w:eastAsiaTheme="majorEastAsia"/>
                                <w:iCs/>
                                <w:sz w:val="24"/>
                              </w:rPr>
                            </w:pPr>
                            <w:r>
                              <w:rPr>
                                <w:rFonts w:hint="eastAsia" w:asciiTheme="majorEastAsia" w:hAnsiTheme="majorEastAsia" w:eastAsiaTheme="majorEastAsia"/>
                                <w:iCs/>
                                <w:sz w:val="24"/>
                              </w:rPr>
                              <w:t>经检验,符合题意。</w:t>
                            </w:r>
                          </w:p>
                          <w:p w14:paraId="19A4A67E">
                            <w:pPr>
                              <w:ind w:firstLine="360" w:firstLineChars="150"/>
                              <w:rPr>
                                <w:rFonts w:hint="eastAsia" w:asciiTheme="majorEastAsia" w:hAnsiTheme="majorEastAsia" w:eastAsiaTheme="majorEastAsia"/>
                                <w:iCs/>
                                <w:sz w:val="24"/>
                              </w:rPr>
                            </w:pPr>
                            <w:r>
                              <w:rPr>
                                <w:rFonts w:hint="eastAsia" w:asciiTheme="majorEastAsia" w:hAnsiTheme="majorEastAsia" w:eastAsiaTheme="majorEastAsia"/>
                                <w:iCs/>
                                <w:sz w:val="24"/>
                              </w:rPr>
                              <w:t>答：火炬队在后面比赛至少要胜2场.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24" o:spid="_x0000_s1026" o:spt="202" type="#_x0000_t202" style="position:absolute;left:0pt;margin-left:203.05pt;margin-top:17.15pt;height:264pt;width:230.25pt;z-index:251682816;mso-width-relative:page;mso-height-relative:page;" fillcolor="#FFFFFF [3201]" filled="t" stroked="t" coordsize="21600,21600" o:gfxdata="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0JNbJ1wAAAAoBAAAPAAAAAAAAAAEAIAAAACIAAABkcnMvZG93bnJldi54bWxQSwECFAAU&#10;AAAACACHTuJA4vIVC2QCAADCBAAADgAAAAAAAAABACAAAAAmAQAAZHJzL2Uyb0RvYy54bWxQSwUG&#10;AAAAAAYABgBZAQAA/AUAAAAA&#10;">
                <v:fill on="t" focussize="0,0"/>
                <v:stroke weight="0.5pt" color="#000000" joinstyle="round"/>
                <v:imagedata o:title=""/>
                <o:lock v:ext="edit" aspectratio="f"/>
                <v:textbox>
                  <w:txbxContent>
                    <w:p w14:paraId="2BA75338">
                      <w:pPr>
                        <w:rPr>
                          <w:rFonts w:hint="eastAsia" w:asciiTheme="majorEastAsia" w:hAnsiTheme="majorEastAsia" w:eastAsiaTheme="majorEastAsia"/>
                          <w:sz w:val="24"/>
                        </w:rPr>
                      </w:pPr>
                      <w:r>
                        <w:rPr>
                          <w:rFonts w:hint="eastAsia"/>
                        </w:rPr>
                        <w:t>任务</w:t>
                      </w:r>
                      <w:r>
                        <w:rPr>
                          <w:rFonts w:hint="eastAsia" w:asciiTheme="majorEastAsia" w:hAnsiTheme="majorEastAsia" w:eastAsiaTheme="majorEastAsia"/>
                          <w:sz w:val="24"/>
                        </w:rPr>
                        <w:t>卡1：火矩队的积分</w:t>
                      </w:r>
                      <m:oMath>
                        <m:r>
                          <m:rPr/>
                          <w:rPr>
                            <w:rFonts w:ascii="Cambria Math" w:hAnsi="Cambria Math" w:eastAsiaTheme="majorEastAsia"/>
                            <w:sz w:val="24"/>
                          </w:rPr>
                          <m:t>&gt;</m:t>
                        </m:r>
                      </m:oMath>
                      <w:r>
                        <w:rPr>
                          <w:rFonts w:hint="eastAsia" w:asciiTheme="majorEastAsia" w:hAnsiTheme="majorEastAsia" w:eastAsiaTheme="majorEastAsia"/>
                          <w:sz w:val="24"/>
                        </w:rPr>
                        <w:t xml:space="preserve"> 月亮队的积分</w:t>
                      </w:r>
                    </w:p>
                    <w:p w14:paraId="6B03B6B9">
                      <w:pPr>
                        <w:rPr>
                          <w:rFonts w:hint="eastAsia" w:asciiTheme="majorEastAsia" w:hAnsiTheme="majorEastAsia" w:eastAsiaTheme="majorEastAsia"/>
                          <w:sz w:val="24"/>
                        </w:rPr>
                      </w:pPr>
                    </w:p>
                    <w:p w14:paraId="17642212">
                      <w:pPr>
                        <w:rPr>
                          <w:rFonts w:hint="eastAsia" w:asciiTheme="majorEastAsia" w:hAnsiTheme="majorEastAsia" w:eastAsiaTheme="majorEastAsia"/>
                          <w:i/>
                          <w:sz w:val="24"/>
                        </w:rPr>
                      </w:pPr>
                      <w:r>
                        <w:rPr>
                          <w:rFonts w:hint="eastAsia" w:asciiTheme="majorEastAsia" w:hAnsiTheme="majorEastAsia" w:eastAsiaTheme="majorEastAsia"/>
                          <w:sz w:val="24"/>
                        </w:rPr>
                        <w:t>解:设火炬队在后面比赛胜</w:t>
                      </w:r>
                      <m:oMath>
                        <m:r>
                          <m:rPr/>
                          <w:rPr>
                            <w:rFonts w:ascii="Cambria Math" w:hAnsi="Cambria Math" w:eastAsiaTheme="majorEastAsia"/>
                            <w:sz w:val="24"/>
                          </w:rPr>
                          <m:t>x</m:t>
                        </m:r>
                      </m:oMath>
                      <w:r>
                        <w:rPr>
                          <w:rFonts w:hint="eastAsia" w:asciiTheme="majorEastAsia" w:hAnsiTheme="majorEastAsia" w:eastAsiaTheme="majorEastAsia"/>
                          <w:sz w:val="24"/>
                        </w:rPr>
                        <w:t>场.</w:t>
                      </w:r>
                    </w:p>
                    <w:p w14:paraId="6C0CCC6F">
                      <w:pPr>
                        <w:ind w:firstLine="360" w:firstLineChars="150"/>
                        <w:rPr>
                          <w:rFonts w:hint="eastAsia" w:asciiTheme="majorEastAsia" w:hAnsiTheme="majorEastAsia" w:eastAsiaTheme="majorEastAsia"/>
                          <w:sz w:val="24"/>
                        </w:rPr>
                      </w:pPr>
                      <w:r>
                        <w:rPr>
                          <w:rFonts w:hint="eastAsia" w:asciiTheme="majorEastAsia" w:hAnsiTheme="majorEastAsia" w:eastAsiaTheme="majorEastAsia"/>
                          <w:sz w:val="24"/>
                        </w:rPr>
                        <w:t>依题意,得</w:t>
                      </w:r>
                    </w:p>
                    <w:p w14:paraId="11974491">
                      <w:pPr>
                        <w:rPr>
                          <w:rFonts w:hint="eastAsia" w:asciiTheme="majorEastAsia" w:hAnsiTheme="majorEastAsia" w:eastAsiaTheme="majorEastAsia"/>
                          <w:sz w:val="24"/>
                        </w:rPr>
                      </w:pPr>
                      <w:r>
                        <w:rPr>
                          <w:rFonts w:hint="eastAsia" w:asciiTheme="majorEastAsia" w:hAnsiTheme="majorEastAsia" w:eastAsiaTheme="majorEastAsia"/>
                          <w:sz w:val="24"/>
                        </w:rPr>
                        <w:t xml:space="preserve">     </w:t>
                      </w:r>
                      <m:oMath>
                        <m:r>
                          <m:rPr/>
                          <w:rPr>
                            <w:rFonts w:ascii="Cambria Math" w:hAnsi="Cambria Math" w:eastAsiaTheme="majorEastAsia"/>
                            <w:sz w:val="24"/>
                          </w:rPr>
                          <m:t>47+2x+</m:t>
                        </m:r>
                        <m:d>
                          <m:dPr>
                            <m:ctrlPr>
                              <w:rPr>
                                <w:rFonts w:ascii="Cambria Math" w:hAnsi="Cambria Math" w:eastAsiaTheme="majorEastAsia"/>
                                <w:i/>
                                <w:sz w:val="24"/>
                              </w:rPr>
                            </m:ctrlPr>
                          </m:dPr>
                          <m:e>
                            <m:r>
                              <m:rPr/>
                              <w:rPr>
                                <w:rFonts w:ascii="Cambria Math" w:hAnsi="Cambria Math" w:eastAsiaTheme="majorEastAsia"/>
                                <w:sz w:val="24"/>
                              </w:rPr>
                              <m:t>6−x</m:t>
                            </m:r>
                            <m:ctrlPr>
                              <w:rPr>
                                <w:rFonts w:ascii="Cambria Math" w:hAnsi="Cambria Math" w:eastAsiaTheme="majorEastAsia"/>
                                <w:i/>
                                <w:sz w:val="24"/>
                              </w:rPr>
                            </m:ctrlPr>
                          </m:e>
                        </m:d>
                        <m:r>
                          <m:rPr/>
                          <w:rPr>
                            <w:rFonts w:ascii="Cambria Math" w:hAnsi="Cambria Math" w:eastAsiaTheme="majorEastAsia"/>
                            <w:sz w:val="24"/>
                          </w:rPr>
                          <m:t>&gt;54</m:t>
                        </m:r>
                      </m:oMath>
                    </w:p>
                    <w:p w14:paraId="3FF35B96">
                      <w:pPr>
                        <w:rPr>
                          <w:rFonts w:hint="eastAsia" w:asciiTheme="majorEastAsia" w:hAnsiTheme="majorEastAsia" w:eastAsiaTheme="majorEastAsia"/>
                          <w:sz w:val="24"/>
                        </w:rPr>
                      </w:pPr>
                      <w:r>
                        <w:rPr>
                          <w:rFonts w:hint="eastAsia" w:asciiTheme="majorEastAsia" w:hAnsiTheme="majorEastAsia" w:eastAsiaTheme="majorEastAsia"/>
                          <w:sz w:val="24"/>
                        </w:rPr>
                        <w:t xml:space="preserve">      </w:t>
                      </w:r>
                      <m:oMath>
                        <m:r>
                          <m:rPr/>
                          <w:rPr>
                            <w:rFonts w:ascii="Cambria Math" w:hAnsi="Cambria Math" w:eastAsiaTheme="majorEastAsia"/>
                            <w:sz w:val="24"/>
                          </w:rPr>
                          <m:t>47+2x+6−x&gt;54</m:t>
                        </m:r>
                      </m:oMath>
                    </w:p>
                    <w:p w14:paraId="7A44FE1D">
                      <w:pPr>
                        <w:rPr>
                          <w:rFonts w:hint="eastAsia" w:asciiTheme="majorEastAsia" w:hAnsiTheme="majorEastAsia" w:eastAsiaTheme="majorEastAsia"/>
                          <w:sz w:val="24"/>
                        </w:rPr>
                      </w:pPr>
                      <m:oMathPara>
                        <m:oMath>
                          <m:r>
                            <m:rPr/>
                            <w:rPr>
                              <w:rFonts w:ascii="Cambria Math" w:hAnsi="Cambria Math" w:eastAsiaTheme="majorEastAsia"/>
                              <w:sz w:val="24"/>
                            </w:rPr>
                            <m:t>x&gt;1</m:t>
                          </m:r>
                        </m:oMath>
                      </m:oMathPara>
                    </w:p>
                    <w:p w14:paraId="74214117">
                      <w:pPr>
                        <w:rPr>
                          <w:rFonts w:hint="eastAsia" w:asciiTheme="majorEastAsia" w:hAnsiTheme="majorEastAsia" w:eastAsiaTheme="majorEastAsia"/>
                          <w:i/>
                          <w:sz w:val="24"/>
                        </w:rPr>
                      </w:pPr>
                      <w:r>
                        <w:rPr>
                          <w:rFonts w:hint="eastAsia" w:asciiTheme="majorEastAsia" w:hAnsiTheme="majorEastAsia" w:eastAsiaTheme="majorEastAsia"/>
                          <w:sz w:val="24"/>
                        </w:rPr>
                        <w:t xml:space="preserve">   又</w:t>
                      </w:r>
                      <m:oMath>
                        <m:r>
                          <m:rPr/>
                          <w:rPr>
                            <w:rFonts w:ascii="Cambria Math" w:hAnsi="Cambria Math" w:eastAsiaTheme="majorEastAsia"/>
                            <w:sz w:val="24"/>
                          </w:rPr>
                          <m:t>∵x&lt;6</m:t>
                        </m:r>
                      </m:oMath>
                    </w:p>
                    <w:p w14:paraId="72162548">
                      <w:pPr>
                        <w:ind w:left="720" w:hanging="720" w:hangingChars="300"/>
                        <w:rPr>
                          <w:rFonts w:hint="eastAsia" w:asciiTheme="majorEastAsia" w:hAnsiTheme="majorEastAsia" w:eastAsiaTheme="majorEastAsia"/>
                          <w:sz w:val="24"/>
                        </w:rPr>
                      </w:pPr>
                      <w:r>
                        <w:rPr>
                          <w:rFonts w:hint="eastAsia" w:asciiTheme="majorEastAsia" w:hAnsiTheme="majorEastAsia" w:eastAsiaTheme="majorEastAsia"/>
                          <w:sz w:val="24"/>
                        </w:rPr>
                        <w:t xml:space="preserve">  </w:t>
                      </w:r>
                      <m:oMath>
                        <m:r>
                          <m:rPr/>
                          <w:rPr>
                            <w:rFonts w:ascii="Cambria Math" w:hAnsi="Cambria Math" w:eastAsiaTheme="majorEastAsia"/>
                            <w:sz w:val="24"/>
                          </w:rPr>
                          <m:t xml:space="preserve">      </m:t>
                        </m:r>
                        <w:bookmarkStart w:id="14" w:name="OLE_LINK4"/>
                        <m:r>
                          <m:rPr>
                            <m:sty m:val="p"/>
                          </m:rPr>
                          <w:rPr>
                            <w:rFonts w:ascii="Cambria Math" w:hAnsi="Cambria Math" w:eastAsiaTheme="majorEastAsia"/>
                            <w:sz w:val="24"/>
                          </w:rPr>
                          <m:t xml:space="preserve"> ∴</m:t>
                        </m:r>
                        <w:bookmarkEnd w:id="14"/>
                        <m:r>
                          <m:rPr>
                            <m:sty m:val="p"/>
                          </m:rPr>
                          <w:rPr>
                            <w:rFonts w:ascii="Cambria Math" w:hAnsi="Cambria Math" w:eastAsiaTheme="majorEastAsia"/>
                            <w:sz w:val="24"/>
                          </w:rPr>
                          <m:t>1&lt;x&lt;6</m:t>
                        </m:r>
                        <m:r>
                          <m:rPr>
                            <m:sty m:val="p"/>
                          </m:rPr>
                          <w:rPr>
                            <w:rFonts w:hint="eastAsia" w:ascii="Cambria Math" w:hAnsi="Cambria Math" w:eastAsia="仿宋"/>
                            <w:sz w:val="24"/>
                          </w:rPr>
                          <m:t>且</m:t>
                        </m:r>
                        <m:r>
                          <m:rPr/>
                          <w:rPr>
                            <w:rFonts w:ascii="Cambria Math" w:hAnsi="Cambria Math" w:eastAsia="仿宋"/>
                            <w:sz w:val="24"/>
                          </w:rPr>
                          <m:t>x</m:t>
                        </m:r>
                        <m:r>
                          <m:rPr>
                            <m:sty m:val="p"/>
                          </m:rPr>
                          <w:rPr>
                            <w:rFonts w:ascii="Cambria Math" w:hAnsi="Cambria Math" w:eastAsia="仿宋"/>
                            <w:sz w:val="24"/>
                          </w:rPr>
                          <m:t>取正整数</m:t>
                        </m:r>
                      </m:oMath>
                      <w:r>
                        <w:rPr>
                          <w:rFonts w:hint="eastAsia" w:asciiTheme="majorEastAsia" w:hAnsiTheme="majorEastAsia" w:eastAsiaTheme="majorEastAsia"/>
                          <w:sz w:val="24"/>
                        </w:rPr>
                        <w:t xml:space="preserve">      </w:t>
                      </w:r>
                    </w:p>
                    <w:p w14:paraId="11AF3AAF">
                      <w:pPr>
                        <w:rPr>
                          <w:rFonts w:hint="eastAsia" w:asciiTheme="majorEastAsia" w:hAnsiTheme="majorEastAsia" w:eastAsiaTheme="majorEastAsia"/>
                          <w:sz w:val="24"/>
                        </w:rPr>
                      </w:pPr>
                      <w:r>
                        <w:rPr>
                          <w:rFonts w:hint="eastAsia" w:asciiTheme="majorEastAsia" w:hAnsiTheme="majorEastAsia" w:eastAsiaTheme="majorEastAsia"/>
                          <w:sz w:val="24"/>
                        </w:rPr>
                        <w:t xml:space="preserve">     </w:t>
                      </w:r>
                      <m:oMath>
                        <m:r>
                          <m:rPr>
                            <m:sty m:val="p"/>
                          </m:rPr>
                          <w:rPr>
                            <w:rFonts w:ascii="Cambria Math" w:hAnsi="Cambria Math" w:eastAsiaTheme="majorEastAsia"/>
                            <w:sz w:val="24"/>
                          </w:rPr>
                          <m:t>∴</m:t>
                        </m:r>
                        <m:r>
                          <m:rPr/>
                          <w:rPr>
                            <w:rFonts w:ascii="Cambria Math" w:hAnsi="Cambria Math" w:eastAsiaTheme="majorEastAsia"/>
                            <w:sz w:val="24"/>
                          </w:rPr>
                          <m:t>x</m:t>
                        </m:r>
                        <m:r>
                          <m:rPr>
                            <m:sty m:val="p"/>
                          </m:rPr>
                          <w:rPr>
                            <w:rFonts w:hint="eastAsia" w:ascii="Cambria Math" w:hAnsi="Cambria Math" w:eastAsiaTheme="majorEastAsia"/>
                            <w:sz w:val="24"/>
                          </w:rPr>
                          <m:t>的最小值为</m:t>
                        </m:r>
                        <m:r>
                          <m:rPr>
                            <m:sty m:val="p"/>
                          </m:rPr>
                          <w:rPr>
                            <w:rFonts w:ascii="Cambria Math" w:hAnsi="Cambria Math" w:eastAsiaTheme="majorEastAsia"/>
                            <w:sz w:val="24"/>
                          </w:rPr>
                          <m:t>2</m:t>
                        </m:r>
                      </m:oMath>
                    </w:p>
                    <w:p w14:paraId="527621EE">
                      <w:pPr>
                        <w:ind w:firstLine="360" w:firstLineChars="150"/>
                        <w:rPr>
                          <w:rFonts w:hint="eastAsia" w:asciiTheme="majorEastAsia" w:hAnsiTheme="majorEastAsia" w:eastAsiaTheme="majorEastAsia"/>
                          <w:iCs/>
                          <w:sz w:val="24"/>
                        </w:rPr>
                      </w:pPr>
                      <w:r>
                        <w:rPr>
                          <w:rFonts w:hint="eastAsia" w:asciiTheme="majorEastAsia" w:hAnsiTheme="majorEastAsia" w:eastAsiaTheme="majorEastAsia"/>
                          <w:iCs/>
                          <w:sz w:val="24"/>
                        </w:rPr>
                        <w:t>经检验,符合题意。</w:t>
                      </w:r>
                    </w:p>
                    <w:p w14:paraId="19A4A67E">
                      <w:pPr>
                        <w:ind w:firstLine="360" w:firstLineChars="150"/>
                        <w:rPr>
                          <w:rFonts w:hint="eastAsia" w:asciiTheme="majorEastAsia" w:hAnsiTheme="majorEastAsia" w:eastAsiaTheme="majorEastAsia"/>
                          <w:iCs/>
                          <w:sz w:val="24"/>
                        </w:rPr>
                      </w:pPr>
                      <w:r>
                        <w:rPr>
                          <w:rFonts w:hint="eastAsia" w:asciiTheme="majorEastAsia" w:hAnsiTheme="majorEastAsia" w:eastAsiaTheme="majorEastAsia"/>
                          <w:iCs/>
                          <w:sz w:val="24"/>
                        </w:rPr>
                        <w:t>答：火炬队在后面比赛至少要胜2场.</w:t>
                      </w:r>
                    </w:p>
                  </w:txbxContent>
                </v:textbox>
              </v:shape>
            </w:pict>
          </mc:Fallback>
        </mc:AlternateContent>
      </w:r>
      <w:r>
        <w:rPr>
          <w:rFonts w:ascii="仿宋" w:hAnsi="仿宋" w:eastAsia="仿宋" w:cs="仿宋"/>
          <w:b/>
          <w:bCs/>
          <w:sz w:val="30"/>
          <w:szCs w:val="30"/>
        </w:rPr>
        <mc:AlternateContent>
          <mc:Choice Requires="wps">
            <w:drawing>
              <wp:anchor distT="0" distB="0" distL="114300" distR="114300" simplePos="0" relativeHeight="251681792" behindDoc="0" locked="0" layoutInCell="1" allowOverlap="1">
                <wp:simplePos x="0" y="0"/>
                <wp:positionH relativeFrom="column">
                  <wp:posOffset>797560</wp:posOffset>
                </wp:positionH>
                <wp:positionV relativeFrom="paragraph">
                  <wp:posOffset>353060</wp:posOffset>
                </wp:positionV>
                <wp:extent cx="523875" cy="323850"/>
                <wp:effectExtent l="4445" t="4445" r="5080" b="14605"/>
                <wp:wrapNone/>
                <wp:docPr id="1815513601" name="文本框 22"/>
                <wp:cNvGraphicFramePr/>
                <a:graphic xmlns:a="http://schemas.openxmlformats.org/drawingml/2006/main">
                  <a:graphicData uri="http://schemas.microsoft.com/office/word/2010/wordprocessingShape">
                    <wps:wsp>
                      <wps:cNvSpPr txBox="1"/>
                      <wps:spPr>
                        <a:xfrm>
                          <a:off x="0" y="0"/>
                          <a:ext cx="523875" cy="323850"/>
                        </a:xfrm>
                        <a:prstGeom prst="rect">
                          <a:avLst/>
                        </a:prstGeom>
                        <a:solidFill>
                          <a:schemeClr val="lt1"/>
                        </a:solidFill>
                        <a:ln w="6350">
                          <a:solidFill>
                            <a:schemeClr val="bg1"/>
                          </a:solidFill>
                        </a:ln>
                      </wps:spPr>
                      <wps:txbx>
                        <w:txbxContent>
                          <w:p w14:paraId="20FB6E6E">
                            <w:r>
                              <w:rPr>
                                <w:rFonts w:hint="eastAsia"/>
                              </w:rPr>
                              <w:t>解决</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22" o:spid="_x0000_s1026" o:spt="202" type="#_x0000_t202" style="position:absolute;left:0pt;margin-left:62.8pt;margin-top:27.8pt;height:25.5pt;width:41.25pt;z-index:251681792;mso-width-relative:page;mso-height-relative:page;" fillcolor="#FFFFFF [3201]" filled="t" stroked="t" coordsize="21600,21600" o:gfxdata="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gOMxh9cAAAAK&#10;AQAADwAAAAAAAAABACAAAAAiAAAAZHJzL2Rvd25yZXYueG1sUEsBAhQAFAAAAAgAh07iQMLx9YhW&#10;AgAAwQQAAA4AAAAAAAAAAQAgAAAAJgEAAGRycy9lMm9Eb2MueG1sUEsFBgAAAAAGAAYAWQEAAO4F&#10;AAAAAA==&#10;">
                <v:fill on="t" focussize="0,0"/>
                <v:stroke weight="0.5pt" color="#FFFFFF [3212]" joinstyle="round"/>
                <v:imagedata o:title=""/>
                <o:lock v:ext="edit" aspectratio="f"/>
                <v:textbox>
                  <w:txbxContent>
                    <w:p w14:paraId="20FB6E6E">
                      <w:r>
                        <w:rPr>
                          <w:rFonts w:hint="eastAsia"/>
                        </w:rPr>
                        <w:t>解决</w:t>
                      </w:r>
                    </w:p>
                  </w:txbxContent>
                </v:textbox>
              </v:shape>
            </w:pict>
          </mc:Fallback>
        </mc:AlternateContent>
      </w:r>
      <w:r>
        <w:rPr>
          <w:rFonts w:hint="eastAsia" w:ascii="仿宋" w:hAnsi="仿宋" w:eastAsia="仿宋" w:cs="仿宋"/>
          <w:b/>
          <w:bCs/>
          <w:sz w:val="30"/>
          <w:szCs w:val="30"/>
        </w:rPr>
        <mc:AlternateContent>
          <mc:Choice Requires="wps">
            <w:drawing>
              <wp:anchor distT="0" distB="0" distL="114300" distR="114300" simplePos="0" relativeHeight="251679744" behindDoc="0" locked="0" layoutInCell="1" allowOverlap="1">
                <wp:simplePos x="0" y="0"/>
                <wp:positionH relativeFrom="column">
                  <wp:posOffset>1407160</wp:posOffset>
                </wp:positionH>
                <wp:positionV relativeFrom="paragraph">
                  <wp:posOffset>119380</wp:posOffset>
                </wp:positionV>
                <wp:extent cx="742950" cy="342900"/>
                <wp:effectExtent l="4445" t="4445" r="14605" b="14605"/>
                <wp:wrapNone/>
                <wp:docPr id="1262289097" name="文本框 16"/>
                <wp:cNvGraphicFramePr/>
                <a:graphic xmlns:a="http://schemas.openxmlformats.org/drawingml/2006/main">
                  <a:graphicData uri="http://schemas.microsoft.com/office/word/2010/wordprocessingShape">
                    <wps:wsp>
                      <wps:cNvSpPr txBox="1"/>
                      <wps:spPr>
                        <a:xfrm>
                          <a:off x="0" y="0"/>
                          <a:ext cx="742950" cy="342900"/>
                        </a:xfrm>
                        <a:prstGeom prst="rect">
                          <a:avLst/>
                        </a:prstGeom>
                        <a:solidFill>
                          <a:schemeClr val="lt1"/>
                        </a:solidFill>
                        <a:ln w="6350">
                          <a:solidFill>
                            <a:prstClr val="black"/>
                          </a:solidFill>
                        </a:ln>
                      </wps:spPr>
                      <wps:txbx>
                        <w:txbxContent>
                          <w:p w14:paraId="20D78125">
                            <w:r>
                              <w:rPr>
                                <w:rFonts w:hint="eastAsia"/>
                              </w:rPr>
                              <w:t>数学问题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6" o:spid="_x0000_s1026" o:spt="202" type="#_x0000_t202" style="position:absolute;left:0pt;margin-left:110.8pt;margin-top:9.4pt;height:27pt;width:58.5pt;z-index:251679744;mso-width-relative:page;mso-height-relative:page;" fillcolor="#FFFFFF [3201]" filled="t" stroked="t" coordsize="21600,21600" o:gfxdata="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n3&#10;X3DVAAAACQEAAA8AAAAAAAAAAQAgAAAAIgAAAGRycy9kb3ducmV2LnhtbFBLAQIUABQAAAAIAIdO&#10;4kAhlpreXwIAAMAEAAAOAAAAAAAAAAEAIAAAACQBAABkcnMvZTJvRG9jLnhtbFBLBQYAAAAABgAG&#10;AFkBAAD1BQAAAAA=&#10;">
                <v:fill on="t" focussize="0,0"/>
                <v:stroke weight="0.5pt" color="#000000" joinstyle="round"/>
                <v:imagedata o:title=""/>
                <o:lock v:ext="edit" aspectratio="f"/>
                <v:textbox>
                  <w:txbxContent>
                    <w:p w14:paraId="20D78125">
                      <w:r>
                        <w:rPr>
                          <w:rFonts w:hint="eastAsia"/>
                        </w:rPr>
                        <w:t>数学问题</w:t>
                      </w:r>
                    </w:p>
                  </w:txbxContent>
                </v:textbox>
              </v:shape>
            </w:pict>
          </mc:Fallback>
        </mc:AlternateContent>
      </w:r>
    </w:p>
    <w:p w14:paraId="05C95830">
      <w:pPr>
        <w:spacing w:line="288" w:lineRule="auto"/>
        <w:ind w:firstLine="1050" w:firstLineChars="500"/>
        <w:rPr>
          <w:rFonts w:hint="eastAsia" w:ascii="仿宋" w:hAnsi="仿宋" w:eastAsia="仿宋" w:cs="仿宋"/>
          <w:b/>
          <w:bCs/>
          <w:sz w:val="30"/>
          <w:szCs w:val="30"/>
        </w:rPr>
      </w:pPr>
      <w:r>
        <mc:AlternateContent>
          <mc:Choice Requires="wps">
            <w:drawing>
              <wp:anchor distT="0" distB="0" distL="114300" distR="114300" simplePos="0" relativeHeight="251683840" behindDoc="0" locked="0" layoutInCell="1" allowOverlap="1">
                <wp:simplePos x="0" y="0"/>
                <wp:positionH relativeFrom="margin">
                  <wp:align>left</wp:align>
                </wp:positionH>
                <wp:positionV relativeFrom="paragraph">
                  <wp:posOffset>399415</wp:posOffset>
                </wp:positionV>
                <wp:extent cx="2314575" cy="1828800"/>
                <wp:effectExtent l="4445" t="5080" r="5080" b="13970"/>
                <wp:wrapSquare wrapText="bothSides"/>
                <wp:docPr id="1752721921" name="文本框 1"/>
                <wp:cNvGraphicFramePr/>
                <a:graphic xmlns:a="http://schemas.openxmlformats.org/drawingml/2006/main">
                  <a:graphicData uri="http://schemas.microsoft.com/office/word/2010/wordprocessingShape">
                    <wps:wsp>
                      <wps:cNvSpPr txBox="1"/>
                      <wps:spPr>
                        <a:xfrm>
                          <a:off x="0" y="0"/>
                          <a:ext cx="2314575" cy="1828800"/>
                        </a:xfrm>
                        <a:prstGeom prst="rect">
                          <a:avLst/>
                        </a:prstGeom>
                        <a:noFill/>
                        <a:ln w="6350">
                          <a:solidFill>
                            <a:prstClr val="black"/>
                          </a:solidFill>
                        </a:ln>
                      </wps:spPr>
                      <wps:txbx>
                        <w:txbxContent>
                          <w:p w14:paraId="6BC8B665">
                            <w:pPr>
                              <w:spacing w:line="288" w:lineRule="auto"/>
                              <w:rPr>
                                <w:rFonts w:hint="eastAsia" w:ascii="仿宋" w:hAnsi="仿宋" w:eastAsia="仿宋" w:cs="仿宋"/>
                                <w:sz w:val="24"/>
                              </w:rPr>
                            </w:pPr>
                            <w:r>
                              <w:rPr>
                                <w:rFonts w:hint="eastAsia" w:ascii="仿宋" w:hAnsi="仿宋" w:eastAsia="仿宋" w:cs="仿宋"/>
                                <w:sz w:val="24"/>
                              </w:rPr>
                              <w:t>步骤：</w:t>
                            </w:r>
                          </w:p>
                          <w:p w14:paraId="3987C857">
                            <w:pPr>
                              <w:pStyle w:val="8"/>
                              <w:numPr>
                                <w:ilvl w:val="0"/>
                                <w:numId w:val="1"/>
                              </w:numPr>
                              <w:spacing w:line="288" w:lineRule="auto"/>
                              <w:ind w:firstLineChars="0"/>
                              <w:rPr>
                                <w:rFonts w:hint="eastAsia" w:ascii="仿宋" w:hAnsi="仿宋" w:eastAsia="仿宋" w:cs="仿宋"/>
                                <w:sz w:val="24"/>
                              </w:rPr>
                            </w:pPr>
                            <w:r>
                              <w:rPr>
                                <w:rFonts w:ascii="仿宋" w:hAnsi="仿宋" w:eastAsia="仿宋" w:cs="仿宋"/>
                                <w:sz w:val="24"/>
                              </w:rPr>
                              <w:t>提取信息</w:t>
                            </w:r>
                          </w:p>
                          <w:p w14:paraId="7D58B3DE">
                            <w:pPr>
                              <w:pStyle w:val="8"/>
                              <w:numPr>
                                <w:ilvl w:val="0"/>
                                <w:numId w:val="1"/>
                              </w:numPr>
                              <w:spacing w:line="288" w:lineRule="auto"/>
                              <w:ind w:firstLineChars="0"/>
                              <w:rPr>
                                <w:rFonts w:hint="eastAsia" w:ascii="仿宋" w:hAnsi="仿宋" w:eastAsia="仿宋" w:cs="仿宋"/>
                                <w:sz w:val="24"/>
                              </w:rPr>
                            </w:pPr>
                            <w:r>
                              <w:rPr>
                                <w:rFonts w:hint="eastAsia" w:ascii="仿宋" w:hAnsi="仿宋" w:eastAsia="仿宋" w:cs="仿宋"/>
                                <w:sz w:val="24"/>
                              </w:rPr>
                              <w:t>找不等关系</w:t>
                            </w:r>
                          </w:p>
                          <w:p w14:paraId="10276FEC">
                            <w:pPr>
                              <w:pStyle w:val="8"/>
                              <w:numPr>
                                <w:ilvl w:val="0"/>
                                <w:numId w:val="1"/>
                              </w:numPr>
                              <w:spacing w:line="288" w:lineRule="auto"/>
                              <w:ind w:firstLineChars="0"/>
                              <w:rPr>
                                <w:rFonts w:hint="eastAsia" w:ascii="仿宋" w:hAnsi="仿宋" w:eastAsia="仿宋" w:cs="仿宋"/>
                                <w:sz w:val="24"/>
                              </w:rPr>
                            </w:pPr>
                            <w:r>
                              <w:rPr>
                                <w:rFonts w:hint="eastAsia" w:ascii="仿宋" w:hAnsi="仿宋" w:eastAsia="仿宋" w:cs="仿宋"/>
                                <w:sz w:val="24"/>
                              </w:rPr>
                              <w:t>列不等式并求解</w:t>
                            </w:r>
                          </w:p>
                          <w:p w14:paraId="5A61A955">
                            <w:pPr>
                              <w:pStyle w:val="8"/>
                              <w:numPr>
                                <w:ilvl w:val="0"/>
                                <w:numId w:val="1"/>
                              </w:numPr>
                              <w:spacing w:line="288" w:lineRule="auto"/>
                              <w:ind w:firstLineChars="0"/>
                              <w:rPr>
                                <w:rFonts w:hint="eastAsia" w:ascii="仿宋" w:hAnsi="仿宋" w:eastAsia="仿宋" w:cs="仿宋"/>
                                <w:sz w:val="24"/>
                              </w:rPr>
                            </w:pPr>
                            <w:r>
                              <w:rPr>
                                <w:rFonts w:hint="eastAsia" w:ascii="仿宋" w:hAnsi="仿宋" w:eastAsia="仿宋" w:cs="仿宋"/>
                                <w:sz w:val="24"/>
                              </w:rPr>
                              <w:t>结合实际验证</w:t>
                            </w:r>
                          </w:p>
                          <w:p w14:paraId="47C0F5F1"/>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文本框 1" o:spid="_x0000_s1026" o:spt="202" type="#_x0000_t202" style="position:absolute;left:0pt;margin-top:31.45pt;height:144pt;width:182.25pt;mso-position-horizontal:left;mso-position-horizontal-relative:margin;mso-wrap-distance-bottom:0pt;mso-wrap-distance-left:9pt;mso-wrap-distance-right:9pt;mso-wrap-distance-top:0pt;z-index:251683840;mso-width-relative:page;mso-height-relative:page;" filled="f" stroked="t" coordsize="21600,21600" o:gfxdata="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jqfLL&#10;1wAAAAcBAAAPAAAAAAAAAAEAIAAAACIAAABkcnMvZG93bnJldi54bWxQSwECFAAUAAAACACHTuJA&#10;fbvEiVsCAACYBAAADgAAAAAAAAABACAAAAAmAQAAZHJzL2Uyb0RvYy54bWxQSwUGAAAAAAYABgBZ&#10;AQAA8wUAAAAA&#10;">
                <v:fill on="f" focussize="0,0"/>
                <v:stroke weight="0.5pt" color="#000000" joinstyle="round"/>
                <v:imagedata o:title=""/>
                <o:lock v:ext="edit" aspectratio="f"/>
                <v:textbox style="mso-fit-shape-to-text:t;">
                  <w:txbxContent>
                    <w:p w14:paraId="6BC8B665">
                      <w:pPr>
                        <w:spacing w:line="288" w:lineRule="auto"/>
                        <w:rPr>
                          <w:rFonts w:hint="eastAsia" w:ascii="仿宋" w:hAnsi="仿宋" w:eastAsia="仿宋" w:cs="仿宋"/>
                          <w:sz w:val="24"/>
                        </w:rPr>
                      </w:pPr>
                      <w:r>
                        <w:rPr>
                          <w:rFonts w:hint="eastAsia" w:ascii="仿宋" w:hAnsi="仿宋" w:eastAsia="仿宋" w:cs="仿宋"/>
                          <w:sz w:val="24"/>
                        </w:rPr>
                        <w:t>步骤：</w:t>
                      </w:r>
                    </w:p>
                    <w:p w14:paraId="3987C857">
                      <w:pPr>
                        <w:pStyle w:val="8"/>
                        <w:numPr>
                          <w:ilvl w:val="0"/>
                          <w:numId w:val="1"/>
                        </w:numPr>
                        <w:spacing w:line="288" w:lineRule="auto"/>
                        <w:ind w:firstLineChars="0"/>
                        <w:rPr>
                          <w:rFonts w:hint="eastAsia" w:ascii="仿宋" w:hAnsi="仿宋" w:eastAsia="仿宋" w:cs="仿宋"/>
                          <w:sz w:val="24"/>
                        </w:rPr>
                      </w:pPr>
                      <w:r>
                        <w:rPr>
                          <w:rFonts w:ascii="仿宋" w:hAnsi="仿宋" w:eastAsia="仿宋" w:cs="仿宋"/>
                          <w:sz w:val="24"/>
                        </w:rPr>
                        <w:t>提取信息</w:t>
                      </w:r>
                    </w:p>
                    <w:p w14:paraId="7D58B3DE">
                      <w:pPr>
                        <w:pStyle w:val="8"/>
                        <w:numPr>
                          <w:ilvl w:val="0"/>
                          <w:numId w:val="1"/>
                        </w:numPr>
                        <w:spacing w:line="288" w:lineRule="auto"/>
                        <w:ind w:firstLineChars="0"/>
                        <w:rPr>
                          <w:rFonts w:hint="eastAsia" w:ascii="仿宋" w:hAnsi="仿宋" w:eastAsia="仿宋" w:cs="仿宋"/>
                          <w:sz w:val="24"/>
                        </w:rPr>
                      </w:pPr>
                      <w:r>
                        <w:rPr>
                          <w:rFonts w:hint="eastAsia" w:ascii="仿宋" w:hAnsi="仿宋" w:eastAsia="仿宋" w:cs="仿宋"/>
                          <w:sz w:val="24"/>
                        </w:rPr>
                        <w:t>找不等关系</w:t>
                      </w:r>
                    </w:p>
                    <w:p w14:paraId="10276FEC">
                      <w:pPr>
                        <w:pStyle w:val="8"/>
                        <w:numPr>
                          <w:ilvl w:val="0"/>
                          <w:numId w:val="1"/>
                        </w:numPr>
                        <w:spacing w:line="288" w:lineRule="auto"/>
                        <w:ind w:firstLineChars="0"/>
                        <w:rPr>
                          <w:rFonts w:hint="eastAsia" w:ascii="仿宋" w:hAnsi="仿宋" w:eastAsia="仿宋" w:cs="仿宋"/>
                          <w:sz w:val="24"/>
                        </w:rPr>
                      </w:pPr>
                      <w:r>
                        <w:rPr>
                          <w:rFonts w:hint="eastAsia" w:ascii="仿宋" w:hAnsi="仿宋" w:eastAsia="仿宋" w:cs="仿宋"/>
                          <w:sz w:val="24"/>
                        </w:rPr>
                        <w:t>列不等式并求解</w:t>
                      </w:r>
                    </w:p>
                    <w:p w14:paraId="5A61A955">
                      <w:pPr>
                        <w:pStyle w:val="8"/>
                        <w:numPr>
                          <w:ilvl w:val="0"/>
                          <w:numId w:val="1"/>
                        </w:numPr>
                        <w:spacing w:line="288" w:lineRule="auto"/>
                        <w:ind w:firstLineChars="0"/>
                        <w:rPr>
                          <w:rFonts w:hint="eastAsia" w:ascii="仿宋" w:hAnsi="仿宋" w:eastAsia="仿宋" w:cs="仿宋"/>
                          <w:sz w:val="24"/>
                        </w:rPr>
                      </w:pPr>
                      <w:r>
                        <w:rPr>
                          <w:rFonts w:hint="eastAsia" w:ascii="仿宋" w:hAnsi="仿宋" w:eastAsia="仿宋" w:cs="仿宋"/>
                          <w:sz w:val="24"/>
                        </w:rPr>
                        <w:t>结合实际验证</w:t>
                      </w:r>
                    </w:p>
                    <w:p w14:paraId="47C0F5F1"/>
                  </w:txbxContent>
                </v:textbox>
                <w10:wrap type="square"/>
              </v:shape>
            </w:pict>
          </mc:Fallback>
        </mc:AlternateContent>
      </w:r>
    </w:p>
    <w:p w14:paraId="528ED070">
      <w:pPr>
        <w:spacing w:line="288" w:lineRule="auto"/>
        <w:ind w:firstLine="1506" w:firstLineChars="500"/>
        <w:rPr>
          <w:rFonts w:hint="eastAsia" w:ascii="仿宋" w:hAnsi="仿宋" w:eastAsia="仿宋" w:cs="仿宋"/>
          <w:b/>
          <w:bCs/>
          <w:sz w:val="30"/>
          <w:szCs w:val="30"/>
        </w:rPr>
      </w:pPr>
    </w:p>
    <w:p w14:paraId="15B80FFC">
      <w:pPr>
        <w:spacing w:line="288" w:lineRule="auto"/>
        <w:ind w:firstLine="1506" w:firstLineChars="500"/>
        <w:rPr>
          <w:rFonts w:hint="eastAsia" w:ascii="仿宋" w:hAnsi="仿宋" w:eastAsia="仿宋" w:cs="仿宋"/>
          <w:b/>
          <w:bCs/>
          <w:sz w:val="30"/>
          <w:szCs w:val="30"/>
        </w:rPr>
      </w:pPr>
    </w:p>
    <w:p w14:paraId="1EFF40D7">
      <w:pPr>
        <w:spacing w:line="288" w:lineRule="auto"/>
        <w:ind w:firstLine="1506" w:firstLineChars="500"/>
        <w:rPr>
          <w:rFonts w:hint="eastAsia" w:ascii="仿宋" w:hAnsi="仿宋" w:eastAsia="仿宋" w:cs="仿宋"/>
          <w:b/>
          <w:bCs/>
          <w:sz w:val="30"/>
          <w:szCs w:val="30"/>
        </w:rPr>
      </w:pPr>
    </w:p>
    <w:p w14:paraId="322754F4">
      <w:pPr>
        <w:spacing w:line="288" w:lineRule="auto"/>
        <w:ind w:firstLine="1506" w:firstLineChars="500"/>
        <w:rPr>
          <w:rFonts w:hint="eastAsia" w:ascii="仿宋" w:hAnsi="仿宋" w:eastAsia="仿宋" w:cs="仿宋"/>
          <w:b/>
          <w:bCs/>
          <w:sz w:val="30"/>
          <w:szCs w:val="30"/>
        </w:rPr>
      </w:pPr>
    </w:p>
    <w:p w14:paraId="73C10AEF">
      <w:pPr>
        <w:spacing w:line="288" w:lineRule="auto"/>
        <w:ind w:firstLine="904"/>
        <w:rPr>
          <w:rFonts w:hint="eastAsia" w:ascii="仿宋" w:hAnsi="仿宋" w:eastAsia="仿宋" w:cs="仿宋"/>
          <w:b/>
          <w:bCs/>
          <w:sz w:val="30"/>
          <w:szCs w:val="30"/>
        </w:rPr>
      </w:pPr>
    </w:p>
    <w:p w14:paraId="621F9BCD">
      <w:pPr>
        <w:spacing w:line="288" w:lineRule="auto"/>
        <w:ind w:firstLine="904"/>
        <w:rPr>
          <w:rFonts w:hint="eastAsia" w:ascii="仿宋" w:hAnsi="仿宋" w:eastAsia="仿宋" w:cs="仿宋"/>
          <w:b/>
          <w:bCs/>
          <w:sz w:val="30"/>
          <w:szCs w:val="30"/>
        </w:rPr>
      </w:pPr>
    </w:p>
    <w:p w14:paraId="4B0FB372">
      <w:pPr>
        <w:spacing w:line="288" w:lineRule="auto"/>
        <w:ind w:firstLine="1807" w:firstLineChars="600"/>
        <w:rPr>
          <w:rFonts w:hint="eastAsia" w:ascii="仿宋" w:hAnsi="仿宋" w:eastAsia="仿宋" w:cs="仿宋"/>
          <w:b/>
          <w:bCs/>
          <w:sz w:val="30"/>
          <w:szCs w:val="30"/>
        </w:rPr>
      </w:pPr>
    </w:p>
    <w:p w14:paraId="79CE2E93">
      <w:pPr>
        <w:spacing w:line="288" w:lineRule="auto"/>
        <w:ind w:firstLine="1807" w:firstLineChars="600"/>
        <w:rPr>
          <w:rFonts w:hint="eastAsia" w:ascii="仿宋" w:hAnsi="仿宋" w:eastAsia="仿宋" w:cs="仿宋"/>
          <w:b/>
          <w:bCs/>
          <w:sz w:val="30"/>
          <w:szCs w:val="30"/>
        </w:rPr>
      </w:pPr>
    </w:p>
    <w:p w14:paraId="571BB0EA">
      <w:pPr>
        <w:spacing w:line="288" w:lineRule="auto"/>
        <w:ind w:firstLine="1807" w:firstLineChars="600"/>
        <w:rPr>
          <w:rFonts w:hint="eastAsia" w:ascii="仿宋" w:hAnsi="仿宋" w:eastAsia="仿宋" w:cs="仿宋"/>
          <w:b/>
          <w:bCs/>
          <w:sz w:val="30"/>
          <w:szCs w:val="30"/>
        </w:rPr>
      </w:pPr>
    </w:p>
    <w:p w14:paraId="3E37B216">
      <w:pPr>
        <w:spacing w:line="288" w:lineRule="auto"/>
        <w:ind w:firstLine="1807" w:firstLineChars="600"/>
        <w:rPr>
          <w:rFonts w:hint="eastAsia" w:ascii="仿宋" w:hAnsi="仿宋" w:eastAsia="仿宋" w:cs="仿宋"/>
          <w:b/>
          <w:bCs/>
          <w:sz w:val="30"/>
          <w:szCs w:val="30"/>
        </w:rPr>
      </w:pPr>
    </w:p>
    <w:p w14:paraId="167DB0C6">
      <w:pPr>
        <w:spacing w:line="288" w:lineRule="auto"/>
        <w:ind w:firstLine="1807" w:firstLineChars="600"/>
        <w:rPr>
          <w:rFonts w:hint="eastAsia" w:ascii="仿宋" w:hAnsi="仿宋" w:eastAsia="仿宋" w:cs="仿宋"/>
          <w:b/>
          <w:bCs/>
          <w:sz w:val="30"/>
          <w:szCs w:val="30"/>
        </w:rPr>
      </w:pPr>
    </w:p>
    <w:p w14:paraId="5A6F9A76">
      <w:pPr>
        <w:spacing w:line="288" w:lineRule="auto"/>
        <w:ind w:firstLine="2108" w:firstLineChars="700"/>
        <w:rPr>
          <w:rFonts w:hint="eastAsia" w:ascii="仿宋" w:hAnsi="仿宋" w:eastAsia="仿宋" w:cs="仿宋"/>
          <w:b/>
          <w:bCs/>
          <w:sz w:val="30"/>
          <w:szCs w:val="30"/>
        </w:rPr>
      </w:pPr>
    </w:p>
    <w:p w14:paraId="6C89A39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Segoe UI">
    <w:panose1 w:val="020B0502040204020203"/>
    <w:charset w:val="00"/>
    <w:family w:val="swiss"/>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D4454B"/>
    <w:multiLevelType w:val="multilevel"/>
    <w:tmpl w:val="5DD4454B"/>
    <w:lvl w:ilvl="0" w:tentative="0">
      <w:start w:val="1"/>
      <w:numFmt w:val="decimal"/>
      <w:lvlText w:val="%1."/>
      <w:lvlJc w:val="left"/>
      <w:pPr>
        <w:ind w:left="360" w:hanging="36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C85958"/>
    <w:rsid w:val="109774DE"/>
    <w:rsid w:val="25E22B1F"/>
    <w:rsid w:val="4DC859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99"/>
    <w:pPr>
      <w:adjustRightInd w:val="0"/>
      <w:snapToGrid w:val="0"/>
      <w:spacing w:line="360" w:lineRule="auto"/>
      <w:jc w:val="center"/>
    </w:pPr>
    <w:rPr>
      <w:rFonts w:ascii="仿宋" w:hAnsi="仿宋" w:eastAsia="仿宋" w:cs="Arial"/>
      <w:b/>
      <w:bCs/>
      <w:kern w:val="0"/>
      <w:sz w:val="24"/>
    </w:rPr>
  </w:style>
  <w:style w:type="paragraph" w:styleId="3">
    <w:name w:val="footer"/>
    <w:basedOn w:val="1"/>
    <w:qFormat/>
    <w:uiPriority w:val="0"/>
    <w:pPr>
      <w:tabs>
        <w:tab w:val="center" w:pos="4153"/>
        <w:tab w:val="right" w:pos="8306"/>
      </w:tabs>
      <w:snapToGrid w:val="0"/>
      <w:jc w:val="left"/>
    </w:pPr>
    <w:rPr>
      <w:sz w:val="18"/>
      <w:szCs w:val="18"/>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样式2"/>
    <w:basedOn w:val="1"/>
    <w:qFormat/>
    <w:uiPriority w:val="0"/>
    <w:pPr>
      <w:tabs>
        <w:tab w:val="right" w:leader="dot" w:pos="8306"/>
      </w:tabs>
      <w:ind w:left="840" w:leftChars="400"/>
    </w:pPr>
    <w:rPr>
      <w:rFonts w:hint="default" w:ascii="Times New Roman" w:hAnsi="Times New Roman" w:cs="Times New Roman"/>
      <w:b/>
      <w:bCs/>
      <w:sz w:val="24"/>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2796</Words>
  <Characters>2877</Characters>
  <Lines>0</Lines>
  <Paragraphs>0</Paragraphs>
  <TotalTime>18</TotalTime>
  <ScaleCrop>false</ScaleCrop>
  <LinksUpToDate>false</LinksUpToDate>
  <CharactersWithSpaces>3066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2025-10-15T00:57:00Z</dcterms:created>
  <dc:creator>听海</dc:creator>
  <cp:lastModifiedBy>平萍</cp:lastModifiedBy>
  <dcterms:modified xsi:type="dcterms:W3CDTF">2026-01-09T08:22:00Z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928965F784BC43DDA639522ABF37CD59_11</vt:lpwstr>
  </property>
  <property fmtid="{D5CDD505-2E9C-101B-9397-08002B2CF9AE}" pid="4" name="KSOTemplateDocerSaveRecord">
    <vt:lpwstr>eyJoZGlkIjoiZDY0ZTI1YmJlYjNhZGU3OTZmNTRmMWQ1NjNkNjc0YzkiLCJ1c2VySWQiOiIxNjA3NjUzOTcyIn0=</vt:lpwstr>
  </property>
</Properties>
</file>